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33D" w:rsidRPr="00375A77" w:rsidRDefault="0084533D" w:rsidP="0084533D">
      <w:pPr>
        <w:jc w:val="center"/>
        <w:rPr>
          <w:rFonts w:ascii="Times New Roman" w:hAnsi="Times New Roman"/>
          <w:b/>
          <w:bCs/>
          <w:noProof/>
          <w:sz w:val="36"/>
          <w:szCs w:val="36"/>
        </w:rPr>
      </w:pPr>
      <w:r w:rsidRPr="00375A77">
        <w:rPr>
          <w:rFonts w:ascii="Times New Roman" w:hAnsi="Times New Roman"/>
          <w:b/>
          <w:bCs/>
          <w:noProof/>
          <w:sz w:val="36"/>
          <w:szCs w:val="36"/>
        </w:rPr>
        <w:t>T.C</w:t>
      </w:r>
    </w:p>
    <w:p w:rsidR="0084533D" w:rsidRPr="00375A77" w:rsidRDefault="0084533D" w:rsidP="0084533D">
      <w:pPr>
        <w:jc w:val="center"/>
        <w:rPr>
          <w:rFonts w:ascii="Times New Roman" w:hAnsi="Times New Roman"/>
          <w:b/>
          <w:bCs/>
          <w:noProof/>
          <w:sz w:val="36"/>
          <w:szCs w:val="36"/>
        </w:rPr>
      </w:pPr>
      <w:r w:rsidRPr="00375A77">
        <w:rPr>
          <w:rFonts w:ascii="Times New Roman" w:hAnsi="Times New Roman"/>
          <w:b/>
          <w:bCs/>
          <w:noProof/>
          <w:sz w:val="36"/>
          <w:szCs w:val="36"/>
        </w:rPr>
        <w:t>OSMANİYE VALİLİĞİ</w:t>
      </w:r>
    </w:p>
    <w:p w:rsidR="0084533D" w:rsidRPr="00375A77" w:rsidRDefault="00E306FB" w:rsidP="0084533D">
      <w:pPr>
        <w:jc w:val="center"/>
        <w:rPr>
          <w:rFonts w:ascii="Times New Roman" w:hAnsi="Times New Roman"/>
          <w:b/>
          <w:bCs/>
          <w:noProof/>
          <w:sz w:val="36"/>
          <w:szCs w:val="36"/>
        </w:rPr>
      </w:pPr>
      <w:r>
        <w:rPr>
          <w:rFonts w:ascii="Times New Roman" w:hAnsi="Times New Roman"/>
          <w:b/>
          <w:bCs/>
          <w:noProof/>
          <w:sz w:val="36"/>
          <w:szCs w:val="36"/>
        </w:rPr>
        <w:t>OSMANİYE</w:t>
      </w:r>
      <w:r w:rsidR="0084533D" w:rsidRPr="00375A77">
        <w:rPr>
          <w:rFonts w:ascii="Times New Roman" w:hAnsi="Times New Roman"/>
          <w:b/>
          <w:bCs/>
          <w:noProof/>
          <w:sz w:val="36"/>
          <w:szCs w:val="36"/>
        </w:rPr>
        <w:t xml:space="preserve"> İLKOKULU MÜDÜRLÜĞÜ</w:t>
      </w:r>
    </w:p>
    <w:p w:rsidR="0084533D" w:rsidRPr="00375A77" w:rsidRDefault="0084533D" w:rsidP="0084533D">
      <w:pPr>
        <w:jc w:val="center"/>
        <w:rPr>
          <w:rFonts w:ascii="Times New Roman" w:hAnsi="Times New Roman"/>
          <w:b/>
          <w:bCs/>
          <w:noProof/>
          <w:szCs w:val="24"/>
        </w:rPr>
      </w:pPr>
    </w:p>
    <w:p w:rsidR="0084533D" w:rsidRPr="00375A77" w:rsidRDefault="0084533D" w:rsidP="005D53FF">
      <w:pPr>
        <w:rPr>
          <w:rFonts w:ascii="Times New Roman" w:hAnsi="Times New Roman"/>
          <w:b/>
          <w:bCs/>
          <w:noProof/>
          <w:szCs w:val="24"/>
        </w:rPr>
      </w:pPr>
    </w:p>
    <w:p w:rsidR="0084533D" w:rsidRPr="00375A77" w:rsidRDefault="0084533D" w:rsidP="005D53FF">
      <w:pPr>
        <w:rPr>
          <w:rFonts w:ascii="Times New Roman" w:hAnsi="Times New Roman"/>
          <w:b/>
          <w:bCs/>
          <w:noProof/>
          <w:sz w:val="40"/>
          <w:szCs w:val="24"/>
        </w:rPr>
      </w:pPr>
    </w:p>
    <w:p w:rsidR="0084533D" w:rsidRDefault="00F85863" w:rsidP="0084533D">
      <w:pPr>
        <w:jc w:val="center"/>
        <w:rPr>
          <w:rFonts w:ascii="Times New Roman" w:hAnsi="Times New Roman"/>
          <w:b/>
          <w:bCs/>
          <w:noProof/>
          <w:sz w:val="40"/>
          <w:szCs w:val="24"/>
        </w:rPr>
      </w:pPr>
      <w:r>
        <w:rPr>
          <w:noProof/>
          <w:color w:val="FFFFFF"/>
        </w:rPr>
        <w:drawing>
          <wp:inline distT="0" distB="0" distL="0" distR="0" wp14:anchorId="4CE43C7C" wp14:editId="6AF1362A">
            <wp:extent cx="3924300" cy="2931012"/>
            <wp:effectExtent l="0" t="0" r="0" b="0"/>
            <wp:docPr id="17" name="Resim 4" descr="C:\Users\user\Desktop\IMG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user\Desktop\IMG_0313.JPG"/>
                    <pic:cNvPicPr>
                      <a:picLocks noChangeAspect="1" noChangeArrowheads="1"/>
                    </pic:cNvPicPr>
                  </pic:nvPicPr>
                  <pic:blipFill>
                    <a:blip r:embed="rId8" cstate="print"/>
                    <a:srcRect/>
                    <a:stretch>
                      <a:fillRect/>
                    </a:stretch>
                  </pic:blipFill>
                  <pic:spPr bwMode="auto">
                    <a:xfrm>
                      <a:off x="0" y="0"/>
                      <a:ext cx="3929008" cy="2934529"/>
                    </a:xfrm>
                    <a:prstGeom prst="rect">
                      <a:avLst/>
                    </a:prstGeom>
                    <a:noFill/>
                    <a:ln w="9525">
                      <a:noFill/>
                      <a:miter lim="800000"/>
                      <a:headEnd/>
                      <a:tailEnd/>
                    </a:ln>
                  </pic:spPr>
                </pic:pic>
              </a:graphicData>
            </a:graphic>
          </wp:inline>
        </w:drawing>
      </w:r>
    </w:p>
    <w:p w:rsidR="005D53FF" w:rsidRPr="00375A77" w:rsidRDefault="005D53FF" w:rsidP="0084533D">
      <w:pPr>
        <w:jc w:val="center"/>
        <w:rPr>
          <w:rFonts w:ascii="Times New Roman" w:hAnsi="Times New Roman"/>
          <w:b/>
          <w:bCs/>
          <w:noProof/>
          <w:sz w:val="40"/>
          <w:szCs w:val="24"/>
        </w:rPr>
      </w:pPr>
    </w:p>
    <w:p w:rsidR="005D53FF" w:rsidRDefault="005D53FF" w:rsidP="005D53FF">
      <w:pPr>
        <w:jc w:val="center"/>
        <w:rPr>
          <w:rFonts w:ascii="Antique Olive Compact" w:hAnsi="Antique Olive Compact"/>
          <w:b/>
          <w:bCs/>
          <w:noProof/>
          <w:sz w:val="120"/>
          <w:szCs w:val="120"/>
        </w:rPr>
      </w:pPr>
    </w:p>
    <w:p w:rsidR="005D53FF" w:rsidRPr="005D53FF" w:rsidRDefault="005D53FF" w:rsidP="005D53FF">
      <w:pPr>
        <w:jc w:val="center"/>
        <w:rPr>
          <w:rFonts w:ascii="Antique Olive Compact" w:hAnsi="Antique Olive Compact"/>
          <w:b/>
          <w:bCs/>
          <w:noProof/>
          <w:sz w:val="120"/>
          <w:szCs w:val="120"/>
        </w:rPr>
      </w:pPr>
      <w:r w:rsidRPr="005D53FF">
        <w:rPr>
          <w:rFonts w:ascii="Antique Olive Compact" w:hAnsi="Antique Olive Compact"/>
          <w:b/>
          <w:bCs/>
          <w:noProof/>
          <w:sz w:val="120"/>
          <w:szCs w:val="120"/>
        </w:rPr>
        <w:t>2019-2023 STRATEJ</w:t>
      </w:r>
      <w:r w:rsidRPr="005D53FF">
        <w:rPr>
          <w:rFonts w:ascii="Arial" w:hAnsi="Arial" w:cs="Arial"/>
          <w:b/>
          <w:bCs/>
          <w:noProof/>
          <w:sz w:val="120"/>
          <w:szCs w:val="120"/>
        </w:rPr>
        <w:t>İ</w:t>
      </w:r>
      <w:r w:rsidRPr="005D53FF">
        <w:rPr>
          <w:rFonts w:ascii="Antique Olive Compact" w:hAnsi="Antique Olive Compact"/>
          <w:b/>
          <w:bCs/>
          <w:noProof/>
          <w:sz w:val="120"/>
          <w:szCs w:val="120"/>
        </w:rPr>
        <w:t>K PLANI</w:t>
      </w:r>
    </w:p>
    <w:p w:rsidR="0084533D" w:rsidRPr="00375A77" w:rsidRDefault="0084533D" w:rsidP="0084533D">
      <w:pPr>
        <w:rPr>
          <w:rFonts w:ascii="Times New Roman" w:hAnsi="Times New Roman"/>
          <w:b/>
          <w:bCs/>
          <w:noProof/>
          <w:szCs w:val="24"/>
        </w:rPr>
      </w:pPr>
    </w:p>
    <w:p w:rsidR="00841E88" w:rsidRPr="00375A77" w:rsidRDefault="0084533D">
      <w:pPr>
        <w:rPr>
          <w:rFonts w:ascii="Times New Roman" w:hAnsi="Times New Roman"/>
        </w:rPr>
      </w:pPr>
      <w:r w:rsidRPr="00375A77">
        <w:rPr>
          <w:rFonts w:ascii="Times New Roman" w:hAnsi="Times New Roman"/>
          <w:b/>
          <w:bCs/>
          <w:noProof/>
          <w:szCs w:val="24"/>
        </w:rPr>
        <w:lastRenderedPageBreak/>
        <w:drawing>
          <wp:inline distT="0" distB="0" distL="0" distR="0" wp14:anchorId="4B1ED7AC" wp14:editId="7944AE22">
            <wp:extent cx="8915400" cy="501015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915400" cy="5010150"/>
                    </a:xfrm>
                    <a:prstGeom prst="rect">
                      <a:avLst/>
                    </a:prstGeom>
                    <a:noFill/>
                    <a:ln w="9525">
                      <a:noFill/>
                      <a:miter lim="800000"/>
                      <a:headEnd/>
                      <a:tailEnd/>
                    </a:ln>
                  </pic:spPr>
                </pic:pic>
              </a:graphicData>
            </a:graphic>
          </wp:inline>
        </w:drawing>
      </w:r>
    </w:p>
    <w:p w:rsidR="005D53FF" w:rsidRDefault="0084533D" w:rsidP="0084533D">
      <w:pPr>
        <w:jc w:val="both"/>
        <w:rPr>
          <w:rFonts w:ascii="Times New Roman" w:hAnsi="Times New Roman"/>
          <w:szCs w:val="24"/>
        </w:rPr>
      </w:pPr>
      <w:r w:rsidRPr="00375A77">
        <w:rPr>
          <w:rFonts w:ascii="Times New Roman" w:hAnsi="Times New Roman"/>
          <w:szCs w:val="24"/>
        </w:rPr>
        <w:tab/>
      </w:r>
    </w:p>
    <w:p w:rsidR="00E96884" w:rsidRPr="00375A77" w:rsidRDefault="0084533D" w:rsidP="0084533D">
      <w:pPr>
        <w:jc w:val="both"/>
        <w:rPr>
          <w:rFonts w:ascii="Times New Roman" w:hAnsi="Times New Roman"/>
          <w:color w:val="000000"/>
          <w:szCs w:val="24"/>
        </w:rPr>
      </w:pPr>
      <w:r w:rsidRPr="00375A77">
        <w:rPr>
          <w:rFonts w:ascii="Times New Roman" w:hAnsi="Times New Roman"/>
          <w:color w:val="000000"/>
          <w:szCs w:val="24"/>
        </w:rPr>
        <w:lastRenderedPageBreak/>
        <w:t>G</w:t>
      </w:r>
      <w:r w:rsidRPr="00375A77">
        <w:rPr>
          <w:rFonts w:ascii="Times New Roman" w:hAnsi="Times New Roman"/>
          <w:iCs/>
          <w:color w:val="000000"/>
          <w:szCs w:val="24"/>
        </w:rPr>
        <w:t xml:space="preserve">eçmişten günümüze gelirken var olan yaratıcılığın getirdiği teknolojik ve sosyal anlamda </w:t>
      </w:r>
      <w:r w:rsidRPr="00375A77">
        <w:rPr>
          <w:rFonts w:ascii="Times New Roman" w:hAnsi="Times New Roman"/>
          <w:color w:val="000000"/>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84533D" w:rsidRPr="00375A77" w:rsidRDefault="0084533D" w:rsidP="0084533D">
      <w:pPr>
        <w:jc w:val="both"/>
        <w:rPr>
          <w:rFonts w:ascii="Times New Roman" w:hAnsi="Times New Roman"/>
          <w:color w:val="000000"/>
          <w:szCs w:val="24"/>
        </w:rPr>
      </w:pPr>
      <w:r w:rsidRPr="00375A77">
        <w:rPr>
          <w:rFonts w:ascii="Times New Roman" w:hAnsi="Times New Roman"/>
          <w:color w:val="000000"/>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415F4C">
        <w:rPr>
          <w:rFonts w:ascii="Times New Roman" w:hAnsi="Times New Roman"/>
          <w:color w:val="000000"/>
          <w:szCs w:val="24"/>
        </w:rPr>
        <w:t>r arası ilişkileri kapsayan 2019-2023</w:t>
      </w:r>
      <w:r w:rsidRPr="00375A77">
        <w:rPr>
          <w:rFonts w:ascii="Times New Roman" w:hAnsi="Times New Roman"/>
          <w:color w:val="000000"/>
          <w:szCs w:val="24"/>
        </w:rPr>
        <w:t xml:space="preserve"> stratejik planı hazırlanmıştır.</w:t>
      </w:r>
    </w:p>
    <w:p w:rsidR="0084533D" w:rsidRPr="00375A77" w:rsidRDefault="0033683B" w:rsidP="0084533D">
      <w:pPr>
        <w:ind w:firstLine="708"/>
        <w:jc w:val="both"/>
        <w:rPr>
          <w:rFonts w:ascii="Times New Roman" w:hAnsi="Times New Roman"/>
          <w:color w:val="000000"/>
          <w:szCs w:val="24"/>
        </w:rPr>
      </w:pPr>
      <w:r>
        <w:rPr>
          <w:rFonts w:ascii="Times New Roman" w:hAnsi="Times New Roman"/>
          <w:bCs/>
          <w:color w:val="000000"/>
          <w:szCs w:val="24"/>
        </w:rPr>
        <w:t>Osmaniye</w:t>
      </w:r>
      <w:r w:rsidR="0084533D" w:rsidRPr="00375A77">
        <w:rPr>
          <w:rFonts w:ascii="Times New Roman" w:hAnsi="Times New Roman"/>
          <w:bCs/>
          <w:color w:val="000000"/>
          <w:szCs w:val="24"/>
        </w:rPr>
        <w:t xml:space="preserve"> İlkokulu olarak en büyük amacımız </w:t>
      </w:r>
      <w:r w:rsidR="0084533D" w:rsidRPr="00375A77">
        <w:rPr>
          <w:rFonts w:ascii="Times New Roman" w:hAnsi="Times New Roman"/>
          <w:color w:val="000000"/>
          <w:szCs w:val="24"/>
        </w:rPr>
        <w:t>girdikleri her türlü ortamda çevresindekilere ışık tutan, hayata hazır, hayatı aydınlatan, bizleri daha da ileriye götürecek öğrenciler yetiştirmektir. İdare ve öğretmen kadrosuyla bizler çağa ayak uydurmuş, yeniliklere açık, Türkiye Cumhuriyeti’ni daha da yükseltecek öğrenciler yetiştirmeyi ilke edinmiş bulunmaktayız.</w:t>
      </w:r>
    </w:p>
    <w:p w:rsidR="0084533D" w:rsidRPr="00375A77" w:rsidRDefault="0084533D" w:rsidP="0084533D">
      <w:pPr>
        <w:jc w:val="both"/>
        <w:rPr>
          <w:rFonts w:ascii="Times New Roman" w:hAnsi="Times New Roman"/>
          <w:color w:val="000000"/>
          <w:szCs w:val="24"/>
        </w:rPr>
      </w:pPr>
      <w:r w:rsidRPr="00375A77">
        <w:rPr>
          <w:rFonts w:ascii="Times New Roman" w:hAnsi="Times New Roman"/>
          <w:color w:val="000000"/>
          <w:szCs w:val="24"/>
        </w:rPr>
        <w:t xml:space="preserve">               </w:t>
      </w:r>
      <w:r w:rsidR="0033683B">
        <w:rPr>
          <w:rFonts w:ascii="Times New Roman" w:hAnsi="Times New Roman"/>
          <w:color w:val="000000"/>
          <w:szCs w:val="24"/>
        </w:rPr>
        <w:t>Osmaniye</w:t>
      </w:r>
      <w:r w:rsidRPr="00375A77">
        <w:rPr>
          <w:rFonts w:ascii="Times New Roman" w:hAnsi="Times New Roman"/>
          <w:bCs/>
          <w:color w:val="000000"/>
          <w:szCs w:val="24"/>
        </w:rPr>
        <w:t xml:space="preserve"> </w:t>
      </w:r>
      <w:r w:rsidRPr="00375A77">
        <w:rPr>
          <w:rFonts w:ascii="Times New Roman" w:hAnsi="Times New Roman"/>
          <w:color w:val="000000"/>
          <w:szCs w:val="24"/>
        </w:rPr>
        <w:t>İlkokulu, stratejik planlama çalışmasına önce durum tespiti,  yani okulun GZFT analizi yaparak başlamıştır. GZFT analizi tüm idari personelin ve öğretmenlerin katılımıyla uzun süren bir çalışma sonucu ilk şeklini almış, beş kişilik bir kurul tarafından yapılmıştır. Daha sonra GZFT sonuçlarına göre stratejik planlama aşamasına geçilmiştir.. Stratejik Plan' da belirlenen hedeflerimizi ne ölçüde gerçekleştirdiğimiz, plan dönemi içindeki her yılsonunda gözden geçirilecek ve gereken revizyonlar yapılacaktır.</w:t>
      </w:r>
    </w:p>
    <w:p w:rsidR="0084533D" w:rsidRPr="00375A77" w:rsidRDefault="0084533D" w:rsidP="00577F2C">
      <w:pPr>
        <w:jc w:val="both"/>
        <w:rPr>
          <w:rFonts w:ascii="Times New Roman" w:hAnsi="Times New Roman"/>
          <w:szCs w:val="24"/>
        </w:rPr>
      </w:pPr>
      <w:r w:rsidRPr="00375A77">
        <w:rPr>
          <w:rFonts w:ascii="Times New Roman" w:hAnsi="Times New Roman"/>
          <w:color w:val="000000"/>
          <w:szCs w:val="24"/>
        </w:rPr>
        <w:t xml:space="preserve">               </w:t>
      </w:r>
      <w:r w:rsidR="0033683B">
        <w:rPr>
          <w:rFonts w:ascii="Times New Roman" w:hAnsi="Times New Roman"/>
          <w:bCs/>
          <w:color w:val="000000"/>
          <w:szCs w:val="24"/>
        </w:rPr>
        <w:t>Osmaniye</w:t>
      </w:r>
      <w:r w:rsidRPr="00375A77">
        <w:rPr>
          <w:rFonts w:ascii="Times New Roman" w:hAnsi="Times New Roman"/>
          <w:bCs/>
          <w:color w:val="000000"/>
          <w:szCs w:val="24"/>
        </w:rPr>
        <w:t xml:space="preserve"> İl</w:t>
      </w:r>
      <w:r w:rsidR="00415F4C">
        <w:rPr>
          <w:rFonts w:ascii="Times New Roman" w:hAnsi="Times New Roman"/>
          <w:bCs/>
          <w:color w:val="000000"/>
          <w:szCs w:val="24"/>
        </w:rPr>
        <w:t>kokulu olarak hazırladığımız 2019-2023</w:t>
      </w:r>
      <w:r w:rsidRPr="00375A77">
        <w:rPr>
          <w:rFonts w:ascii="Times New Roman" w:hAnsi="Times New Roman"/>
          <w:bCs/>
          <w:color w:val="000000"/>
          <w:szCs w:val="24"/>
        </w:rPr>
        <w:t xml:space="preserve"> </w:t>
      </w:r>
      <w:r w:rsidRPr="00375A77">
        <w:rPr>
          <w:rFonts w:ascii="Times New Roman" w:hAnsi="Times New Roman"/>
          <w:color w:val="000000"/>
          <w:szCs w:val="24"/>
        </w:rPr>
        <w:t xml:space="preserve">Stratejik Planı’nın, belirtilen amaç ve hedeflere ulaşmamıza önemli katkılar sağlayacağına inanmaktayız. Bu planın hazırlanmasında her türlü özveriyi gösteren ve sürecin tamamlanmasına katkıda bulunan idarecilerimize, stratejik planlama ekiplerimize, İl Milli Eğitim Müdürlüğümüz Strateji Geliştirme Bölümü çalışanlarına teşekkür ediyor, bu plânın başarıyla uygulanması ile okulumuzun başarısının daha da artacağına inanıyor, tüm personelimize başarılar diliyorum. </w:t>
      </w:r>
    </w:p>
    <w:p w:rsidR="0084533D" w:rsidRPr="00375A77" w:rsidRDefault="0084533D" w:rsidP="00577F2C">
      <w:pPr>
        <w:adjustRightInd w:val="0"/>
        <w:spacing w:line="240" w:lineRule="auto"/>
        <w:ind w:left="4956" w:firstLine="708"/>
        <w:rPr>
          <w:rFonts w:ascii="Times New Roman" w:hAnsi="Times New Roman"/>
          <w:b/>
          <w:bCs/>
          <w:szCs w:val="24"/>
        </w:rPr>
      </w:pPr>
      <w:r w:rsidRPr="00375A77">
        <w:rPr>
          <w:rFonts w:ascii="Times New Roman" w:hAnsi="Times New Roman"/>
          <w:b/>
          <w:szCs w:val="24"/>
        </w:rPr>
        <w:t xml:space="preserve">            </w:t>
      </w:r>
      <w:r w:rsidRPr="00375A77">
        <w:rPr>
          <w:rFonts w:ascii="Times New Roman" w:hAnsi="Times New Roman"/>
          <w:b/>
          <w:szCs w:val="24"/>
        </w:rPr>
        <w:tab/>
      </w:r>
      <w:r w:rsidRPr="00375A77">
        <w:rPr>
          <w:rFonts w:ascii="Times New Roman" w:hAnsi="Times New Roman"/>
          <w:b/>
          <w:szCs w:val="24"/>
        </w:rPr>
        <w:tab/>
      </w:r>
      <w:r w:rsidRPr="00375A77">
        <w:rPr>
          <w:rFonts w:ascii="Times New Roman" w:hAnsi="Times New Roman"/>
          <w:b/>
          <w:szCs w:val="24"/>
        </w:rPr>
        <w:tab/>
      </w:r>
      <w:r w:rsidRPr="00375A77">
        <w:rPr>
          <w:rFonts w:ascii="Times New Roman" w:hAnsi="Times New Roman"/>
          <w:b/>
          <w:szCs w:val="24"/>
        </w:rPr>
        <w:tab/>
      </w:r>
      <w:r w:rsidRPr="00375A77">
        <w:rPr>
          <w:rFonts w:ascii="Times New Roman" w:hAnsi="Times New Roman"/>
          <w:b/>
          <w:szCs w:val="24"/>
        </w:rPr>
        <w:tab/>
        <w:t xml:space="preserve">  </w:t>
      </w:r>
      <w:r w:rsidR="0033683B">
        <w:rPr>
          <w:rFonts w:ascii="Times New Roman" w:hAnsi="Times New Roman"/>
          <w:b/>
          <w:szCs w:val="24"/>
        </w:rPr>
        <w:t xml:space="preserve">                  </w:t>
      </w:r>
      <w:r w:rsidR="00E96884" w:rsidRPr="00375A77">
        <w:rPr>
          <w:rFonts w:ascii="Times New Roman" w:hAnsi="Times New Roman"/>
          <w:b/>
          <w:szCs w:val="24"/>
        </w:rPr>
        <w:t xml:space="preserve">  </w:t>
      </w:r>
      <w:r w:rsidR="002245D4">
        <w:rPr>
          <w:rFonts w:ascii="Times New Roman" w:hAnsi="Times New Roman"/>
          <w:b/>
          <w:szCs w:val="24"/>
        </w:rPr>
        <w:t xml:space="preserve"> </w:t>
      </w:r>
      <w:r w:rsidR="0033683B">
        <w:rPr>
          <w:rFonts w:ascii="Times New Roman" w:hAnsi="Times New Roman"/>
          <w:b/>
          <w:szCs w:val="24"/>
        </w:rPr>
        <w:t xml:space="preserve">   </w:t>
      </w:r>
      <w:r w:rsidR="002245D4">
        <w:rPr>
          <w:rFonts w:ascii="Times New Roman" w:hAnsi="Times New Roman"/>
          <w:b/>
          <w:szCs w:val="24"/>
        </w:rPr>
        <w:t xml:space="preserve"> </w:t>
      </w:r>
      <w:r w:rsidR="0033683B">
        <w:rPr>
          <w:rFonts w:ascii="Times New Roman" w:hAnsi="Times New Roman"/>
          <w:b/>
          <w:szCs w:val="24"/>
        </w:rPr>
        <w:t>Mehmet AKKOÇ</w:t>
      </w:r>
      <w:r w:rsidRPr="00375A77">
        <w:rPr>
          <w:rFonts w:ascii="Times New Roman" w:hAnsi="Times New Roman"/>
          <w:b/>
          <w:bCs/>
          <w:szCs w:val="24"/>
        </w:rPr>
        <w:t xml:space="preserve">                                                                                                                                    </w:t>
      </w:r>
      <w:r w:rsidRPr="00375A77">
        <w:rPr>
          <w:rFonts w:ascii="Times New Roman" w:hAnsi="Times New Roman"/>
          <w:b/>
          <w:bCs/>
          <w:szCs w:val="24"/>
        </w:rPr>
        <w:tab/>
      </w:r>
      <w:r w:rsidRPr="00375A77">
        <w:rPr>
          <w:rFonts w:ascii="Times New Roman" w:hAnsi="Times New Roman"/>
          <w:b/>
          <w:bCs/>
          <w:szCs w:val="24"/>
        </w:rPr>
        <w:tab/>
      </w:r>
      <w:r w:rsidRPr="00375A77">
        <w:rPr>
          <w:rFonts w:ascii="Times New Roman" w:hAnsi="Times New Roman"/>
          <w:b/>
          <w:bCs/>
          <w:szCs w:val="24"/>
        </w:rPr>
        <w:tab/>
      </w:r>
      <w:r w:rsidRPr="00375A77">
        <w:rPr>
          <w:rFonts w:ascii="Times New Roman" w:hAnsi="Times New Roman"/>
          <w:b/>
          <w:bCs/>
          <w:szCs w:val="24"/>
        </w:rPr>
        <w:tab/>
      </w:r>
      <w:r w:rsidRPr="00375A77">
        <w:rPr>
          <w:rFonts w:ascii="Times New Roman" w:hAnsi="Times New Roman"/>
          <w:b/>
          <w:bCs/>
          <w:szCs w:val="24"/>
        </w:rPr>
        <w:tab/>
        <w:t xml:space="preserve">    </w:t>
      </w:r>
      <w:r w:rsidR="00577F2C" w:rsidRPr="00375A77">
        <w:rPr>
          <w:rFonts w:ascii="Times New Roman" w:hAnsi="Times New Roman"/>
          <w:b/>
          <w:bCs/>
          <w:szCs w:val="24"/>
        </w:rPr>
        <w:t xml:space="preserve">                             </w:t>
      </w:r>
      <w:r w:rsidR="0033683B">
        <w:rPr>
          <w:rFonts w:ascii="Times New Roman" w:hAnsi="Times New Roman"/>
          <w:b/>
          <w:bCs/>
          <w:szCs w:val="24"/>
        </w:rPr>
        <w:t xml:space="preserve">                   </w:t>
      </w:r>
      <w:r w:rsidR="00577F2C" w:rsidRPr="00375A77">
        <w:rPr>
          <w:rFonts w:ascii="Times New Roman" w:hAnsi="Times New Roman"/>
          <w:b/>
          <w:bCs/>
          <w:szCs w:val="24"/>
        </w:rPr>
        <w:t xml:space="preserve">  </w:t>
      </w:r>
      <w:r w:rsidR="0033683B">
        <w:rPr>
          <w:rFonts w:ascii="Times New Roman" w:hAnsi="Times New Roman"/>
          <w:b/>
          <w:bCs/>
          <w:szCs w:val="24"/>
        </w:rPr>
        <w:t>Okul Müdürü</w:t>
      </w:r>
    </w:p>
    <w:p w:rsidR="0084533D" w:rsidRPr="00375A77" w:rsidRDefault="0084533D" w:rsidP="0084533D">
      <w:pPr>
        <w:tabs>
          <w:tab w:val="left" w:pos="5160"/>
        </w:tabs>
        <w:adjustRightInd w:val="0"/>
        <w:spacing w:line="240" w:lineRule="auto"/>
        <w:rPr>
          <w:rFonts w:ascii="Times New Roman" w:hAnsi="Times New Roman"/>
          <w:szCs w:val="24"/>
        </w:rPr>
      </w:pPr>
      <w:r w:rsidRPr="00375A77">
        <w:rPr>
          <w:rFonts w:ascii="Times New Roman" w:hAnsi="Times New Roman"/>
          <w:szCs w:val="24"/>
        </w:rPr>
        <w:t xml:space="preserve">                                                                                      </w:t>
      </w:r>
      <w:r w:rsidR="00E96884" w:rsidRPr="00375A77">
        <w:rPr>
          <w:rFonts w:ascii="Times New Roman" w:hAnsi="Times New Roman"/>
          <w:szCs w:val="24"/>
        </w:rPr>
        <w:t xml:space="preserve">                       </w:t>
      </w:r>
      <w:r w:rsidR="00E96884" w:rsidRPr="00375A77">
        <w:rPr>
          <w:rFonts w:ascii="Times New Roman" w:hAnsi="Times New Roman"/>
          <w:szCs w:val="24"/>
        </w:rPr>
        <w:tab/>
      </w:r>
      <w:r w:rsidR="00E96884" w:rsidRPr="00375A77">
        <w:rPr>
          <w:rFonts w:ascii="Times New Roman" w:hAnsi="Times New Roman"/>
          <w:szCs w:val="24"/>
        </w:rPr>
        <w:tab/>
      </w:r>
      <w:r w:rsidR="00E96884" w:rsidRPr="00375A77">
        <w:rPr>
          <w:rFonts w:ascii="Times New Roman" w:hAnsi="Times New Roman"/>
          <w:szCs w:val="24"/>
        </w:rPr>
        <w:tab/>
      </w:r>
      <w:r w:rsidR="00E96884" w:rsidRPr="00375A77">
        <w:rPr>
          <w:rFonts w:ascii="Times New Roman" w:hAnsi="Times New Roman"/>
          <w:szCs w:val="24"/>
        </w:rPr>
        <w:tab/>
      </w:r>
    </w:p>
    <w:p w:rsidR="0084533D" w:rsidRPr="00375A77" w:rsidRDefault="0084533D" w:rsidP="0084533D">
      <w:pPr>
        <w:pStyle w:val="Balk1"/>
        <w:rPr>
          <w:rFonts w:ascii="Times New Roman" w:hAnsi="Times New Roman"/>
          <w:sz w:val="24"/>
        </w:rPr>
      </w:pPr>
      <w:bookmarkStart w:id="0" w:name="_Toc531097531"/>
      <w:r w:rsidRPr="00375A77">
        <w:rPr>
          <w:rFonts w:ascii="Times New Roman" w:hAnsi="Times New Roman"/>
        </w:rPr>
        <w:lastRenderedPageBreak/>
        <w:t>İçindekiler</w:t>
      </w:r>
      <w:bookmarkEnd w:id="0"/>
    </w:p>
    <w:p w:rsidR="0084533D" w:rsidRPr="00375A77" w:rsidRDefault="00614308" w:rsidP="0084533D">
      <w:pPr>
        <w:pStyle w:val="T1"/>
        <w:tabs>
          <w:tab w:val="right" w:leader="dot" w:pos="13994"/>
        </w:tabs>
        <w:rPr>
          <w:rFonts w:ascii="Times New Roman" w:hAnsi="Times New Roman"/>
          <w:b w:val="0"/>
          <w:bCs w:val="0"/>
          <w:caps w:val="0"/>
          <w:noProof/>
          <w:sz w:val="22"/>
          <w:szCs w:val="22"/>
        </w:rPr>
      </w:pPr>
      <w:r w:rsidRPr="00375A77">
        <w:rPr>
          <w:rFonts w:ascii="Times New Roman" w:hAnsi="Times New Roman"/>
          <w:b w:val="0"/>
          <w:bCs w:val="0"/>
          <w:i/>
          <w:iCs/>
          <w:szCs w:val="24"/>
        </w:rPr>
        <w:fldChar w:fldCharType="begin"/>
      </w:r>
      <w:r w:rsidR="0084533D" w:rsidRPr="00375A77">
        <w:rPr>
          <w:rFonts w:ascii="Times New Roman" w:hAnsi="Times New Roman"/>
          <w:b w:val="0"/>
          <w:bCs w:val="0"/>
          <w:i/>
          <w:iCs/>
          <w:szCs w:val="24"/>
        </w:rPr>
        <w:instrText xml:space="preserve"> TOC \o "1-2" \h \z \u </w:instrText>
      </w:r>
      <w:r w:rsidRPr="00375A77">
        <w:rPr>
          <w:rFonts w:ascii="Times New Roman" w:hAnsi="Times New Roman"/>
          <w:b w:val="0"/>
          <w:bCs w:val="0"/>
          <w:i/>
          <w:iCs/>
          <w:szCs w:val="24"/>
        </w:rPr>
        <w:fldChar w:fldCharType="separate"/>
      </w:r>
      <w:hyperlink w:anchor="_Toc531097530" w:history="1">
        <w:r w:rsidR="0084533D" w:rsidRPr="00375A77">
          <w:rPr>
            <w:rStyle w:val="Kpr"/>
            <w:rFonts w:ascii="Times New Roman" w:eastAsia="SimSun" w:hAnsi="Times New Roman"/>
            <w:noProof/>
          </w:rPr>
          <w:t>Sunuş</w:t>
        </w:r>
        <w:r w:rsidR="0084533D" w:rsidRPr="00375A77">
          <w:rPr>
            <w:rFonts w:ascii="Times New Roman" w:hAnsi="Times New Roman"/>
            <w:noProof/>
            <w:webHidden/>
          </w:rPr>
          <w:tab/>
        </w:r>
        <w:r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_Toc531097530 \h </w:instrText>
        </w:r>
        <w:r w:rsidRPr="00375A77">
          <w:rPr>
            <w:rFonts w:ascii="Times New Roman" w:hAnsi="Times New Roman"/>
            <w:noProof/>
            <w:webHidden/>
          </w:rPr>
        </w:r>
        <w:r w:rsidRPr="00375A77">
          <w:rPr>
            <w:rFonts w:ascii="Times New Roman" w:hAnsi="Times New Roman"/>
            <w:noProof/>
            <w:webHidden/>
          </w:rPr>
          <w:fldChar w:fldCharType="separate"/>
        </w:r>
        <w:r w:rsidR="0084533D" w:rsidRPr="00375A77">
          <w:rPr>
            <w:rFonts w:ascii="Times New Roman" w:hAnsi="Times New Roman"/>
            <w:noProof/>
            <w:webHidden/>
          </w:rPr>
          <w:t>3</w:t>
        </w:r>
        <w:r w:rsidRPr="00375A77">
          <w:rPr>
            <w:rFonts w:ascii="Times New Roman" w:hAnsi="Times New Roman"/>
            <w:noProof/>
            <w:webHidden/>
          </w:rPr>
          <w:fldChar w:fldCharType="end"/>
        </w:r>
      </w:hyperlink>
    </w:p>
    <w:p w:rsidR="0084533D" w:rsidRPr="00375A77" w:rsidRDefault="006A33F5" w:rsidP="0084533D">
      <w:pPr>
        <w:pStyle w:val="T1"/>
        <w:tabs>
          <w:tab w:val="right" w:leader="dot" w:pos="13994"/>
        </w:tabs>
        <w:rPr>
          <w:rFonts w:ascii="Times New Roman" w:hAnsi="Times New Roman"/>
          <w:b w:val="0"/>
          <w:bCs w:val="0"/>
          <w:caps w:val="0"/>
          <w:noProof/>
          <w:sz w:val="22"/>
          <w:szCs w:val="22"/>
        </w:rPr>
      </w:pPr>
      <w:hyperlink w:anchor="_Toc531097531" w:history="1">
        <w:r w:rsidR="0084533D" w:rsidRPr="00375A77">
          <w:rPr>
            <w:rStyle w:val="Kpr"/>
            <w:rFonts w:ascii="Times New Roman" w:eastAsia="SimSun" w:hAnsi="Times New Roman"/>
            <w:noProof/>
          </w:rPr>
          <w:t>İçindekiler</w:t>
        </w:r>
        <w:r w:rsidR="0084533D" w:rsidRPr="00375A77">
          <w:rPr>
            <w:rFonts w:ascii="Times New Roman" w:hAnsi="Times New Roman"/>
            <w:noProof/>
            <w:webHidden/>
          </w:rPr>
          <w:tab/>
        </w:r>
        <w:r w:rsidR="00614308"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_Toc531097531 \h </w:instrText>
        </w:r>
        <w:r w:rsidR="00614308" w:rsidRPr="00375A77">
          <w:rPr>
            <w:rFonts w:ascii="Times New Roman" w:hAnsi="Times New Roman"/>
            <w:noProof/>
            <w:webHidden/>
          </w:rPr>
        </w:r>
        <w:r w:rsidR="00614308" w:rsidRPr="00375A77">
          <w:rPr>
            <w:rFonts w:ascii="Times New Roman" w:hAnsi="Times New Roman"/>
            <w:noProof/>
            <w:webHidden/>
          </w:rPr>
          <w:fldChar w:fldCharType="separate"/>
        </w:r>
        <w:r w:rsidR="0084533D" w:rsidRPr="00375A77">
          <w:rPr>
            <w:rFonts w:ascii="Times New Roman" w:hAnsi="Times New Roman"/>
            <w:noProof/>
            <w:webHidden/>
          </w:rPr>
          <w:t>4</w:t>
        </w:r>
        <w:r w:rsidR="00614308" w:rsidRPr="00375A77">
          <w:rPr>
            <w:rFonts w:ascii="Times New Roman" w:hAnsi="Times New Roman"/>
            <w:noProof/>
            <w:webHidden/>
          </w:rPr>
          <w:fldChar w:fldCharType="end"/>
        </w:r>
      </w:hyperlink>
    </w:p>
    <w:p w:rsidR="0084533D" w:rsidRPr="00375A77" w:rsidRDefault="006A33F5" w:rsidP="0084533D">
      <w:pPr>
        <w:pStyle w:val="T1"/>
        <w:tabs>
          <w:tab w:val="right" w:leader="dot" w:pos="13994"/>
        </w:tabs>
        <w:rPr>
          <w:rFonts w:ascii="Times New Roman" w:hAnsi="Times New Roman"/>
          <w:b w:val="0"/>
          <w:bCs w:val="0"/>
          <w:caps w:val="0"/>
          <w:noProof/>
          <w:sz w:val="22"/>
          <w:szCs w:val="22"/>
        </w:rPr>
      </w:pPr>
      <w:hyperlink w:anchor="_Toc531097532" w:history="1">
        <w:r w:rsidR="0084533D" w:rsidRPr="00375A77">
          <w:rPr>
            <w:rStyle w:val="Kpr"/>
            <w:rFonts w:ascii="Times New Roman" w:eastAsia="SimSun" w:hAnsi="Times New Roman"/>
            <w:noProof/>
          </w:rPr>
          <w:t>BÖLÜM I: GİRİŞ ve PLAN HAZIRLIK SÜRECİ</w:t>
        </w:r>
        <w:r w:rsidR="0084533D" w:rsidRPr="00375A77">
          <w:rPr>
            <w:rFonts w:ascii="Times New Roman" w:hAnsi="Times New Roman"/>
            <w:noProof/>
            <w:webHidden/>
          </w:rPr>
          <w:tab/>
        </w:r>
        <w:r w:rsidR="00614308"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_Toc531097532 \h </w:instrText>
        </w:r>
        <w:r w:rsidR="00614308" w:rsidRPr="00375A77">
          <w:rPr>
            <w:rFonts w:ascii="Times New Roman" w:hAnsi="Times New Roman"/>
            <w:noProof/>
            <w:webHidden/>
          </w:rPr>
        </w:r>
        <w:r w:rsidR="00614308" w:rsidRPr="00375A77">
          <w:rPr>
            <w:rFonts w:ascii="Times New Roman" w:hAnsi="Times New Roman"/>
            <w:noProof/>
            <w:webHidden/>
          </w:rPr>
          <w:fldChar w:fldCharType="separate"/>
        </w:r>
        <w:r w:rsidR="0084533D" w:rsidRPr="00375A77">
          <w:rPr>
            <w:rFonts w:ascii="Times New Roman" w:hAnsi="Times New Roman"/>
            <w:noProof/>
            <w:webHidden/>
          </w:rPr>
          <w:t>5</w:t>
        </w:r>
        <w:r w:rsidR="00614308" w:rsidRPr="00375A77">
          <w:rPr>
            <w:rFonts w:ascii="Times New Roman" w:hAnsi="Times New Roman"/>
            <w:noProof/>
            <w:webHidden/>
          </w:rPr>
          <w:fldChar w:fldCharType="end"/>
        </w:r>
      </w:hyperlink>
    </w:p>
    <w:p w:rsidR="0084533D" w:rsidRPr="00375A77" w:rsidRDefault="006A33F5" w:rsidP="0084533D">
      <w:pPr>
        <w:pStyle w:val="T1"/>
        <w:tabs>
          <w:tab w:val="right" w:leader="dot" w:pos="13994"/>
        </w:tabs>
        <w:rPr>
          <w:rFonts w:ascii="Times New Roman" w:hAnsi="Times New Roman"/>
          <w:b w:val="0"/>
          <w:bCs w:val="0"/>
          <w:caps w:val="0"/>
          <w:noProof/>
          <w:sz w:val="22"/>
          <w:szCs w:val="22"/>
        </w:rPr>
      </w:pPr>
      <w:hyperlink w:anchor="_Toc531097533" w:history="1">
        <w:r w:rsidR="0084533D" w:rsidRPr="00375A77">
          <w:rPr>
            <w:rStyle w:val="Kpr"/>
            <w:rFonts w:ascii="Times New Roman" w:eastAsia="SimSun" w:hAnsi="Times New Roman"/>
            <w:noProof/>
          </w:rPr>
          <w:t xml:space="preserve">BÖLÜM II: </w:t>
        </w:r>
        <w:r w:rsidR="0084533D" w:rsidRPr="00375A77">
          <w:rPr>
            <w:rStyle w:val="Kpr"/>
            <w:rFonts w:ascii="Times New Roman" w:eastAsia="Calibri" w:hAnsi="Times New Roman"/>
            <w:noProof/>
          </w:rPr>
          <w:t>DURUM ANALİZİ</w:t>
        </w:r>
        <w:r w:rsidR="0084533D" w:rsidRPr="00375A77">
          <w:rPr>
            <w:rFonts w:ascii="Times New Roman" w:hAnsi="Times New Roman"/>
            <w:noProof/>
            <w:webHidden/>
          </w:rPr>
          <w:tab/>
        </w:r>
        <w:r w:rsidR="00614308"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_Toc531097533 \h </w:instrText>
        </w:r>
        <w:r w:rsidR="00614308" w:rsidRPr="00375A77">
          <w:rPr>
            <w:rFonts w:ascii="Times New Roman" w:hAnsi="Times New Roman"/>
            <w:noProof/>
            <w:webHidden/>
          </w:rPr>
        </w:r>
        <w:r w:rsidR="00614308" w:rsidRPr="00375A77">
          <w:rPr>
            <w:rFonts w:ascii="Times New Roman" w:hAnsi="Times New Roman"/>
            <w:noProof/>
            <w:webHidden/>
          </w:rPr>
          <w:fldChar w:fldCharType="separate"/>
        </w:r>
        <w:r w:rsidR="0084533D" w:rsidRPr="00375A77">
          <w:rPr>
            <w:rFonts w:ascii="Times New Roman" w:hAnsi="Times New Roman"/>
            <w:noProof/>
            <w:webHidden/>
          </w:rPr>
          <w:t>6</w:t>
        </w:r>
        <w:r w:rsidR="00614308" w:rsidRPr="00375A77">
          <w:rPr>
            <w:rFonts w:ascii="Times New Roman" w:hAnsi="Times New Roman"/>
            <w:noProof/>
            <w:webHidden/>
          </w:rPr>
          <w:fldChar w:fldCharType="end"/>
        </w:r>
      </w:hyperlink>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34" w:history="1">
        <w:r w:rsidR="0084533D" w:rsidRPr="00375A77">
          <w:rPr>
            <w:rStyle w:val="Kpr"/>
            <w:rFonts w:ascii="Times New Roman" w:eastAsia="SimSun" w:hAnsi="Times New Roman"/>
            <w:noProof/>
          </w:rPr>
          <w:t>Okulun Kısa Tanıtımı *</w:t>
        </w:r>
        <w:r w:rsidR="0084533D" w:rsidRPr="00375A77">
          <w:rPr>
            <w:rFonts w:ascii="Times New Roman" w:hAnsi="Times New Roman"/>
            <w:noProof/>
            <w:webHidden/>
          </w:rPr>
          <w:tab/>
        </w:r>
        <w:r w:rsidR="00614308"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_Toc531097534 \h </w:instrText>
        </w:r>
        <w:r w:rsidR="00614308" w:rsidRPr="00375A77">
          <w:rPr>
            <w:rFonts w:ascii="Times New Roman" w:hAnsi="Times New Roman"/>
            <w:noProof/>
            <w:webHidden/>
          </w:rPr>
        </w:r>
        <w:r w:rsidR="00614308" w:rsidRPr="00375A77">
          <w:rPr>
            <w:rFonts w:ascii="Times New Roman" w:hAnsi="Times New Roman"/>
            <w:noProof/>
            <w:webHidden/>
          </w:rPr>
          <w:fldChar w:fldCharType="separate"/>
        </w:r>
        <w:r w:rsidR="0084533D" w:rsidRPr="00375A77">
          <w:rPr>
            <w:rFonts w:ascii="Times New Roman" w:hAnsi="Times New Roman"/>
            <w:noProof/>
            <w:webHidden/>
          </w:rPr>
          <w:t>6</w:t>
        </w:r>
        <w:r w:rsidR="00614308" w:rsidRPr="00375A77">
          <w:rPr>
            <w:rFonts w:ascii="Times New Roman" w:hAnsi="Times New Roman"/>
            <w:noProof/>
            <w:webHidden/>
          </w:rPr>
          <w:fldChar w:fldCharType="end"/>
        </w:r>
      </w:hyperlink>
    </w:p>
    <w:p w:rsidR="00530C38" w:rsidRDefault="00530C38" w:rsidP="0084533D">
      <w:pPr>
        <w:pStyle w:val="T2"/>
        <w:tabs>
          <w:tab w:val="right" w:leader="dot" w:pos="13994"/>
        </w:tabs>
      </w:pPr>
      <w:r>
        <w:t>Okulun Mevcut Durumu: Temel İstatistikler……………………………………………………………………………………………………………………………………………………………………………………………………8</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36" w:history="1">
        <w:r w:rsidR="0084533D" w:rsidRPr="00375A77">
          <w:rPr>
            <w:rStyle w:val="Kpr"/>
            <w:rFonts w:ascii="Times New Roman" w:eastAsia="SimSun" w:hAnsi="Times New Roman"/>
            <w:noProof/>
          </w:rPr>
          <w:t>PAYDAŞ ANALİZİ</w:t>
        </w:r>
      </w:hyperlink>
      <w:r w:rsidR="00530C38">
        <w:t>……………………………………………………………………………………………………………………………………………………………………………………………………………………………………14</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37" w:history="1">
        <w:r w:rsidR="0084533D" w:rsidRPr="00375A77">
          <w:rPr>
            <w:rStyle w:val="Kpr"/>
            <w:rFonts w:ascii="Times New Roman" w:eastAsia="SimSun" w:hAnsi="Times New Roman"/>
            <w:noProof/>
          </w:rPr>
          <w:t>GZFT (Güçlü, Zayıf, Fırsat, Tehdit) Analizi</w:t>
        </w:r>
      </w:hyperlink>
      <w:r w:rsidR="00530C38">
        <w:t>……………………………………………………………………………………………………………………………………………………………………………………….27</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38" w:history="1">
        <w:r w:rsidR="0084533D" w:rsidRPr="00375A77">
          <w:rPr>
            <w:rStyle w:val="Kpr"/>
            <w:rFonts w:ascii="Times New Roman" w:eastAsia="SimSun" w:hAnsi="Times New Roman"/>
            <w:noProof/>
          </w:rPr>
          <w:t>Gelişim ve Sorun Alanları</w:t>
        </w:r>
      </w:hyperlink>
      <w:r w:rsidR="00530C38">
        <w:t>……………………………………………………………………………………………………………………………………………………………………………………………………………………3</w:t>
      </w:r>
      <w:r w:rsidR="009A1000">
        <w:t>0</w:t>
      </w:r>
    </w:p>
    <w:p w:rsidR="0084533D" w:rsidRPr="00375A77" w:rsidRDefault="006A33F5" w:rsidP="0084533D">
      <w:pPr>
        <w:pStyle w:val="T1"/>
        <w:tabs>
          <w:tab w:val="right" w:leader="dot" w:pos="13994"/>
        </w:tabs>
        <w:rPr>
          <w:rFonts w:ascii="Times New Roman" w:hAnsi="Times New Roman"/>
          <w:b w:val="0"/>
          <w:bCs w:val="0"/>
          <w:caps w:val="0"/>
          <w:noProof/>
          <w:sz w:val="22"/>
          <w:szCs w:val="22"/>
        </w:rPr>
      </w:pPr>
      <w:hyperlink w:anchor="_Toc531097539" w:history="1">
        <w:r w:rsidR="0084533D" w:rsidRPr="00375A77">
          <w:rPr>
            <w:rStyle w:val="Kpr"/>
            <w:rFonts w:ascii="Times New Roman" w:eastAsia="SimSun" w:hAnsi="Times New Roman"/>
            <w:noProof/>
          </w:rPr>
          <w:t>BÖLÜM III: MİSYON, VİZYON VE TEMEL DEĞERLER</w:t>
        </w:r>
        <w:r w:rsidR="0084533D" w:rsidRPr="00375A77">
          <w:rPr>
            <w:rFonts w:ascii="Times New Roman" w:hAnsi="Times New Roman"/>
            <w:noProof/>
            <w:webHidden/>
          </w:rPr>
          <w:tab/>
        </w:r>
      </w:hyperlink>
      <w:r w:rsidR="00107C0E">
        <w:t>33</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40" w:history="1">
        <w:r w:rsidR="0084533D" w:rsidRPr="00375A77">
          <w:rPr>
            <w:rStyle w:val="Kpr"/>
            <w:rFonts w:ascii="Times New Roman" w:eastAsia="SimSun" w:hAnsi="Times New Roman"/>
            <w:noProof/>
          </w:rPr>
          <w:t>MİSYONUMUZ *</w:t>
        </w:r>
        <w:r w:rsidR="0084533D" w:rsidRPr="00375A77">
          <w:rPr>
            <w:rFonts w:ascii="Times New Roman" w:hAnsi="Times New Roman"/>
            <w:noProof/>
            <w:webHidden/>
          </w:rPr>
          <w:tab/>
        </w:r>
      </w:hyperlink>
      <w:r w:rsidR="00107C0E">
        <w:t>33</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41" w:history="1">
        <w:r w:rsidR="0084533D" w:rsidRPr="00375A77">
          <w:rPr>
            <w:rStyle w:val="Kpr"/>
            <w:rFonts w:ascii="Times New Roman" w:eastAsia="SimSun" w:hAnsi="Times New Roman"/>
            <w:noProof/>
          </w:rPr>
          <w:t>VİZYONUMUZ *</w:t>
        </w:r>
        <w:r w:rsidR="0084533D" w:rsidRPr="00375A77">
          <w:rPr>
            <w:rFonts w:ascii="Times New Roman" w:hAnsi="Times New Roman"/>
            <w:noProof/>
            <w:webHidden/>
          </w:rPr>
          <w:tab/>
        </w:r>
      </w:hyperlink>
      <w:r w:rsidR="00107C0E">
        <w:t>33</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42" w:history="1">
        <w:r w:rsidR="0084533D" w:rsidRPr="00375A77">
          <w:rPr>
            <w:rStyle w:val="Kpr"/>
            <w:rFonts w:ascii="Times New Roman" w:eastAsia="SimSun" w:hAnsi="Times New Roman"/>
            <w:noProof/>
          </w:rPr>
          <w:t>TEMEL DEĞERLERİMİZ *</w:t>
        </w:r>
        <w:r w:rsidR="0084533D" w:rsidRPr="00375A77">
          <w:rPr>
            <w:rFonts w:ascii="Times New Roman" w:hAnsi="Times New Roman"/>
            <w:noProof/>
            <w:webHidden/>
          </w:rPr>
          <w:tab/>
        </w:r>
      </w:hyperlink>
      <w:r w:rsidR="00107C0E">
        <w:t>34</w:t>
      </w:r>
    </w:p>
    <w:p w:rsidR="0084533D" w:rsidRPr="00375A77" w:rsidRDefault="006A33F5" w:rsidP="0084533D">
      <w:pPr>
        <w:pStyle w:val="T1"/>
        <w:tabs>
          <w:tab w:val="right" w:leader="dot" w:pos="13994"/>
        </w:tabs>
        <w:rPr>
          <w:rFonts w:ascii="Times New Roman" w:hAnsi="Times New Roman"/>
          <w:b w:val="0"/>
          <w:bCs w:val="0"/>
          <w:caps w:val="0"/>
          <w:noProof/>
          <w:sz w:val="22"/>
          <w:szCs w:val="22"/>
        </w:rPr>
      </w:pPr>
      <w:hyperlink w:anchor="_Toc531097543" w:history="1">
        <w:r w:rsidR="0084533D" w:rsidRPr="00375A77">
          <w:rPr>
            <w:rStyle w:val="Kpr"/>
            <w:rFonts w:ascii="Times New Roman" w:eastAsia="SimSun" w:hAnsi="Times New Roman"/>
            <w:noProof/>
          </w:rPr>
          <w:t>BÖLÜM IV: AMAÇ, HEDEF VE EYLEMLER</w:t>
        </w:r>
        <w:r w:rsidR="0084533D" w:rsidRPr="00375A77">
          <w:rPr>
            <w:rFonts w:ascii="Times New Roman" w:hAnsi="Times New Roman"/>
            <w:noProof/>
            <w:webHidden/>
          </w:rPr>
          <w:tab/>
        </w:r>
      </w:hyperlink>
      <w:r w:rsidR="000E09F4">
        <w:t>35</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44" w:history="1">
        <w:r w:rsidR="0084533D" w:rsidRPr="00375A77">
          <w:rPr>
            <w:rStyle w:val="Kpr"/>
            <w:rFonts w:ascii="Times New Roman" w:eastAsia="SimSun" w:hAnsi="Times New Roman"/>
            <w:noProof/>
          </w:rPr>
          <w:t>TEMA I: EĞİTİM VE ÖĞRETİME ERİŞİM</w:t>
        </w:r>
        <w:r w:rsidR="0084533D" w:rsidRPr="00375A77">
          <w:rPr>
            <w:rFonts w:ascii="Times New Roman" w:hAnsi="Times New Roman"/>
            <w:noProof/>
            <w:webHidden/>
          </w:rPr>
          <w:tab/>
        </w:r>
      </w:hyperlink>
      <w:r w:rsidR="000E09F4">
        <w:t>35</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45" w:history="1">
        <w:r w:rsidR="0084533D" w:rsidRPr="00375A77">
          <w:rPr>
            <w:rStyle w:val="Kpr"/>
            <w:rFonts w:ascii="Times New Roman" w:eastAsia="SimSun" w:hAnsi="Times New Roman"/>
            <w:noProof/>
          </w:rPr>
          <w:t>TEMA II: EĞİTİM VE ÖĞRETİMDE KALİTENİN ARTIRILMASI</w:t>
        </w:r>
        <w:r w:rsidR="0084533D" w:rsidRPr="00375A77">
          <w:rPr>
            <w:rFonts w:ascii="Times New Roman" w:hAnsi="Times New Roman"/>
            <w:noProof/>
            <w:webHidden/>
          </w:rPr>
          <w:tab/>
        </w:r>
      </w:hyperlink>
      <w:r w:rsidR="000E09F4">
        <w:t>37</w:t>
      </w:r>
    </w:p>
    <w:p w:rsidR="0084533D" w:rsidRPr="00375A77" w:rsidRDefault="006A33F5" w:rsidP="0084533D">
      <w:pPr>
        <w:pStyle w:val="T2"/>
        <w:tabs>
          <w:tab w:val="right" w:leader="dot" w:pos="13994"/>
        </w:tabs>
        <w:rPr>
          <w:rFonts w:ascii="Times New Roman" w:hAnsi="Times New Roman"/>
          <w:smallCaps w:val="0"/>
          <w:noProof/>
          <w:sz w:val="22"/>
          <w:szCs w:val="22"/>
        </w:rPr>
      </w:pPr>
      <w:hyperlink w:anchor="_Toc531097546" w:history="1">
        <w:r w:rsidR="0084533D" w:rsidRPr="00375A77">
          <w:rPr>
            <w:rStyle w:val="Kpr"/>
            <w:rFonts w:ascii="Times New Roman" w:eastAsia="SimSun" w:hAnsi="Times New Roman"/>
            <w:noProof/>
          </w:rPr>
          <w:t>TEMA III: KURUMSAL KAPASİTE</w:t>
        </w:r>
        <w:r w:rsidR="0084533D" w:rsidRPr="00375A77">
          <w:rPr>
            <w:rFonts w:ascii="Times New Roman" w:hAnsi="Times New Roman"/>
            <w:noProof/>
            <w:webHidden/>
          </w:rPr>
          <w:tab/>
        </w:r>
      </w:hyperlink>
      <w:r w:rsidR="000E09F4">
        <w:t>42</w:t>
      </w:r>
    </w:p>
    <w:p w:rsidR="0084533D" w:rsidRPr="00375A77" w:rsidRDefault="006A33F5" w:rsidP="0084533D">
      <w:pPr>
        <w:pStyle w:val="T1"/>
        <w:tabs>
          <w:tab w:val="right" w:leader="dot" w:pos="13994"/>
        </w:tabs>
        <w:rPr>
          <w:rFonts w:ascii="Times New Roman" w:hAnsi="Times New Roman"/>
          <w:b w:val="0"/>
          <w:bCs w:val="0"/>
          <w:caps w:val="0"/>
          <w:noProof/>
          <w:sz w:val="22"/>
          <w:szCs w:val="22"/>
        </w:rPr>
      </w:pPr>
      <w:hyperlink w:anchor="_Toc531097547" w:history="1">
        <w:r w:rsidR="0084533D" w:rsidRPr="00375A77">
          <w:rPr>
            <w:rStyle w:val="Kpr"/>
            <w:rFonts w:ascii="Times New Roman" w:eastAsia="SimSun" w:hAnsi="Times New Roman"/>
            <w:noProof/>
          </w:rPr>
          <w:t>V. BÖLÜM: MALİYETLENDİRME</w:t>
        </w:r>
        <w:r w:rsidR="0084533D" w:rsidRPr="00375A77">
          <w:rPr>
            <w:rFonts w:ascii="Times New Roman" w:hAnsi="Times New Roman"/>
            <w:noProof/>
            <w:webHidden/>
          </w:rPr>
          <w:tab/>
        </w:r>
      </w:hyperlink>
      <w:r w:rsidR="000E09F4">
        <w:t>44</w:t>
      </w:r>
    </w:p>
    <w:p w:rsidR="0084533D" w:rsidRPr="00375A77" w:rsidRDefault="006A33F5" w:rsidP="0084533D">
      <w:pPr>
        <w:pStyle w:val="T1"/>
        <w:tabs>
          <w:tab w:val="right" w:leader="dot" w:pos="13994"/>
        </w:tabs>
        <w:rPr>
          <w:rFonts w:ascii="Times New Roman" w:hAnsi="Times New Roman"/>
          <w:b w:val="0"/>
          <w:bCs w:val="0"/>
          <w:caps w:val="0"/>
          <w:noProof/>
          <w:sz w:val="22"/>
          <w:szCs w:val="22"/>
        </w:rPr>
      </w:pPr>
      <w:hyperlink w:anchor="_Toc531097548" w:history="1">
        <w:r w:rsidR="0084533D" w:rsidRPr="00375A77">
          <w:rPr>
            <w:rStyle w:val="Kpr"/>
            <w:rFonts w:ascii="Times New Roman" w:eastAsia="SimSun" w:hAnsi="Times New Roman"/>
            <w:noProof/>
          </w:rPr>
          <w:t>EKLER:</w:t>
        </w:r>
        <w:r w:rsidR="0084533D" w:rsidRPr="00375A77">
          <w:rPr>
            <w:rFonts w:ascii="Times New Roman" w:hAnsi="Times New Roman"/>
            <w:noProof/>
            <w:webHidden/>
          </w:rPr>
          <w:tab/>
        </w:r>
      </w:hyperlink>
      <w:r w:rsidR="000E09F4">
        <w:t>45</w:t>
      </w:r>
    </w:p>
    <w:p w:rsidR="0084533D" w:rsidRPr="00375A77" w:rsidRDefault="00614308" w:rsidP="0084533D">
      <w:pPr>
        <w:rPr>
          <w:rFonts w:ascii="Times New Roman" w:hAnsi="Times New Roman"/>
          <w:szCs w:val="24"/>
        </w:rPr>
      </w:pPr>
      <w:r w:rsidRPr="00375A77">
        <w:rPr>
          <w:rFonts w:ascii="Times New Roman" w:hAnsi="Times New Roman"/>
          <w:b/>
          <w:bCs/>
          <w:i/>
          <w:iCs/>
          <w:sz w:val="20"/>
          <w:szCs w:val="24"/>
        </w:rPr>
        <w:fldChar w:fldCharType="end"/>
      </w:r>
    </w:p>
    <w:p w:rsidR="0084533D" w:rsidRPr="00375A77" w:rsidRDefault="0084533D" w:rsidP="0084533D">
      <w:pPr>
        <w:pStyle w:val="Balk1"/>
        <w:spacing w:before="320" w:after="80"/>
        <w:rPr>
          <w:rFonts w:ascii="Times New Roman" w:hAnsi="Times New Roman"/>
          <w:sz w:val="24"/>
          <w:szCs w:val="24"/>
        </w:rPr>
      </w:pPr>
      <w:bookmarkStart w:id="1" w:name="_Toc416085123"/>
      <w:bookmarkStart w:id="2" w:name="_Toc529519443"/>
      <w:bookmarkStart w:id="3" w:name="_Toc531097532"/>
      <w:r w:rsidRPr="00375A77">
        <w:rPr>
          <w:rFonts w:ascii="Times New Roman" w:hAnsi="Times New Roman"/>
          <w:sz w:val="24"/>
          <w:szCs w:val="24"/>
        </w:rPr>
        <w:lastRenderedPageBreak/>
        <w:t>BÖLÜM I</w:t>
      </w:r>
      <w:bookmarkStart w:id="4" w:name="_Toc416085124"/>
      <w:bookmarkStart w:id="5" w:name="_Toc529519444"/>
      <w:bookmarkEnd w:id="1"/>
      <w:bookmarkEnd w:id="2"/>
      <w:r w:rsidRPr="00375A77">
        <w:rPr>
          <w:rFonts w:ascii="Times New Roman" w:hAnsi="Times New Roman"/>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84533D" w:rsidRPr="00375A77" w:rsidRDefault="0084533D" w:rsidP="0084533D">
      <w:pPr>
        <w:autoSpaceDE w:val="0"/>
        <w:autoSpaceDN w:val="0"/>
        <w:adjustRightInd w:val="0"/>
        <w:spacing w:after="0"/>
        <w:ind w:firstLine="708"/>
        <w:jc w:val="both"/>
        <w:rPr>
          <w:rFonts w:ascii="Times New Roman" w:hAnsi="Times New Roman"/>
          <w:szCs w:val="24"/>
        </w:rPr>
      </w:pPr>
      <w:r w:rsidRPr="00375A77">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4533D" w:rsidRPr="00375A77" w:rsidRDefault="0084533D" w:rsidP="0084533D">
      <w:pPr>
        <w:autoSpaceDE w:val="0"/>
        <w:autoSpaceDN w:val="0"/>
        <w:adjustRightInd w:val="0"/>
        <w:spacing w:after="0"/>
        <w:ind w:firstLine="708"/>
        <w:jc w:val="both"/>
        <w:rPr>
          <w:rFonts w:ascii="Times New Roman" w:hAnsi="Times New Roman"/>
          <w:szCs w:val="24"/>
        </w:rPr>
      </w:pPr>
      <w:bookmarkStart w:id="9" w:name="_Toc416084871"/>
      <w:r w:rsidRPr="00375A77">
        <w:rPr>
          <w:rFonts w:ascii="Times New Roman" w:hAnsi="Times New Roman"/>
          <w:b/>
          <w:bCs/>
          <w:color w:val="000000"/>
          <w:szCs w:val="24"/>
        </w:rPr>
        <w:t xml:space="preserve"> </w:t>
      </w:r>
      <w:bookmarkEnd w:id="9"/>
      <w:r w:rsidRPr="00375A77">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4533D" w:rsidRPr="00375A77" w:rsidRDefault="0084533D" w:rsidP="0084533D">
      <w:pPr>
        <w:rPr>
          <w:rFonts w:ascii="Times New Roman" w:hAnsi="Times New Roman"/>
        </w:rPr>
      </w:pPr>
    </w:p>
    <w:p w:rsidR="0084533D" w:rsidRPr="00375A77" w:rsidRDefault="0084533D" w:rsidP="0084533D">
      <w:pPr>
        <w:spacing w:after="0" w:line="240" w:lineRule="auto"/>
        <w:rPr>
          <w:rFonts w:ascii="Times New Roman" w:hAnsi="Times New Roman"/>
          <w:b/>
        </w:rPr>
      </w:pPr>
      <w:r w:rsidRPr="00375A77">
        <w:rPr>
          <w:rFonts w:ascii="Times New Roman" w:hAnsi="Times New Roman"/>
          <w:b/>
        </w:rPr>
        <w:t>STRATEJİK PLAN ÜST KURULU</w:t>
      </w:r>
    </w:p>
    <w:p w:rsidR="0084533D" w:rsidRPr="00375A77" w:rsidRDefault="0084533D" w:rsidP="0084533D">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7"/>
        <w:gridCol w:w="2187"/>
        <w:gridCol w:w="4810"/>
        <w:gridCol w:w="2405"/>
      </w:tblGrid>
      <w:tr w:rsidR="002245D4" w:rsidRPr="00C90DED" w:rsidTr="00D14C85">
        <w:trPr>
          <w:trHeight w:val="614"/>
        </w:trPr>
        <w:tc>
          <w:tcPr>
            <w:tcW w:w="6897" w:type="dxa"/>
            <w:gridSpan w:val="3"/>
            <w:shd w:val="clear" w:color="auto" w:fill="auto"/>
          </w:tcPr>
          <w:p w:rsidR="002245D4" w:rsidRPr="00C90DED" w:rsidRDefault="002245D4" w:rsidP="00D14C85">
            <w:pPr>
              <w:spacing w:after="0" w:line="240" w:lineRule="auto"/>
              <w:rPr>
                <w:b/>
              </w:rPr>
            </w:pPr>
            <w:r w:rsidRPr="00C90DED">
              <w:rPr>
                <w:b/>
                <w:sz w:val="28"/>
              </w:rPr>
              <w:t>Üst Kurul Bilgileri</w:t>
            </w:r>
          </w:p>
        </w:tc>
        <w:tc>
          <w:tcPr>
            <w:tcW w:w="7215" w:type="dxa"/>
            <w:gridSpan w:val="2"/>
            <w:shd w:val="clear" w:color="auto" w:fill="auto"/>
          </w:tcPr>
          <w:p w:rsidR="002245D4" w:rsidRPr="00C90DED" w:rsidRDefault="002245D4" w:rsidP="00D14C85">
            <w:pPr>
              <w:spacing w:after="0" w:line="240" w:lineRule="auto"/>
              <w:rPr>
                <w:b/>
              </w:rPr>
            </w:pPr>
            <w:r w:rsidRPr="00C90DED">
              <w:rPr>
                <w:b/>
                <w:sz w:val="28"/>
              </w:rPr>
              <w:t>Ekip Bilgileri</w:t>
            </w:r>
          </w:p>
        </w:tc>
      </w:tr>
      <w:tr w:rsidR="002245D4" w:rsidRPr="00C90DED" w:rsidTr="00D14C85">
        <w:trPr>
          <w:trHeight w:val="474"/>
        </w:trPr>
        <w:tc>
          <w:tcPr>
            <w:tcW w:w="4703" w:type="dxa"/>
            <w:shd w:val="clear" w:color="auto" w:fill="auto"/>
          </w:tcPr>
          <w:p w:rsidR="002245D4" w:rsidRPr="00C90DED" w:rsidRDefault="002245D4" w:rsidP="00D14C85">
            <w:pPr>
              <w:spacing w:after="0" w:line="240" w:lineRule="auto"/>
              <w:rPr>
                <w:b/>
              </w:rPr>
            </w:pPr>
            <w:r w:rsidRPr="00C90DED">
              <w:rPr>
                <w:b/>
                <w:sz w:val="22"/>
              </w:rPr>
              <w:t>Adı Soyadı</w:t>
            </w:r>
          </w:p>
        </w:tc>
        <w:tc>
          <w:tcPr>
            <w:tcW w:w="2194" w:type="dxa"/>
            <w:gridSpan w:val="2"/>
            <w:shd w:val="clear" w:color="auto" w:fill="auto"/>
          </w:tcPr>
          <w:p w:rsidR="002245D4" w:rsidRPr="00C90DED" w:rsidRDefault="002245D4" w:rsidP="00D14C85">
            <w:pPr>
              <w:spacing w:after="0" w:line="240" w:lineRule="auto"/>
              <w:rPr>
                <w:b/>
              </w:rPr>
            </w:pPr>
            <w:r w:rsidRPr="00C90DED">
              <w:rPr>
                <w:b/>
                <w:sz w:val="22"/>
              </w:rPr>
              <w:t>Unvanı</w:t>
            </w:r>
          </w:p>
        </w:tc>
        <w:tc>
          <w:tcPr>
            <w:tcW w:w="4810" w:type="dxa"/>
            <w:shd w:val="clear" w:color="auto" w:fill="auto"/>
          </w:tcPr>
          <w:p w:rsidR="002245D4" w:rsidRPr="00C90DED" w:rsidRDefault="002245D4" w:rsidP="00D14C85">
            <w:pPr>
              <w:spacing w:after="0" w:line="240" w:lineRule="auto"/>
              <w:rPr>
                <w:b/>
              </w:rPr>
            </w:pPr>
            <w:r w:rsidRPr="00C90DED">
              <w:rPr>
                <w:b/>
                <w:sz w:val="22"/>
              </w:rPr>
              <w:t>Adı Soyadı</w:t>
            </w:r>
          </w:p>
        </w:tc>
        <w:tc>
          <w:tcPr>
            <w:tcW w:w="2405" w:type="dxa"/>
            <w:shd w:val="clear" w:color="auto" w:fill="auto"/>
          </w:tcPr>
          <w:p w:rsidR="002245D4" w:rsidRPr="00C90DED" w:rsidRDefault="002245D4" w:rsidP="00D14C85">
            <w:pPr>
              <w:spacing w:after="0" w:line="240" w:lineRule="auto"/>
              <w:rPr>
                <w:b/>
              </w:rPr>
            </w:pPr>
            <w:r w:rsidRPr="00C90DED">
              <w:rPr>
                <w:b/>
                <w:sz w:val="22"/>
              </w:rPr>
              <w:t>Unvanı</w:t>
            </w:r>
          </w:p>
        </w:tc>
      </w:tr>
      <w:tr w:rsidR="002245D4" w:rsidRPr="00C90DED" w:rsidTr="00D14C85">
        <w:trPr>
          <w:trHeight w:val="474"/>
        </w:trPr>
        <w:tc>
          <w:tcPr>
            <w:tcW w:w="4703" w:type="dxa"/>
            <w:shd w:val="clear" w:color="auto" w:fill="auto"/>
          </w:tcPr>
          <w:p w:rsidR="002245D4" w:rsidRPr="00C90DED" w:rsidRDefault="00D14C85" w:rsidP="00D14C85">
            <w:pPr>
              <w:spacing w:after="0" w:line="240" w:lineRule="auto"/>
              <w:rPr>
                <w:sz w:val="20"/>
              </w:rPr>
            </w:pPr>
            <w:r>
              <w:rPr>
                <w:sz w:val="20"/>
              </w:rPr>
              <w:t>Mehmet AKKOÇ</w:t>
            </w:r>
          </w:p>
        </w:tc>
        <w:tc>
          <w:tcPr>
            <w:tcW w:w="2194" w:type="dxa"/>
            <w:gridSpan w:val="2"/>
            <w:shd w:val="clear" w:color="auto" w:fill="auto"/>
          </w:tcPr>
          <w:p w:rsidR="002245D4" w:rsidRPr="00C90DED" w:rsidRDefault="002245D4" w:rsidP="00D14C85">
            <w:pPr>
              <w:spacing w:after="0" w:line="240" w:lineRule="auto"/>
              <w:rPr>
                <w:sz w:val="20"/>
              </w:rPr>
            </w:pPr>
            <w:r w:rsidRPr="00C90DED">
              <w:rPr>
                <w:sz w:val="20"/>
              </w:rPr>
              <w:t>Okul Müdürü</w:t>
            </w:r>
          </w:p>
        </w:tc>
        <w:tc>
          <w:tcPr>
            <w:tcW w:w="4810" w:type="dxa"/>
            <w:shd w:val="clear" w:color="auto" w:fill="auto"/>
          </w:tcPr>
          <w:p w:rsidR="002245D4" w:rsidRPr="00C90DED" w:rsidRDefault="00862684" w:rsidP="00D14C85">
            <w:pPr>
              <w:spacing w:after="0" w:line="240" w:lineRule="auto"/>
              <w:rPr>
                <w:sz w:val="20"/>
              </w:rPr>
            </w:pPr>
            <w:r>
              <w:rPr>
                <w:sz w:val="20"/>
              </w:rPr>
              <w:t>İsmail KAYA</w:t>
            </w:r>
          </w:p>
        </w:tc>
        <w:tc>
          <w:tcPr>
            <w:tcW w:w="2405" w:type="dxa"/>
            <w:shd w:val="clear" w:color="auto" w:fill="auto"/>
          </w:tcPr>
          <w:p w:rsidR="002245D4" w:rsidRPr="00C90DED" w:rsidRDefault="002245D4" w:rsidP="00D14C85">
            <w:pPr>
              <w:spacing w:after="0" w:line="240" w:lineRule="auto"/>
              <w:rPr>
                <w:sz w:val="20"/>
              </w:rPr>
            </w:pPr>
            <w:r w:rsidRPr="00C90DED">
              <w:rPr>
                <w:sz w:val="20"/>
              </w:rPr>
              <w:t>Müdür Yardımcısı</w:t>
            </w:r>
          </w:p>
        </w:tc>
      </w:tr>
      <w:tr w:rsidR="002245D4" w:rsidRPr="00C90DED" w:rsidTr="00D14C85">
        <w:trPr>
          <w:trHeight w:val="447"/>
        </w:trPr>
        <w:tc>
          <w:tcPr>
            <w:tcW w:w="4703" w:type="dxa"/>
            <w:shd w:val="clear" w:color="auto" w:fill="auto"/>
          </w:tcPr>
          <w:p w:rsidR="002245D4" w:rsidRPr="00C90DED" w:rsidRDefault="00D14C85" w:rsidP="00D14C85">
            <w:pPr>
              <w:spacing w:after="0" w:line="240" w:lineRule="auto"/>
              <w:rPr>
                <w:sz w:val="20"/>
              </w:rPr>
            </w:pPr>
            <w:r>
              <w:rPr>
                <w:sz w:val="20"/>
              </w:rPr>
              <w:t>Müge KILIÇ</w:t>
            </w:r>
          </w:p>
        </w:tc>
        <w:tc>
          <w:tcPr>
            <w:tcW w:w="2194" w:type="dxa"/>
            <w:gridSpan w:val="2"/>
            <w:shd w:val="clear" w:color="auto" w:fill="auto"/>
          </w:tcPr>
          <w:p w:rsidR="002245D4" w:rsidRPr="00C90DED" w:rsidRDefault="002245D4" w:rsidP="00D14C85">
            <w:pPr>
              <w:spacing w:after="0" w:line="240" w:lineRule="auto"/>
              <w:rPr>
                <w:sz w:val="20"/>
              </w:rPr>
            </w:pPr>
            <w:r w:rsidRPr="00C90DED">
              <w:rPr>
                <w:sz w:val="20"/>
              </w:rPr>
              <w:t>Müdür Yardımcısı</w:t>
            </w:r>
          </w:p>
        </w:tc>
        <w:tc>
          <w:tcPr>
            <w:tcW w:w="4810" w:type="dxa"/>
            <w:shd w:val="clear" w:color="auto" w:fill="auto"/>
          </w:tcPr>
          <w:p w:rsidR="002245D4" w:rsidRPr="00C90DED" w:rsidRDefault="00862684" w:rsidP="00D14C85">
            <w:pPr>
              <w:spacing w:after="0" w:line="240" w:lineRule="auto"/>
              <w:rPr>
                <w:sz w:val="20"/>
              </w:rPr>
            </w:pPr>
            <w:r>
              <w:rPr>
                <w:sz w:val="20"/>
              </w:rPr>
              <w:t>Ayşe ÇETİN</w:t>
            </w:r>
          </w:p>
        </w:tc>
        <w:tc>
          <w:tcPr>
            <w:tcW w:w="2405" w:type="dxa"/>
            <w:shd w:val="clear" w:color="auto" w:fill="auto"/>
          </w:tcPr>
          <w:p w:rsidR="002245D4" w:rsidRPr="00C90DED" w:rsidRDefault="002245D4" w:rsidP="00D14C85">
            <w:pPr>
              <w:spacing w:after="0" w:line="240" w:lineRule="auto"/>
              <w:rPr>
                <w:sz w:val="20"/>
              </w:rPr>
            </w:pPr>
            <w:r w:rsidRPr="00C90DED">
              <w:rPr>
                <w:sz w:val="20"/>
              </w:rPr>
              <w:t>Sınıf Öğretmeni</w:t>
            </w:r>
          </w:p>
        </w:tc>
      </w:tr>
      <w:tr w:rsidR="002245D4" w:rsidRPr="00C90DED" w:rsidTr="00D14C85">
        <w:trPr>
          <w:trHeight w:val="447"/>
        </w:trPr>
        <w:tc>
          <w:tcPr>
            <w:tcW w:w="4703" w:type="dxa"/>
            <w:shd w:val="clear" w:color="auto" w:fill="auto"/>
          </w:tcPr>
          <w:p w:rsidR="002245D4" w:rsidRPr="00C90DED" w:rsidRDefault="00424F6F" w:rsidP="00D14C85">
            <w:pPr>
              <w:spacing w:after="0" w:line="240" w:lineRule="auto"/>
              <w:rPr>
                <w:sz w:val="20"/>
              </w:rPr>
            </w:pPr>
            <w:r>
              <w:rPr>
                <w:sz w:val="20"/>
              </w:rPr>
              <w:t>Nagihan SÖNMNEZ</w:t>
            </w:r>
          </w:p>
        </w:tc>
        <w:tc>
          <w:tcPr>
            <w:tcW w:w="2194" w:type="dxa"/>
            <w:gridSpan w:val="2"/>
            <w:shd w:val="clear" w:color="auto" w:fill="auto"/>
          </w:tcPr>
          <w:p w:rsidR="002245D4" w:rsidRPr="00C90DED" w:rsidRDefault="002245D4" w:rsidP="00D14C85">
            <w:pPr>
              <w:spacing w:after="0" w:line="240" w:lineRule="auto"/>
              <w:rPr>
                <w:sz w:val="20"/>
              </w:rPr>
            </w:pPr>
            <w:r w:rsidRPr="00C90DED">
              <w:rPr>
                <w:sz w:val="20"/>
              </w:rPr>
              <w:t>Rehber Öğretmen</w:t>
            </w:r>
          </w:p>
        </w:tc>
        <w:tc>
          <w:tcPr>
            <w:tcW w:w="4810" w:type="dxa"/>
            <w:shd w:val="clear" w:color="auto" w:fill="auto"/>
          </w:tcPr>
          <w:p w:rsidR="002245D4" w:rsidRPr="00C90DED" w:rsidRDefault="00862684" w:rsidP="00D14C85">
            <w:pPr>
              <w:spacing w:after="0" w:line="240" w:lineRule="auto"/>
              <w:rPr>
                <w:sz w:val="20"/>
              </w:rPr>
            </w:pPr>
            <w:r>
              <w:rPr>
                <w:sz w:val="20"/>
              </w:rPr>
              <w:t>Osman DOĞAN</w:t>
            </w:r>
          </w:p>
        </w:tc>
        <w:tc>
          <w:tcPr>
            <w:tcW w:w="2405" w:type="dxa"/>
            <w:shd w:val="clear" w:color="auto" w:fill="auto"/>
          </w:tcPr>
          <w:p w:rsidR="002245D4" w:rsidRPr="00C90DED" w:rsidRDefault="002245D4" w:rsidP="00D14C85">
            <w:pPr>
              <w:spacing w:after="0" w:line="240" w:lineRule="auto"/>
              <w:rPr>
                <w:sz w:val="20"/>
              </w:rPr>
            </w:pPr>
            <w:r w:rsidRPr="00C90DED">
              <w:rPr>
                <w:sz w:val="20"/>
              </w:rPr>
              <w:t>Sınıf Öğretmeni</w:t>
            </w:r>
          </w:p>
        </w:tc>
      </w:tr>
      <w:tr w:rsidR="002245D4" w:rsidRPr="00C90DED" w:rsidTr="00D14C85">
        <w:trPr>
          <w:trHeight w:val="447"/>
        </w:trPr>
        <w:tc>
          <w:tcPr>
            <w:tcW w:w="4703" w:type="dxa"/>
            <w:shd w:val="clear" w:color="auto" w:fill="auto"/>
          </w:tcPr>
          <w:p w:rsidR="002245D4" w:rsidRPr="00C90DED" w:rsidRDefault="00424F6F" w:rsidP="00D14C85">
            <w:pPr>
              <w:spacing w:after="0" w:line="240" w:lineRule="auto"/>
              <w:rPr>
                <w:sz w:val="20"/>
              </w:rPr>
            </w:pPr>
            <w:r>
              <w:rPr>
                <w:sz w:val="20"/>
              </w:rPr>
              <w:t>Hatice KARAKOÇ</w:t>
            </w:r>
          </w:p>
        </w:tc>
        <w:tc>
          <w:tcPr>
            <w:tcW w:w="2194" w:type="dxa"/>
            <w:gridSpan w:val="2"/>
            <w:shd w:val="clear" w:color="auto" w:fill="auto"/>
          </w:tcPr>
          <w:p w:rsidR="002245D4" w:rsidRPr="00C90DED" w:rsidRDefault="002245D4" w:rsidP="00D14C85">
            <w:pPr>
              <w:spacing w:after="0" w:line="240" w:lineRule="auto"/>
              <w:rPr>
                <w:sz w:val="20"/>
              </w:rPr>
            </w:pPr>
            <w:r w:rsidRPr="00C90DED">
              <w:rPr>
                <w:sz w:val="20"/>
              </w:rPr>
              <w:t>Okul Aile Birliği Başkanı</w:t>
            </w:r>
          </w:p>
        </w:tc>
        <w:tc>
          <w:tcPr>
            <w:tcW w:w="4810" w:type="dxa"/>
            <w:shd w:val="clear" w:color="auto" w:fill="auto"/>
          </w:tcPr>
          <w:p w:rsidR="002245D4" w:rsidRPr="00C90DED" w:rsidRDefault="00862684" w:rsidP="00D14C85">
            <w:pPr>
              <w:spacing w:after="0" w:line="240" w:lineRule="auto"/>
              <w:rPr>
                <w:sz w:val="20"/>
              </w:rPr>
            </w:pPr>
            <w:r>
              <w:rPr>
                <w:sz w:val="20"/>
              </w:rPr>
              <w:t>Berna BOZKURT</w:t>
            </w:r>
          </w:p>
        </w:tc>
        <w:tc>
          <w:tcPr>
            <w:tcW w:w="2405" w:type="dxa"/>
            <w:shd w:val="clear" w:color="auto" w:fill="auto"/>
          </w:tcPr>
          <w:p w:rsidR="002245D4" w:rsidRPr="00C90DED" w:rsidRDefault="002245D4" w:rsidP="00D14C85">
            <w:pPr>
              <w:spacing w:after="0" w:line="240" w:lineRule="auto"/>
              <w:rPr>
                <w:sz w:val="20"/>
              </w:rPr>
            </w:pPr>
            <w:r w:rsidRPr="00C90DED">
              <w:rPr>
                <w:sz w:val="20"/>
              </w:rPr>
              <w:t>Veli</w:t>
            </w:r>
          </w:p>
        </w:tc>
      </w:tr>
      <w:tr w:rsidR="002245D4" w:rsidRPr="00C90DED" w:rsidTr="00D14C85">
        <w:tblPrEx>
          <w:tblCellMar>
            <w:left w:w="70" w:type="dxa"/>
            <w:right w:w="70" w:type="dxa"/>
          </w:tblCellMar>
          <w:tblLook w:val="0000" w:firstRow="0" w:lastRow="0" w:firstColumn="0" w:lastColumn="0" w:noHBand="0" w:noVBand="0"/>
        </w:tblPrEx>
        <w:trPr>
          <w:gridAfter w:val="2"/>
          <w:wAfter w:w="7215" w:type="dxa"/>
          <w:trHeight w:val="600"/>
        </w:trPr>
        <w:tc>
          <w:tcPr>
            <w:tcW w:w="4710" w:type="dxa"/>
            <w:gridSpan w:val="2"/>
          </w:tcPr>
          <w:p w:rsidR="002245D4" w:rsidRPr="00C90DED" w:rsidRDefault="00424F6F" w:rsidP="00D14C85">
            <w:pPr>
              <w:spacing w:after="0" w:line="240" w:lineRule="auto"/>
              <w:rPr>
                <w:szCs w:val="22"/>
              </w:rPr>
            </w:pPr>
            <w:r>
              <w:rPr>
                <w:sz w:val="22"/>
                <w:szCs w:val="22"/>
              </w:rPr>
              <w:t>Dilek KAYA</w:t>
            </w:r>
          </w:p>
        </w:tc>
        <w:tc>
          <w:tcPr>
            <w:tcW w:w="2187" w:type="dxa"/>
          </w:tcPr>
          <w:p w:rsidR="002245D4" w:rsidRPr="00C90DED" w:rsidRDefault="002245D4" w:rsidP="00D14C85">
            <w:pPr>
              <w:spacing w:after="0" w:line="240" w:lineRule="auto"/>
              <w:rPr>
                <w:sz w:val="20"/>
                <w:szCs w:val="20"/>
              </w:rPr>
            </w:pPr>
            <w:r w:rsidRPr="00C90DED">
              <w:rPr>
                <w:sz w:val="20"/>
                <w:szCs w:val="20"/>
              </w:rPr>
              <w:t>Okul Aile Birliği Yönetim Kurulu Üyesi</w:t>
            </w:r>
          </w:p>
        </w:tc>
      </w:tr>
    </w:tbl>
    <w:p w:rsidR="0084533D" w:rsidRPr="00375A77" w:rsidRDefault="0084533D" w:rsidP="0084533D">
      <w:pPr>
        <w:spacing w:after="0" w:line="240" w:lineRule="auto"/>
        <w:rPr>
          <w:rFonts w:ascii="Times New Roman" w:hAnsi="Times New Roman"/>
          <w:b/>
        </w:rPr>
      </w:pPr>
    </w:p>
    <w:p w:rsidR="0084533D" w:rsidRDefault="0084533D" w:rsidP="0084533D">
      <w:pPr>
        <w:rPr>
          <w:rFonts w:ascii="Times New Roman" w:hAnsi="Times New Roman"/>
          <w:szCs w:val="24"/>
        </w:rPr>
      </w:pPr>
    </w:p>
    <w:p w:rsidR="002245D4" w:rsidRPr="00375A77" w:rsidRDefault="002245D4" w:rsidP="0084533D">
      <w:pPr>
        <w:rPr>
          <w:rFonts w:ascii="Times New Roman" w:hAnsi="Times New Roman"/>
          <w:szCs w:val="24"/>
        </w:rPr>
      </w:pPr>
    </w:p>
    <w:p w:rsidR="0084533D" w:rsidRPr="00375A77" w:rsidRDefault="0084533D" w:rsidP="0084533D">
      <w:pPr>
        <w:pStyle w:val="Balk1"/>
        <w:rPr>
          <w:rFonts w:ascii="Times New Roman" w:eastAsia="Calibri" w:hAnsi="Times New Roman"/>
          <w:szCs w:val="24"/>
        </w:rPr>
      </w:pPr>
      <w:bookmarkStart w:id="10" w:name="_Toc416085126"/>
      <w:bookmarkStart w:id="11" w:name="_Toc529519448"/>
      <w:bookmarkStart w:id="12" w:name="_Toc413592934"/>
      <w:bookmarkStart w:id="13" w:name="_Toc531097533"/>
      <w:r w:rsidRPr="00375A77">
        <w:rPr>
          <w:rFonts w:ascii="Times New Roman" w:hAnsi="Times New Roman"/>
        </w:rPr>
        <w:lastRenderedPageBreak/>
        <w:t>BÖLÜM II</w:t>
      </w:r>
      <w:bookmarkEnd w:id="10"/>
      <w:bookmarkEnd w:id="11"/>
      <w:r w:rsidRPr="00375A77">
        <w:rPr>
          <w:rFonts w:ascii="Times New Roman" w:hAnsi="Times New Roman"/>
        </w:rPr>
        <w:t>:</w:t>
      </w:r>
      <w:bookmarkStart w:id="14" w:name="_Toc416085127"/>
      <w:bookmarkStart w:id="15" w:name="_Toc529519449"/>
      <w:r w:rsidRPr="00375A77">
        <w:rPr>
          <w:rFonts w:ascii="Times New Roman" w:hAnsi="Times New Roman"/>
        </w:rPr>
        <w:t xml:space="preserve"> </w:t>
      </w:r>
      <w:r w:rsidRPr="00375A77">
        <w:rPr>
          <w:rFonts w:ascii="Times New Roman" w:eastAsia="Calibri" w:hAnsi="Times New Roman"/>
          <w:szCs w:val="24"/>
        </w:rPr>
        <w:t>DURUM ANALİZİ</w:t>
      </w:r>
      <w:bookmarkEnd w:id="12"/>
      <w:bookmarkEnd w:id="13"/>
      <w:bookmarkEnd w:id="14"/>
      <w:bookmarkEnd w:id="15"/>
    </w:p>
    <w:p w:rsidR="0084533D" w:rsidRPr="00375A77" w:rsidRDefault="0084533D" w:rsidP="0084533D">
      <w:pPr>
        <w:autoSpaceDE w:val="0"/>
        <w:autoSpaceDN w:val="0"/>
        <w:adjustRightInd w:val="0"/>
        <w:spacing w:after="0" w:line="240" w:lineRule="auto"/>
        <w:ind w:firstLine="708"/>
        <w:jc w:val="both"/>
        <w:rPr>
          <w:rFonts w:ascii="Times New Roman" w:hAnsi="Times New Roman"/>
          <w:szCs w:val="24"/>
        </w:rPr>
      </w:pPr>
      <w:r w:rsidRPr="00375A77">
        <w:rPr>
          <w:rFonts w:ascii="Times New Roman" w:hAnsi="Times New Roman"/>
          <w:szCs w:val="24"/>
        </w:rPr>
        <w:t xml:space="preserve">Durum analizi bölümünde okulumuzun mevcut durumu ortaya konularak neredeyiz sorusuna yanıt bulunmaya çalışılmıştır. </w:t>
      </w:r>
    </w:p>
    <w:p w:rsidR="0084533D" w:rsidRPr="00375A77" w:rsidRDefault="0084533D" w:rsidP="0084533D">
      <w:pPr>
        <w:autoSpaceDE w:val="0"/>
        <w:autoSpaceDN w:val="0"/>
        <w:adjustRightInd w:val="0"/>
        <w:spacing w:after="0" w:line="240" w:lineRule="auto"/>
        <w:ind w:firstLine="708"/>
        <w:jc w:val="both"/>
        <w:rPr>
          <w:rFonts w:ascii="Times New Roman" w:hAnsi="Times New Roman"/>
          <w:szCs w:val="24"/>
        </w:rPr>
      </w:pPr>
      <w:r w:rsidRPr="00375A77">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84533D" w:rsidRPr="00375A77" w:rsidRDefault="0084533D" w:rsidP="0084533D">
      <w:pPr>
        <w:autoSpaceDE w:val="0"/>
        <w:autoSpaceDN w:val="0"/>
        <w:adjustRightInd w:val="0"/>
        <w:spacing w:after="0" w:line="240" w:lineRule="auto"/>
        <w:ind w:firstLine="708"/>
        <w:jc w:val="both"/>
        <w:rPr>
          <w:rFonts w:ascii="Times New Roman" w:hAnsi="Times New Roman"/>
          <w:szCs w:val="24"/>
        </w:rPr>
      </w:pPr>
      <w:bookmarkStart w:id="16" w:name="_Toc416085128"/>
    </w:p>
    <w:bookmarkEnd w:id="16"/>
    <w:p w:rsidR="0084533D" w:rsidRPr="00375A77" w:rsidRDefault="0084533D" w:rsidP="0084533D">
      <w:pPr>
        <w:rPr>
          <w:rFonts w:ascii="Times New Roman" w:hAnsi="Times New Roman"/>
          <w:szCs w:val="24"/>
        </w:rPr>
      </w:pPr>
    </w:p>
    <w:p w:rsidR="0084533D" w:rsidRPr="00375A77" w:rsidRDefault="0084533D" w:rsidP="0084533D">
      <w:pPr>
        <w:rPr>
          <w:rFonts w:ascii="Times New Roman" w:hAnsi="Times New Roman"/>
          <w:b/>
          <w:szCs w:val="24"/>
        </w:rPr>
      </w:pPr>
    </w:p>
    <w:p w:rsidR="002245D4" w:rsidRPr="00C90DED" w:rsidRDefault="00DD489A" w:rsidP="002245D4">
      <w:pPr>
        <w:pStyle w:val="Balk2"/>
        <w:jc w:val="center"/>
      </w:pPr>
      <w:r>
        <w:t>OSMANİYE</w:t>
      </w:r>
      <w:r w:rsidR="002245D4" w:rsidRPr="00C90DED">
        <w:t xml:space="preserve"> İLKOKULU TANITIMI</w:t>
      </w:r>
    </w:p>
    <w:p w:rsidR="00B42D08" w:rsidRPr="005919C7" w:rsidRDefault="002245D4" w:rsidP="00B42D08">
      <w:pPr>
        <w:widowControl w:val="0"/>
        <w:autoSpaceDE w:val="0"/>
        <w:autoSpaceDN w:val="0"/>
        <w:adjustRightInd w:val="0"/>
        <w:spacing w:before="100" w:beforeAutospacing="1" w:after="100" w:afterAutospacing="1"/>
        <w:jc w:val="both"/>
        <w:rPr>
          <w:rFonts w:ascii="Arial" w:hAnsi="Arial"/>
          <w:bCs/>
          <w:szCs w:val="24"/>
        </w:rPr>
      </w:pPr>
      <w:r w:rsidRPr="00C90DED">
        <w:rPr>
          <w:rFonts w:ascii="Times New Roman" w:hAnsi="Times New Roman"/>
          <w:szCs w:val="24"/>
        </w:rPr>
        <w:t xml:space="preserve">  </w:t>
      </w:r>
      <w:r w:rsidR="00214D3C">
        <w:rPr>
          <w:rFonts w:ascii="Arial" w:hAnsi="Arial"/>
          <w:bCs/>
          <w:szCs w:val="24"/>
        </w:rPr>
        <w:t xml:space="preserve">         Osmaniye İlkokulu</w:t>
      </w:r>
      <w:r w:rsidR="00B42D08" w:rsidRPr="005919C7">
        <w:rPr>
          <w:rFonts w:ascii="Arial" w:hAnsi="Arial"/>
          <w:bCs/>
          <w:szCs w:val="24"/>
        </w:rPr>
        <w:t xml:space="preserve"> Mevcut kayıtların tetkikinden ve çevreden öğrenildiğine göre ilk kayıt olan öğrencileri ile yapılan görüşme sonuçlarına göre  1926 yılında İKMAL MEKTEBİ olarak “CEBELİBEREKET ORTAOKULU” adı altında açılmıştır.</w:t>
      </w:r>
    </w:p>
    <w:p w:rsidR="0084533D" w:rsidRPr="00375A77" w:rsidRDefault="00B42D08" w:rsidP="00B42D08">
      <w:pPr>
        <w:spacing w:before="100" w:beforeAutospacing="1" w:after="75" w:line="225" w:lineRule="atLeast"/>
        <w:ind w:left="720" w:firstLine="720"/>
        <w:rPr>
          <w:rFonts w:ascii="Times New Roman" w:hAnsi="Times New Roman"/>
          <w:szCs w:val="24"/>
        </w:rPr>
      </w:pPr>
      <w:r w:rsidRPr="005919C7">
        <w:rPr>
          <w:rFonts w:ascii="Arial" w:hAnsi="Arial"/>
          <w:bCs/>
          <w:szCs w:val="24"/>
        </w:rPr>
        <w:t xml:space="preserve">         İlk öğrenime bugünkü mülkiyeti  Çomu Ahmet’e ait olan  Çomular hanında açılmış bir müddet  orada kaldıktan sonra şimdiki Meram Sineması yerinde bulunan mülkiyeti Binbaşı Şükrü Beyin evine taşınmıştır. Burada ne kadar kalındığı bilinmemekte olup sonrada Mehmet Emin Yücel’lerin karşısında yapılmakta bulunan Emlak Kredi Bankasının yerine nakil edilmiş, oradan da bir müddet sonra Yedikanun-i Sani İlkokuluna taşınmış, burada bir müddet öğrenim yaptıktan sonra mülkiyeti Doktor Ahmet Alkan’a ait olan Şimdi Ahmet Karahan’ın oturduğu eve taşınmıştır. Buradan da eski ismi Hırlak’ın Hanı ile anılan çarşı içindeki kendi binasına taşınmıştır.Orada eğitim yapmakta iken  1956 yılında okulun onarımı için Yedi Ocak İlkokuluna bir yıl için taşınmış ve okulun yapılmasından sonra geri yerine taşınmıştır. Daha sonra bu bina yıkılarak şimdiki Cumhuriyet meydandı yapılmıştır. 2001 yılının Eylül ayında Rızaiye Mahallesindeki şimdiki binasına taşınmış olup </w:t>
      </w:r>
      <w:r>
        <w:rPr>
          <w:rFonts w:ascii="Arial" w:hAnsi="Arial"/>
          <w:bCs/>
          <w:szCs w:val="24"/>
        </w:rPr>
        <w:t xml:space="preserve">2013 yılına kadar Osmaniye İlköğretim Okulu olarak hizmet vermiştir. 2014 yılı itibariyle Osmaniye İlkokulu adını almış ve halen bu ad altında </w:t>
      </w:r>
      <w:r w:rsidRPr="005919C7">
        <w:rPr>
          <w:rFonts w:ascii="Arial" w:hAnsi="Arial"/>
          <w:bCs/>
          <w:szCs w:val="24"/>
        </w:rPr>
        <w:t>eğitime devam etmektedir</w:t>
      </w:r>
    </w:p>
    <w:p w:rsidR="0084533D" w:rsidRPr="00375A77" w:rsidRDefault="0084533D" w:rsidP="0084533D">
      <w:pPr>
        <w:rPr>
          <w:rFonts w:ascii="Times New Roman" w:hAnsi="Times New Roman"/>
          <w:szCs w:val="24"/>
        </w:rPr>
      </w:pPr>
    </w:p>
    <w:p w:rsidR="0084533D" w:rsidRPr="00375A77" w:rsidRDefault="0084533D" w:rsidP="0084533D">
      <w:pPr>
        <w:rPr>
          <w:rFonts w:ascii="Times New Roman" w:hAnsi="Times New Roman"/>
          <w:szCs w:val="24"/>
        </w:rPr>
      </w:pPr>
    </w:p>
    <w:p w:rsidR="0084533D" w:rsidRPr="00375A77" w:rsidRDefault="0084533D" w:rsidP="0084533D">
      <w:pPr>
        <w:rPr>
          <w:rFonts w:ascii="Times New Roman" w:hAnsi="Times New Roman"/>
          <w:szCs w:val="24"/>
        </w:rPr>
      </w:pPr>
      <w:r w:rsidRPr="00375A77">
        <w:rPr>
          <w:rFonts w:ascii="Times New Roman" w:hAnsi="Times New Roman"/>
          <w:szCs w:val="24"/>
        </w:rPr>
        <w:t xml:space="preserve">      </w:t>
      </w:r>
    </w:p>
    <w:p w:rsidR="0084533D" w:rsidRPr="00375A77" w:rsidRDefault="0084533D" w:rsidP="0084533D">
      <w:pPr>
        <w:rPr>
          <w:rFonts w:ascii="Times New Roman" w:hAnsi="Times New Roman"/>
          <w:szCs w:val="24"/>
        </w:rPr>
      </w:pPr>
    </w:p>
    <w:p w:rsidR="0084533D" w:rsidRPr="00375A77" w:rsidRDefault="0084533D" w:rsidP="0084533D">
      <w:pPr>
        <w:rPr>
          <w:rFonts w:ascii="Times New Roman" w:hAnsi="Times New Roman"/>
          <w:szCs w:val="24"/>
        </w:rPr>
      </w:pPr>
    </w:p>
    <w:p w:rsidR="0084533D" w:rsidRPr="00375A77" w:rsidRDefault="0084533D" w:rsidP="0084533D">
      <w:pPr>
        <w:rPr>
          <w:rFonts w:ascii="Times New Roman" w:hAnsi="Times New Roman"/>
          <w:b/>
          <w:szCs w:val="24"/>
        </w:rPr>
      </w:pPr>
      <w:r w:rsidRPr="00375A77">
        <w:rPr>
          <w:rFonts w:ascii="Times New Roman" w:hAnsi="Times New Roman"/>
          <w:b/>
          <w:szCs w:val="24"/>
        </w:rPr>
        <w:t>Kurumun Yapısı:</w:t>
      </w:r>
    </w:p>
    <w:p w:rsidR="002F23AD" w:rsidRPr="002F23AD" w:rsidRDefault="002F23AD" w:rsidP="002F23AD">
      <w:pPr>
        <w:spacing w:before="60" w:after="60" w:line="240" w:lineRule="auto"/>
        <w:ind w:firstLine="708"/>
        <w:jc w:val="both"/>
        <w:rPr>
          <w:rFonts w:ascii="Times New Roman" w:hAnsi="Times New Roman"/>
        </w:rPr>
      </w:pPr>
      <w:r w:rsidRPr="002F23AD">
        <w:rPr>
          <w:rFonts w:ascii="Times New Roman" w:hAnsi="Times New Roman"/>
          <w:szCs w:val="24"/>
        </w:rPr>
        <w:t xml:space="preserve">Okulumuzda </w:t>
      </w:r>
      <w:r w:rsidRPr="002F23AD">
        <w:rPr>
          <w:rFonts w:ascii="Times New Roman" w:hAnsi="Times New Roman"/>
          <w:color w:val="000000"/>
          <w:szCs w:val="24"/>
        </w:rPr>
        <w:t xml:space="preserve">2019-2023 Eğitim-öğretim yılı itibariyle </w:t>
      </w:r>
      <w:r w:rsidRPr="002F23AD">
        <w:rPr>
          <w:rFonts w:ascii="Times New Roman" w:hAnsi="Times New Roman"/>
          <w:szCs w:val="24"/>
        </w:rPr>
        <w:t>36 derslik, 6 Ana sınıfı, 1 Müdür odası,  2 Müdür Yardımcısı odası ve 1 Öğretmenler odası mevcut olup g</w:t>
      </w:r>
      <w:r w:rsidRPr="002F23AD">
        <w:rPr>
          <w:rFonts w:ascii="Times New Roman" w:hAnsi="Times New Roman"/>
        </w:rPr>
        <w:t xml:space="preserve">ündüz eğitimi (Normal Eğitim) yapılmaktadır. </w:t>
      </w:r>
    </w:p>
    <w:p w:rsidR="002F23AD" w:rsidRPr="002F23AD" w:rsidRDefault="002F23AD" w:rsidP="002F23AD">
      <w:pPr>
        <w:spacing w:line="240" w:lineRule="auto"/>
        <w:ind w:firstLine="708"/>
        <w:jc w:val="both"/>
        <w:rPr>
          <w:rFonts w:ascii="Times New Roman" w:hAnsi="Times New Roman"/>
          <w:szCs w:val="24"/>
        </w:rPr>
      </w:pPr>
      <w:r w:rsidRPr="002F23AD">
        <w:rPr>
          <w:rFonts w:ascii="Times New Roman" w:hAnsi="Times New Roman"/>
          <w:szCs w:val="24"/>
        </w:rPr>
        <w:t>Okulumuz 6386 m² bahçe içinde, 1637 m²  bina kullanım alanına sahiptir. Finansman kaynaklarımız Okul Aile Birliği gelirleri ve hayırseverlerin katkılarıdır.</w:t>
      </w:r>
    </w:p>
    <w:p w:rsidR="002F23AD" w:rsidRPr="002F23AD" w:rsidRDefault="002F23AD" w:rsidP="002F23AD">
      <w:pPr>
        <w:spacing w:line="240" w:lineRule="auto"/>
        <w:ind w:firstLine="708"/>
        <w:jc w:val="both"/>
        <w:rPr>
          <w:rFonts w:ascii="Times New Roman" w:hAnsi="Times New Roman"/>
          <w:szCs w:val="24"/>
        </w:rPr>
      </w:pPr>
      <w:r w:rsidRPr="002F23AD">
        <w:rPr>
          <w:rFonts w:ascii="Times New Roman" w:hAnsi="Times New Roman"/>
          <w:szCs w:val="24"/>
        </w:rPr>
        <w:t>Okulda demokratik-katılımcı bir yönetim anlayışı benimsenmiş olup, karar alma süreçlerine personelin de katılımı sağlanmaktadır. Okul içinde olumlu ve etkili bir kurum kültürü oluşmuştur. Kurumda çalışanları arasındaki yatay ve dikey iletişim sağlıklıdır. Okulda veli, çevre, okul işbirliği üst düzeydedir. Bakanlığımızın eğitim politikaları benimsenmekte ve okula hemen aktarılmaktadır..</w:t>
      </w:r>
    </w:p>
    <w:p w:rsidR="002F23AD" w:rsidRPr="002F23AD" w:rsidRDefault="002F23AD" w:rsidP="002F23AD">
      <w:pPr>
        <w:spacing w:line="240" w:lineRule="auto"/>
        <w:ind w:firstLine="708"/>
        <w:jc w:val="both"/>
        <w:rPr>
          <w:rFonts w:ascii="Times New Roman" w:hAnsi="Times New Roman"/>
          <w:b/>
          <w:bCs/>
          <w:szCs w:val="24"/>
        </w:rPr>
      </w:pPr>
      <w:r w:rsidRPr="002F23AD">
        <w:rPr>
          <w:rFonts w:ascii="Times New Roman" w:hAnsi="Times New Roman"/>
          <w:szCs w:val="24"/>
        </w:rPr>
        <w:t>Planlı Okul Gelişim Modeli ve TKY uygulamaları kapsamında TKY felsefesine ve ilkelerine uygun olarak model çalışmalar etkili şekilde yürütülmektedir. OGYE yoluyla, çalışmalarda eğitime katkı sağlayan herkes temsil edilmektedir. Okulu ilgilendiren çalışmalarda takım çalışması benimsenmiştir. Tüm öğretmenlerimiz eğitim teknolojisini kullanabilmekte ve bilgilerini de öğretim sürecine aktarabilmektedir.</w:t>
      </w:r>
    </w:p>
    <w:p w:rsidR="002F23AD" w:rsidRPr="002F23AD" w:rsidRDefault="002F23AD" w:rsidP="002F23AD">
      <w:pPr>
        <w:spacing w:before="60" w:after="60" w:line="240" w:lineRule="auto"/>
        <w:jc w:val="both"/>
        <w:rPr>
          <w:rFonts w:ascii="Times New Roman" w:hAnsi="Times New Roman"/>
        </w:rPr>
      </w:pPr>
      <w:r w:rsidRPr="002F23AD">
        <w:rPr>
          <w:rFonts w:ascii="Times New Roman" w:hAnsi="Times New Roman"/>
          <w:szCs w:val="24"/>
        </w:rPr>
        <w:tab/>
        <w:t>2019-2023 Eğitim-Öğretim yılı itibarıyla nüfus verilerine göre Rızaiye  Mahallesi ve Nohuttepe, yolaltı, kazmacılıköylari al</w:t>
      </w:r>
      <w:r w:rsidR="005C5947">
        <w:rPr>
          <w:rFonts w:ascii="Times New Roman" w:hAnsi="Times New Roman"/>
          <w:szCs w:val="24"/>
        </w:rPr>
        <w:t>anından öğrenci almaktadır. 1154</w:t>
      </w:r>
      <w:bookmarkStart w:id="17" w:name="_GoBack"/>
      <w:bookmarkEnd w:id="17"/>
      <w:r w:rsidRPr="002F23AD">
        <w:rPr>
          <w:rFonts w:ascii="Times New Roman" w:hAnsi="Times New Roman"/>
          <w:szCs w:val="24"/>
        </w:rPr>
        <w:t xml:space="preserve"> öğrenci, 1 Müdür, 2 Müdür Yardımcısı, 6 Anasınıfı Öğretmeni, 36 Sınıf Öğretmeni 2 Rehberlik öğretmeni 2 İngilizce Öğretmeni, 1 Din Kültürü ve Ahlak Bilgisi Öğretmeni ve 1 Hizmetli Personel ile eğitim-öğretim hizmeti vermektedir. </w:t>
      </w:r>
    </w:p>
    <w:p w:rsidR="002F23AD" w:rsidRPr="002F23AD" w:rsidRDefault="002F23AD" w:rsidP="002F23AD">
      <w:pPr>
        <w:keepNext/>
        <w:keepLines/>
        <w:spacing w:before="240" w:after="240" w:line="360" w:lineRule="auto"/>
        <w:outlineLvl w:val="1"/>
        <w:rPr>
          <w:rFonts w:eastAsia="SimSun"/>
          <w:b/>
          <w:sz w:val="28"/>
          <w:szCs w:val="32"/>
        </w:rPr>
      </w:pPr>
    </w:p>
    <w:p w:rsidR="0084533D" w:rsidRPr="00375A77" w:rsidRDefault="0084533D" w:rsidP="0084533D">
      <w:pPr>
        <w:spacing w:before="60" w:after="60" w:line="240" w:lineRule="auto"/>
        <w:jc w:val="both"/>
        <w:rPr>
          <w:rFonts w:ascii="Times New Roman" w:hAnsi="Times New Roman"/>
          <w:szCs w:val="24"/>
        </w:rPr>
      </w:pPr>
      <w:r w:rsidRPr="00375A77">
        <w:rPr>
          <w:rFonts w:ascii="Times New Roman" w:hAnsi="Times New Roman"/>
          <w:szCs w:val="24"/>
        </w:rPr>
        <w:tab/>
        <w:t xml:space="preserve"> </w:t>
      </w:r>
    </w:p>
    <w:p w:rsidR="00E96884" w:rsidRDefault="00E96884" w:rsidP="0084533D">
      <w:pPr>
        <w:spacing w:before="60" w:after="60" w:line="240" w:lineRule="auto"/>
        <w:jc w:val="both"/>
        <w:rPr>
          <w:rFonts w:ascii="Times New Roman" w:hAnsi="Times New Roman"/>
          <w:szCs w:val="24"/>
        </w:rPr>
      </w:pPr>
    </w:p>
    <w:p w:rsidR="002245D4" w:rsidRDefault="002245D4" w:rsidP="0084533D">
      <w:pPr>
        <w:spacing w:before="60" w:after="60" w:line="240" w:lineRule="auto"/>
        <w:jc w:val="both"/>
        <w:rPr>
          <w:rFonts w:ascii="Times New Roman" w:hAnsi="Times New Roman"/>
          <w:szCs w:val="24"/>
        </w:rPr>
      </w:pPr>
    </w:p>
    <w:p w:rsidR="002245D4" w:rsidRDefault="002245D4" w:rsidP="0084533D">
      <w:pPr>
        <w:spacing w:before="60" w:after="60" w:line="240" w:lineRule="auto"/>
        <w:jc w:val="both"/>
        <w:rPr>
          <w:rFonts w:ascii="Times New Roman" w:hAnsi="Times New Roman"/>
          <w:szCs w:val="24"/>
        </w:rPr>
      </w:pPr>
    </w:p>
    <w:p w:rsidR="002245D4" w:rsidRPr="00375A77" w:rsidRDefault="002245D4" w:rsidP="0084533D">
      <w:pPr>
        <w:spacing w:before="60" w:after="60" w:line="240" w:lineRule="auto"/>
        <w:jc w:val="both"/>
        <w:rPr>
          <w:rFonts w:ascii="Times New Roman" w:hAnsi="Times New Roman"/>
          <w:szCs w:val="24"/>
        </w:rPr>
      </w:pPr>
    </w:p>
    <w:p w:rsidR="002245D4" w:rsidRDefault="00E96884" w:rsidP="002245D4">
      <w:pPr>
        <w:pStyle w:val="Balk2"/>
        <w:rPr>
          <w:rFonts w:ascii="Times New Roman" w:eastAsia="Times New Roman" w:hAnsi="Times New Roman" w:cs="Times New Roman"/>
          <w:color w:val="4F81BD"/>
        </w:rPr>
      </w:pPr>
      <w:bookmarkStart w:id="18" w:name="_Toc531097535"/>
      <w:r w:rsidRPr="00375A77">
        <w:rPr>
          <w:rFonts w:ascii="Times New Roman" w:eastAsia="Times New Roman" w:hAnsi="Times New Roman" w:cs="Times New Roman"/>
          <w:color w:val="4F81BD"/>
        </w:rPr>
        <w:lastRenderedPageBreak/>
        <w:t>Okulun Mevcut Durumu: Temel İstatistikler</w:t>
      </w:r>
      <w:bookmarkEnd w:id="18"/>
    </w:p>
    <w:p w:rsidR="00E96884" w:rsidRPr="00375A77" w:rsidRDefault="00E96884" w:rsidP="002245D4">
      <w:pPr>
        <w:pStyle w:val="Balk2"/>
        <w:rPr>
          <w:rFonts w:ascii="Times New Roman" w:eastAsia="Times New Roman" w:hAnsi="Times New Roman" w:cs="Times New Roman"/>
          <w:color w:val="4F81BD"/>
        </w:rPr>
      </w:pPr>
      <w:r w:rsidRPr="00375A77">
        <w:rPr>
          <w:rFonts w:ascii="Times New Roman" w:eastAsia="Times New Roman" w:hAnsi="Times New Roman" w:cs="Times New Roman"/>
          <w:color w:val="4F81BD"/>
        </w:rPr>
        <w:t>Okul Künyesi</w:t>
      </w:r>
    </w:p>
    <w:p w:rsidR="00E96884" w:rsidRPr="00375A77" w:rsidRDefault="00E96884" w:rsidP="0084533D">
      <w:pPr>
        <w:spacing w:before="60" w:after="60" w:line="240" w:lineRule="auto"/>
        <w:jc w:val="both"/>
        <w:rPr>
          <w:rFonts w:ascii="Times New Roman" w:hAnsi="Times New Roman"/>
        </w:rPr>
      </w:pPr>
    </w:p>
    <w:p w:rsidR="002245D4" w:rsidRPr="002245D4" w:rsidRDefault="002245D4" w:rsidP="002245D4">
      <w:pPr>
        <w:tabs>
          <w:tab w:val="left" w:pos="2775"/>
        </w:tabs>
      </w:pPr>
    </w:p>
    <w:tbl>
      <w:tblPr>
        <w:tblpPr w:leftFromText="141" w:rightFromText="141" w:vertAnchor="text" w:horzAnchor="margin" w:tblpY="-380"/>
        <w:tblW w:w="5031" w:type="pct"/>
        <w:tblLayout w:type="fixed"/>
        <w:tblCellMar>
          <w:left w:w="70" w:type="dxa"/>
          <w:right w:w="70" w:type="dxa"/>
        </w:tblCellMar>
        <w:tblLook w:val="04A0" w:firstRow="1" w:lastRow="0" w:firstColumn="1" w:lastColumn="0" w:noHBand="0" w:noVBand="1"/>
      </w:tblPr>
      <w:tblGrid>
        <w:gridCol w:w="1916"/>
        <w:gridCol w:w="1192"/>
        <w:gridCol w:w="1878"/>
        <w:gridCol w:w="1978"/>
        <w:gridCol w:w="1639"/>
        <w:gridCol w:w="1153"/>
        <w:gridCol w:w="2456"/>
        <w:gridCol w:w="2018"/>
      </w:tblGrid>
      <w:tr w:rsidR="002245D4" w:rsidRPr="00C90DED" w:rsidTr="00E242F2">
        <w:trPr>
          <w:trHeight w:val="22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45D4" w:rsidRPr="00C90DED" w:rsidRDefault="002245D4" w:rsidP="00D14C85">
            <w:bookmarkStart w:id="19" w:name="_Toc416085130"/>
            <w:r w:rsidRPr="00C90DED">
              <w:t xml:space="preserve">İli:                             </w:t>
            </w:r>
            <w:r w:rsidRPr="00C90DED">
              <w:rPr>
                <w:b/>
                <w:i/>
                <w:u w:val="single"/>
              </w:rPr>
              <w:t>OSMANİYE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245D4" w:rsidRPr="00C90DED" w:rsidRDefault="002245D4" w:rsidP="00D14C85">
            <w:r w:rsidRPr="00C90DED">
              <w:rPr>
                <w:b/>
              </w:rPr>
              <w:t>İlçesi:</w:t>
            </w:r>
            <w:r w:rsidRPr="00C90DED">
              <w:t xml:space="preserve"> </w:t>
            </w:r>
            <w:r w:rsidRPr="00C90DED">
              <w:rPr>
                <w:b/>
                <w:i/>
                <w:u w:val="single"/>
              </w:rPr>
              <w:t xml:space="preserve"> MERKEZ</w:t>
            </w:r>
          </w:p>
        </w:tc>
      </w:tr>
      <w:tr w:rsidR="002245D4" w:rsidRPr="00C90DED" w:rsidTr="00E242F2">
        <w:trPr>
          <w:trHeight w:val="93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45D4" w:rsidRPr="00C90DED" w:rsidRDefault="002245D4" w:rsidP="00D14C85">
            <w:pPr>
              <w:rPr>
                <w:sz w:val="20"/>
              </w:rPr>
            </w:pPr>
            <w:r w:rsidRPr="00C90DED">
              <w:rPr>
                <w:b/>
                <w:sz w:val="20"/>
              </w:rPr>
              <w:t>Adres:</w:t>
            </w:r>
            <w:r w:rsidRPr="00C90DED">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D4" w:rsidRPr="00C90DED" w:rsidRDefault="002F23AD" w:rsidP="00D14C85">
            <w:pPr>
              <w:rPr>
                <w:b/>
                <w:i/>
                <w:sz w:val="20"/>
                <w:u w:val="single"/>
              </w:rPr>
            </w:pPr>
            <w:r>
              <w:rPr>
                <w:b/>
                <w:i/>
                <w:sz w:val="20"/>
                <w:u w:val="single"/>
              </w:rPr>
              <w:t>Rızaiye Mah. 10052 sk No:1</w:t>
            </w:r>
          </w:p>
          <w:p w:rsidR="002245D4" w:rsidRPr="00C90DED" w:rsidRDefault="002245D4" w:rsidP="00D14C85">
            <w:pPr>
              <w:rPr>
                <w:sz w:val="20"/>
              </w:rPr>
            </w:pPr>
            <w:r w:rsidRPr="00C90DED">
              <w:rPr>
                <w:b/>
                <w:i/>
                <w:sz w:val="20"/>
                <w:u w:val="single"/>
              </w:rPr>
              <w:t>Merkez /Osmaniye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245D4" w:rsidRPr="00C90DED" w:rsidRDefault="002245D4" w:rsidP="00D14C85">
            <w:pPr>
              <w:rPr>
                <w:sz w:val="20"/>
              </w:rPr>
            </w:pPr>
            <w:r w:rsidRPr="00C90DED">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245D4" w:rsidRPr="00C90DED" w:rsidRDefault="002245D4" w:rsidP="00D14C85">
            <w:pPr>
              <w:rPr>
                <w:sz w:val="20"/>
              </w:rPr>
            </w:pPr>
            <w:r w:rsidRPr="00C90DED">
              <w:rPr>
                <w:rFonts w:ascii="Arial" w:hAnsi="Arial" w:cs="Arial"/>
                <w:color w:val="000000"/>
                <w:sz w:val="20"/>
                <w:szCs w:val="20"/>
              </w:rPr>
              <w:br/>
            </w:r>
            <w:r w:rsidR="005B3427">
              <w:rPr>
                <w:sz w:val="20"/>
              </w:rPr>
              <w:t>Osmaniyeilkokulu</w:t>
            </w:r>
          </w:p>
        </w:tc>
      </w:tr>
      <w:tr w:rsidR="002245D4" w:rsidRPr="00C90DED" w:rsidTr="00E242F2">
        <w:trPr>
          <w:trHeight w:val="22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D4" w:rsidRPr="00C90DED" w:rsidRDefault="002F23AD" w:rsidP="00D14C85">
            <w:pPr>
              <w:rPr>
                <w:b/>
                <w:i/>
                <w:sz w:val="20"/>
                <w:u w:val="single"/>
              </w:rPr>
            </w:pPr>
            <w:r>
              <w:rPr>
                <w:b/>
                <w:i/>
                <w:sz w:val="20"/>
                <w:u w:val="single"/>
              </w:rPr>
              <w:t>03288141606</w:t>
            </w:r>
          </w:p>
        </w:tc>
        <w:tc>
          <w:tcPr>
            <w:tcW w:w="981" w:type="pct"/>
            <w:gridSpan w:val="2"/>
            <w:tcBorders>
              <w:top w:val="single" w:sz="8" w:space="0" w:color="000066"/>
              <w:left w:val="nil"/>
              <w:bottom w:val="nil"/>
              <w:right w:val="single" w:sz="8" w:space="0" w:color="000000"/>
            </w:tcBorders>
            <w:shd w:val="clear" w:color="auto" w:fill="auto"/>
            <w:noWrap/>
            <w:vAlign w:val="center"/>
          </w:tcPr>
          <w:p w:rsidR="002245D4" w:rsidRPr="00C90DED" w:rsidRDefault="002245D4" w:rsidP="00D14C85">
            <w:pPr>
              <w:rPr>
                <w:b/>
                <w:sz w:val="20"/>
              </w:rPr>
            </w:pPr>
            <w:r w:rsidRPr="00C90DED">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245D4" w:rsidRPr="00C90DED" w:rsidRDefault="002245D4" w:rsidP="00D14C85">
            <w:pPr>
              <w:rPr>
                <w:sz w:val="20"/>
              </w:rPr>
            </w:pPr>
          </w:p>
        </w:tc>
      </w:tr>
      <w:tr w:rsidR="002245D4" w:rsidRPr="00C90DED" w:rsidTr="00E242F2">
        <w:trPr>
          <w:trHeight w:val="22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D4" w:rsidRPr="00C90DED" w:rsidRDefault="002F23AD" w:rsidP="00D14C85">
            <w:pPr>
              <w:rPr>
                <w:b/>
                <w:i/>
                <w:sz w:val="20"/>
                <w:u w:val="single"/>
              </w:rPr>
            </w:pPr>
            <w:r>
              <w:rPr>
                <w:b/>
                <w:i/>
                <w:sz w:val="20"/>
                <w:u w:val="single"/>
              </w:rPr>
              <w:t>744688</w:t>
            </w:r>
            <w:r w:rsidR="002245D4" w:rsidRPr="00C90DED">
              <w:rPr>
                <w:b/>
                <w:i/>
                <w:sz w:val="20"/>
                <w:u w:val="single"/>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2245D4" w:rsidRPr="00C90DED" w:rsidRDefault="002245D4" w:rsidP="00D14C85">
            <w:pPr>
              <w:rPr>
                <w:b/>
                <w:sz w:val="20"/>
              </w:rPr>
            </w:pPr>
            <w:r w:rsidRPr="00C90DED">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245D4" w:rsidRPr="00C90DED" w:rsidRDefault="002F23AD" w:rsidP="00D14C85">
            <w:pPr>
              <w:rPr>
                <w:sz w:val="20"/>
              </w:rPr>
            </w:pPr>
            <w:r>
              <w:rPr>
                <w:sz w:val="20"/>
              </w:rPr>
              <w:t>Osmaniyeilkokulu</w:t>
            </w:r>
            <w:r w:rsidR="002245D4" w:rsidRPr="00C90DED">
              <w:rPr>
                <w:sz w:val="20"/>
              </w:rPr>
              <w:t>@meb.k12.tr</w:t>
            </w:r>
          </w:p>
        </w:tc>
      </w:tr>
      <w:tr w:rsidR="002245D4" w:rsidRPr="00C90DED" w:rsidTr="00E242F2">
        <w:trPr>
          <w:trHeight w:val="22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D4" w:rsidRPr="00C90DED" w:rsidRDefault="002F23AD" w:rsidP="00D14C85">
            <w:pPr>
              <w:rPr>
                <w:b/>
                <w:i/>
                <w:sz w:val="20"/>
                <w:u w:val="single"/>
              </w:rPr>
            </w:pPr>
            <w:r>
              <w:rPr>
                <w:b/>
                <w:i/>
                <w:sz w:val="20"/>
                <w:u w:val="single"/>
              </w:rPr>
              <w:t>744688</w:t>
            </w:r>
          </w:p>
        </w:tc>
        <w:tc>
          <w:tcPr>
            <w:tcW w:w="981" w:type="pct"/>
            <w:gridSpan w:val="2"/>
            <w:tcBorders>
              <w:top w:val="single" w:sz="8" w:space="0" w:color="000066"/>
              <w:left w:val="nil"/>
              <w:bottom w:val="nil"/>
              <w:right w:val="single" w:sz="8" w:space="0" w:color="000000"/>
            </w:tcBorders>
            <w:shd w:val="clear" w:color="auto" w:fill="auto"/>
            <w:noWrap/>
            <w:vAlign w:val="center"/>
          </w:tcPr>
          <w:p w:rsidR="002245D4" w:rsidRPr="00C90DED" w:rsidRDefault="002245D4" w:rsidP="00D14C85">
            <w:pPr>
              <w:rPr>
                <w:sz w:val="20"/>
              </w:rPr>
            </w:pPr>
            <w:r w:rsidRPr="00C90DED">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245D4" w:rsidRPr="00C90DED" w:rsidRDefault="002245D4" w:rsidP="00D14C85">
            <w:pPr>
              <w:rPr>
                <w:b/>
                <w:i/>
                <w:sz w:val="20"/>
                <w:u w:val="single"/>
              </w:rPr>
            </w:pPr>
            <w:r w:rsidRPr="00C90DED">
              <w:rPr>
                <w:b/>
                <w:i/>
                <w:sz w:val="20"/>
                <w:u w:val="single"/>
              </w:rPr>
              <w:t>TAM GÜN</w:t>
            </w:r>
          </w:p>
        </w:tc>
      </w:tr>
      <w:tr w:rsidR="002245D4" w:rsidRPr="00C90DED" w:rsidTr="00E242F2">
        <w:trPr>
          <w:trHeight w:val="20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2F23AD">
            <w:pPr>
              <w:rPr>
                <w:sz w:val="20"/>
              </w:rPr>
            </w:pPr>
            <w:r w:rsidRPr="00C90DED">
              <w:rPr>
                <w:b/>
                <w:sz w:val="20"/>
              </w:rPr>
              <w:t xml:space="preserve">Okulun Hizmete Giriş Tarihi : </w:t>
            </w:r>
            <w:r w:rsidR="002F23AD">
              <w:rPr>
                <w:b/>
                <w:i/>
                <w:sz w:val="20"/>
                <w:u w:val="single"/>
              </w:rPr>
              <w:t xml:space="preserve"> 1926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245D4" w:rsidRPr="00C90DED" w:rsidRDefault="002245D4" w:rsidP="00D14C85">
            <w:pPr>
              <w:rPr>
                <w:b/>
                <w:sz w:val="20"/>
              </w:rPr>
            </w:pPr>
            <w:r w:rsidRPr="00C90DED">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245D4" w:rsidRPr="00C90DED" w:rsidRDefault="002F23AD" w:rsidP="00D14C85">
            <w:pPr>
              <w:rPr>
                <w:b/>
                <w:i/>
                <w:sz w:val="20"/>
                <w:u w:val="single"/>
              </w:rPr>
            </w:pPr>
            <w:r>
              <w:rPr>
                <w:b/>
                <w:i/>
                <w:sz w:val="20"/>
                <w:u w:val="single"/>
              </w:rPr>
              <w:t xml:space="preserve"> 51</w:t>
            </w:r>
          </w:p>
        </w:tc>
      </w:tr>
      <w:tr w:rsidR="002245D4" w:rsidRPr="00C90DED" w:rsidTr="00E242F2">
        <w:trPr>
          <w:trHeight w:val="1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2245D4" w:rsidP="00D14C85">
            <w:pPr>
              <w:rPr>
                <w:sz w:val="20"/>
              </w:rPr>
            </w:pPr>
            <w:r w:rsidRPr="00C90DED">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5B3427" w:rsidP="00D14C85">
            <w:pPr>
              <w:rPr>
                <w:b/>
                <w:i/>
                <w:sz w:val="20"/>
                <w:u w:val="single"/>
              </w:rPr>
            </w:pPr>
            <w:r>
              <w:rPr>
                <w:sz w:val="20"/>
              </w:rPr>
              <w:t>570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245D4" w:rsidRPr="00C90DED" w:rsidRDefault="002245D4" w:rsidP="00D14C85">
            <w:pPr>
              <w:rPr>
                <w:sz w:val="20"/>
              </w:rPr>
            </w:pPr>
            <w:r w:rsidRPr="00C90DED">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245D4" w:rsidRPr="00C90DED" w:rsidRDefault="005B3427" w:rsidP="00D14C85">
            <w:pPr>
              <w:rPr>
                <w:b/>
                <w:i/>
                <w:sz w:val="20"/>
                <w:u w:val="single"/>
              </w:rPr>
            </w:pPr>
            <w:r>
              <w:rPr>
                <w:b/>
                <w:i/>
                <w:sz w:val="20"/>
                <w:u w:val="single"/>
              </w:rPr>
              <w:t xml:space="preserve"> 30</w:t>
            </w:r>
          </w:p>
        </w:tc>
      </w:tr>
      <w:tr w:rsidR="002245D4" w:rsidRPr="00C90DED" w:rsidTr="00E242F2">
        <w:trPr>
          <w:trHeight w:val="1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2245D4" w:rsidP="00D14C85">
            <w:pPr>
              <w:rPr>
                <w:sz w:val="20"/>
              </w:rPr>
            </w:pPr>
            <w:r w:rsidRPr="00C90DED">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5B3427" w:rsidP="00D14C85">
            <w:pPr>
              <w:rPr>
                <w:b/>
                <w:i/>
                <w:sz w:val="20"/>
                <w:u w:val="single"/>
              </w:rPr>
            </w:pPr>
            <w:r>
              <w:rPr>
                <w:b/>
                <w:i/>
                <w:sz w:val="20"/>
                <w:u w:val="single"/>
              </w:rPr>
              <w:t>584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D4" w:rsidRPr="00C90DED" w:rsidRDefault="002245D4" w:rsidP="00D14C8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245D4" w:rsidRPr="00C90DED" w:rsidRDefault="002245D4" w:rsidP="00D14C85">
            <w:pPr>
              <w:rPr>
                <w:sz w:val="20"/>
              </w:rPr>
            </w:pPr>
            <w:r w:rsidRPr="00C90DED">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245D4" w:rsidRPr="00C90DED" w:rsidRDefault="005B3427" w:rsidP="00D14C85">
            <w:pPr>
              <w:rPr>
                <w:b/>
                <w:i/>
                <w:sz w:val="20"/>
                <w:u w:val="single"/>
              </w:rPr>
            </w:pPr>
            <w:r>
              <w:rPr>
                <w:b/>
                <w:i/>
                <w:sz w:val="20"/>
                <w:u w:val="single"/>
              </w:rPr>
              <w:t>20</w:t>
            </w:r>
          </w:p>
        </w:tc>
      </w:tr>
      <w:tr w:rsidR="002245D4" w:rsidRPr="00C90DED" w:rsidTr="00E242F2">
        <w:trPr>
          <w:trHeight w:val="1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2245D4" w:rsidP="00D14C85">
            <w:pPr>
              <w:rPr>
                <w:b/>
                <w:sz w:val="20"/>
              </w:rPr>
            </w:pPr>
            <w:r w:rsidRPr="00C90DED">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5B3427" w:rsidP="00D14C85">
            <w:pPr>
              <w:rPr>
                <w:b/>
                <w:i/>
                <w:sz w:val="20"/>
                <w:u w:val="single"/>
              </w:rPr>
            </w:pPr>
            <w:r>
              <w:rPr>
                <w:b/>
                <w:i/>
                <w:sz w:val="20"/>
                <w:u w:val="single"/>
              </w:rPr>
              <w:t>1152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D4" w:rsidRPr="00C90DED" w:rsidRDefault="002245D4" w:rsidP="00D14C8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2245D4" w:rsidP="00D14C85">
            <w:pPr>
              <w:rPr>
                <w:b/>
                <w:sz w:val="20"/>
              </w:rPr>
            </w:pPr>
            <w:r w:rsidRPr="00C90DED">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245D4" w:rsidRPr="00C90DED" w:rsidRDefault="00A64623" w:rsidP="00D14C85">
            <w:pPr>
              <w:rPr>
                <w:b/>
                <w:i/>
                <w:sz w:val="20"/>
                <w:u w:val="single"/>
              </w:rPr>
            </w:pPr>
            <w:r>
              <w:rPr>
                <w:b/>
                <w:i/>
                <w:sz w:val="20"/>
                <w:u w:val="single"/>
              </w:rPr>
              <w:t>50</w:t>
            </w:r>
          </w:p>
        </w:tc>
      </w:tr>
      <w:tr w:rsidR="002245D4" w:rsidRPr="00C90DED" w:rsidTr="00E242F2">
        <w:trPr>
          <w:trHeight w:val="1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2245D4" w:rsidP="00D14C85">
            <w:pPr>
              <w:rPr>
                <w:sz w:val="20"/>
              </w:rPr>
            </w:pPr>
            <w:r w:rsidRPr="00C90DED">
              <w:rPr>
                <w:sz w:val="20"/>
              </w:rPr>
              <w:t xml:space="preserve">:  </w:t>
            </w:r>
            <w:r w:rsidR="005B3427">
              <w:rPr>
                <w:b/>
                <w:i/>
                <w:sz w:val="20"/>
                <w:u w:val="single"/>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D4" w:rsidRPr="00C90DED" w:rsidRDefault="002245D4" w:rsidP="00D14C85">
            <w:pPr>
              <w:rPr>
                <w:sz w:val="20"/>
              </w:rPr>
            </w:pPr>
            <w:r w:rsidRPr="00C90DED">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45D4" w:rsidRPr="00C90DED" w:rsidRDefault="002245D4" w:rsidP="00D14C85">
            <w:pPr>
              <w:rPr>
                <w:sz w:val="20"/>
              </w:rPr>
            </w:pPr>
            <w:r w:rsidRPr="00C90DED">
              <w:rPr>
                <w:sz w:val="20"/>
              </w:rPr>
              <w:t>:</w:t>
            </w:r>
            <w:r w:rsidR="005B3427">
              <w:rPr>
                <w:b/>
                <w:i/>
                <w:sz w:val="20"/>
                <w:u w:val="single"/>
              </w:rPr>
              <w:t xml:space="preserve"> 28</w:t>
            </w:r>
          </w:p>
        </w:tc>
      </w:tr>
      <w:tr w:rsidR="002245D4" w:rsidRPr="00C90DED" w:rsidTr="00E242F2">
        <w:trPr>
          <w:trHeight w:val="1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2245D4" w:rsidP="00D14C85">
            <w:pPr>
              <w:rPr>
                <w:sz w:val="20"/>
              </w:rPr>
            </w:pPr>
            <w:r w:rsidRPr="00C90DED">
              <w:rPr>
                <w:sz w:val="20"/>
              </w:rPr>
              <w:t xml:space="preserve">: </w:t>
            </w:r>
            <w:r w:rsidR="005B3427">
              <w:rPr>
                <w:b/>
                <w:i/>
                <w:sz w:val="20"/>
                <w:u w:val="single"/>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D4" w:rsidRPr="00C90DED" w:rsidRDefault="002245D4" w:rsidP="00D14C85">
            <w:pPr>
              <w:rPr>
                <w:rFonts w:cs="Calibri"/>
                <w:b/>
                <w:bCs/>
                <w:color w:val="000000"/>
                <w:sz w:val="20"/>
                <w:szCs w:val="24"/>
              </w:rPr>
            </w:pPr>
            <w:r w:rsidRPr="00C90DED">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45D4" w:rsidRPr="00C90DED" w:rsidRDefault="002245D4" w:rsidP="00D14C85">
            <w:pPr>
              <w:rPr>
                <w:sz w:val="20"/>
              </w:rPr>
            </w:pPr>
            <w:r w:rsidRPr="00C90DED">
              <w:rPr>
                <w:sz w:val="20"/>
              </w:rPr>
              <w:t xml:space="preserve">: </w:t>
            </w:r>
            <w:r w:rsidR="005B3427">
              <w:rPr>
                <w:b/>
                <w:i/>
                <w:sz w:val="20"/>
                <w:u w:val="single"/>
              </w:rPr>
              <w:t>13</w:t>
            </w:r>
          </w:p>
        </w:tc>
      </w:tr>
      <w:tr w:rsidR="002245D4" w:rsidRPr="00C90DED" w:rsidTr="00E242F2">
        <w:trPr>
          <w:trHeight w:val="38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D14C85">
            <w:pPr>
              <w:rPr>
                <w:b/>
                <w:sz w:val="20"/>
              </w:rPr>
            </w:pPr>
            <w:r w:rsidRPr="00C90DED">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D4" w:rsidRPr="00C90DED" w:rsidRDefault="005B3427" w:rsidP="00D14C85">
            <w:pPr>
              <w:rPr>
                <w:sz w:val="20"/>
              </w:rPr>
            </w:pPr>
            <w:r>
              <w:rPr>
                <w:sz w:val="20"/>
              </w:rPr>
              <w:t>25</w:t>
            </w:r>
            <w:r w:rsidR="002245D4" w:rsidRPr="00C90DED">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D4" w:rsidRPr="00C90DED" w:rsidRDefault="002245D4" w:rsidP="00D14C85">
            <w:pPr>
              <w:rPr>
                <w:rFonts w:cs="Calibri"/>
                <w:b/>
                <w:bCs/>
                <w:color w:val="000000"/>
                <w:sz w:val="20"/>
                <w:szCs w:val="24"/>
              </w:rPr>
            </w:pPr>
            <w:r w:rsidRPr="00C90DED">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45D4" w:rsidRPr="00C90DED" w:rsidRDefault="005B3427" w:rsidP="00D14C85">
            <w:pPr>
              <w:rPr>
                <w:sz w:val="20"/>
              </w:rPr>
            </w:pPr>
            <w:r>
              <w:rPr>
                <w:sz w:val="20"/>
              </w:rPr>
              <w:t>9</w:t>
            </w:r>
            <w:r w:rsidR="00300426">
              <w:rPr>
                <w:sz w:val="20"/>
              </w:rPr>
              <w:t xml:space="preserve"> YIL</w:t>
            </w:r>
          </w:p>
        </w:tc>
      </w:tr>
      <w:bookmarkEnd w:id="19"/>
    </w:tbl>
    <w:p w:rsidR="00093684" w:rsidRDefault="00093684" w:rsidP="00E96884">
      <w:pPr>
        <w:pStyle w:val="Balk3"/>
        <w:rPr>
          <w:rFonts w:ascii="Times New Roman" w:hAnsi="Times New Roman" w:cs="Times New Roman"/>
          <w:sz w:val="28"/>
          <w:szCs w:val="28"/>
        </w:rPr>
      </w:pPr>
    </w:p>
    <w:p w:rsidR="002245D4" w:rsidRDefault="002245D4" w:rsidP="002245D4"/>
    <w:p w:rsidR="002245D4" w:rsidRDefault="002245D4" w:rsidP="002245D4"/>
    <w:p w:rsidR="002245D4" w:rsidRPr="002245D4" w:rsidRDefault="002245D4" w:rsidP="002245D4"/>
    <w:p w:rsidR="00E96884" w:rsidRPr="00375A77" w:rsidRDefault="0084533D" w:rsidP="00E96884">
      <w:pPr>
        <w:pStyle w:val="Balk3"/>
        <w:rPr>
          <w:rFonts w:ascii="Times New Roman" w:eastAsia="Times New Roman" w:hAnsi="Times New Roman" w:cs="Times New Roman"/>
          <w:color w:val="4F81BD"/>
        </w:rPr>
      </w:pPr>
      <w:r w:rsidRPr="00375A77">
        <w:rPr>
          <w:rFonts w:ascii="Times New Roman" w:hAnsi="Times New Roman" w:cs="Times New Roman"/>
          <w:sz w:val="28"/>
          <w:szCs w:val="28"/>
        </w:rPr>
        <w:t xml:space="preserve">  </w:t>
      </w:r>
      <w:r w:rsidR="00E96884" w:rsidRPr="00375A77">
        <w:rPr>
          <w:rFonts w:ascii="Times New Roman" w:eastAsia="Times New Roman" w:hAnsi="Times New Roman" w:cs="Times New Roman"/>
          <w:color w:val="4F81BD"/>
        </w:rPr>
        <w:t>Çalışan Bilgileri</w:t>
      </w:r>
    </w:p>
    <w:p w:rsidR="00E96884" w:rsidRPr="00375A77" w:rsidRDefault="00E96884" w:rsidP="00E96884">
      <w:pPr>
        <w:ind w:firstLine="708"/>
        <w:rPr>
          <w:rFonts w:ascii="Times New Roman" w:hAnsi="Times New Roman"/>
        </w:rPr>
      </w:pPr>
      <w:r w:rsidRPr="00375A77">
        <w:rPr>
          <w:rFonts w:ascii="Times New Roman" w:hAnsi="Times New Roman"/>
        </w:rPr>
        <w:t>Okulumuzun çalışanlarına ilişkin bilgiler altta yer alan tabloda belirtilmiştir.</w:t>
      </w:r>
    </w:p>
    <w:p w:rsidR="00E96884" w:rsidRPr="00375A77" w:rsidRDefault="00E96884" w:rsidP="00E96884">
      <w:pPr>
        <w:rPr>
          <w:rFonts w:ascii="Times New Roman" w:hAnsi="Times New Roman"/>
          <w:b/>
        </w:rPr>
      </w:pPr>
      <w:r w:rsidRPr="00375A77">
        <w:rPr>
          <w:rFonts w:ascii="Times New Roman" w:hAnsi="Times New Roman"/>
          <w:b/>
        </w:rPr>
        <w:t>Çalışan Bilgileri Tablosu</w:t>
      </w:r>
      <w:r w:rsidRPr="00375A77">
        <w:rPr>
          <w:rFonts w:ascii="Times New Roman" w:hAnsi="Times New Roman"/>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E242F2" w:rsidRPr="00C90DED" w:rsidTr="00D14C85">
        <w:tc>
          <w:tcPr>
            <w:tcW w:w="5304" w:type="dxa"/>
            <w:shd w:val="clear" w:color="auto" w:fill="auto"/>
          </w:tcPr>
          <w:p w:rsidR="00E242F2" w:rsidRPr="00C90DED" w:rsidRDefault="00E242F2" w:rsidP="00D14C85">
            <w:pPr>
              <w:rPr>
                <w:b/>
              </w:rPr>
            </w:pPr>
            <w:r w:rsidRPr="00C90DED">
              <w:rPr>
                <w:b/>
              </w:rPr>
              <w:t>Unvan*</w:t>
            </w:r>
          </w:p>
        </w:tc>
        <w:tc>
          <w:tcPr>
            <w:tcW w:w="1768" w:type="dxa"/>
            <w:shd w:val="clear" w:color="auto" w:fill="auto"/>
          </w:tcPr>
          <w:p w:rsidR="00E242F2" w:rsidRPr="00C90DED" w:rsidRDefault="00E242F2" w:rsidP="00D14C85">
            <w:pPr>
              <w:rPr>
                <w:b/>
              </w:rPr>
            </w:pPr>
            <w:r w:rsidRPr="00C90DED">
              <w:rPr>
                <w:b/>
              </w:rPr>
              <w:t>Erkek</w:t>
            </w:r>
          </w:p>
        </w:tc>
        <w:tc>
          <w:tcPr>
            <w:tcW w:w="1768" w:type="dxa"/>
            <w:shd w:val="clear" w:color="auto" w:fill="auto"/>
          </w:tcPr>
          <w:p w:rsidR="00E242F2" w:rsidRPr="00C90DED" w:rsidRDefault="00E242F2" w:rsidP="00D14C85">
            <w:pPr>
              <w:rPr>
                <w:b/>
              </w:rPr>
            </w:pPr>
            <w:r w:rsidRPr="00C90DED">
              <w:rPr>
                <w:b/>
              </w:rPr>
              <w:t>Kadın</w:t>
            </w:r>
          </w:p>
        </w:tc>
        <w:tc>
          <w:tcPr>
            <w:tcW w:w="1768" w:type="dxa"/>
            <w:shd w:val="clear" w:color="auto" w:fill="auto"/>
          </w:tcPr>
          <w:p w:rsidR="00E242F2" w:rsidRPr="00C90DED" w:rsidRDefault="00E242F2" w:rsidP="00D14C85">
            <w:pPr>
              <w:rPr>
                <w:b/>
              </w:rPr>
            </w:pPr>
            <w:r w:rsidRPr="00C90DED">
              <w:rPr>
                <w:b/>
              </w:rPr>
              <w:t>Toplam</w:t>
            </w:r>
          </w:p>
        </w:tc>
      </w:tr>
      <w:tr w:rsidR="00E242F2" w:rsidRPr="00C90DED" w:rsidTr="00D14C85">
        <w:tc>
          <w:tcPr>
            <w:tcW w:w="5304" w:type="dxa"/>
            <w:shd w:val="clear" w:color="auto" w:fill="auto"/>
          </w:tcPr>
          <w:p w:rsidR="00E242F2" w:rsidRPr="00C90DED" w:rsidRDefault="00E242F2" w:rsidP="00D14C85">
            <w:r w:rsidRPr="00C90DED">
              <w:t>Okul Müdürü ve Müdür Yardımcısı</w:t>
            </w:r>
          </w:p>
        </w:tc>
        <w:tc>
          <w:tcPr>
            <w:tcW w:w="1768" w:type="dxa"/>
            <w:shd w:val="clear" w:color="auto" w:fill="auto"/>
          </w:tcPr>
          <w:p w:rsidR="00E242F2" w:rsidRPr="00C90DED" w:rsidRDefault="00132320" w:rsidP="00D14C85">
            <w:pPr>
              <w:rPr>
                <w:b/>
              </w:rPr>
            </w:pPr>
            <w:r>
              <w:rPr>
                <w:b/>
              </w:rPr>
              <w:t>2</w:t>
            </w:r>
          </w:p>
        </w:tc>
        <w:tc>
          <w:tcPr>
            <w:tcW w:w="1768" w:type="dxa"/>
            <w:shd w:val="clear" w:color="auto" w:fill="auto"/>
          </w:tcPr>
          <w:p w:rsidR="00E242F2" w:rsidRPr="00C90DED" w:rsidRDefault="00132320" w:rsidP="00D14C85">
            <w:pPr>
              <w:rPr>
                <w:b/>
              </w:rPr>
            </w:pPr>
            <w:r>
              <w:rPr>
                <w:b/>
              </w:rPr>
              <w:t>1</w:t>
            </w:r>
          </w:p>
        </w:tc>
        <w:tc>
          <w:tcPr>
            <w:tcW w:w="1768" w:type="dxa"/>
            <w:shd w:val="clear" w:color="auto" w:fill="auto"/>
          </w:tcPr>
          <w:p w:rsidR="00E242F2" w:rsidRPr="00C90DED" w:rsidRDefault="00132320" w:rsidP="00D14C85">
            <w:pPr>
              <w:rPr>
                <w:b/>
              </w:rPr>
            </w:pPr>
            <w:r>
              <w:rPr>
                <w:b/>
              </w:rPr>
              <w:t>3</w:t>
            </w:r>
          </w:p>
        </w:tc>
      </w:tr>
      <w:tr w:rsidR="00E242F2" w:rsidRPr="00C90DED" w:rsidTr="00D14C85">
        <w:tc>
          <w:tcPr>
            <w:tcW w:w="5304" w:type="dxa"/>
            <w:shd w:val="clear" w:color="auto" w:fill="auto"/>
          </w:tcPr>
          <w:p w:rsidR="00E242F2" w:rsidRPr="00C90DED" w:rsidRDefault="00E242F2" w:rsidP="00D14C85">
            <w:r w:rsidRPr="00C90DED">
              <w:t>Sınıf Öğretmeni</w:t>
            </w:r>
          </w:p>
        </w:tc>
        <w:tc>
          <w:tcPr>
            <w:tcW w:w="1768" w:type="dxa"/>
            <w:shd w:val="clear" w:color="auto" w:fill="auto"/>
          </w:tcPr>
          <w:p w:rsidR="00E242F2" w:rsidRPr="00C90DED" w:rsidRDefault="00132320" w:rsidP="00D14C85">
            <w:pPr>
              <w:rPr>
                <w:b/>
              </w:rPr>
            </w:pPr>
            <w:r>
              <w:rPr>
                <w:b/>
              </w:rPr>
              <w:t>15</w:t>
            </w:r>
          </w:p>
        </w:tc>
        <w:tc>
          <w:tcPr>
            <w:tcW w:w="1768" w:type="dxa"/>
            <w:shd w:val="clear" w:color="auto" w:fill="auto"/>
          </w:tcPr>
          <w:p w:rsidR="00E242F2" w:rsidRPr="00C90DED" w:rsidRDefault="00132320" w:rsidP="00D14C85">
            <w:pPr>
              <w:rPr>
                <w:b/>
              </w:rPr>
            </w:pPr>
            <w:r>
              <w:rPr>
                <w:b/>
              </w:rPr>
              <w:t>21</w:t>
            </w:r>
          </w:p>
        </w:tc>
        <w:tc>
          <w:tcPr>
            <w:tcW w:w="1768" w:type="dxa"/>
            <w:shd w:val="clear" w:color="auto" w:fill="auto"/>
          </w:tcPr>
          <w:p w:rsidR="00E242F2" w:rsidRPr="00C90DED" w:rsidRDefault="00132320" w:rsidP="00D14C85">
            <w:pPr>
              <w:rPr>
                <w:b/>
              </w:rPr>
            </w:pPr>
            <w:r>
              <w:rPr>
                <w:b/>
              </w:rPr>
              <w:t>36</w:t>
            </w:r>
          </w:p>
        </w:tc>
      </w:tr>
      <w:tr w:rsidR="00E242F2" w:rsidRPr="00C90DED" w:rsidTr="00D14C85">
        <w:tc>
          <w:tcPr>
            <w:tcW w:w="5304" w:type="dxa"/>
            <w:shd w:val="clear" w:color="auto" w:fill="auto"/>
          </w:tcPr>
          <w:p w:rsidR="00E242F2" w:rsidRPr="00C90DED" w:rsidRDefault="00E242F2" w:rsidP="00D14C85">
            <w:r w:rsidRPr="00C90DED">
              <w:t>Branş Öğretmeni</w:t>
            </w:r>
          </w:p>
        </w:tc>
        <w:tc>
          <w:tcPr>
            <w:tcW w:w="1768" w:type="dxa"/>
            <w:shd w:val="clear" w:color="auto" w:fill="auto"/>
          </w:tcPr>
          <w:p w:rsidR="00E242F2" w:rsidRPr="00C90DED" w:rsidRDefault="00E242F2" w:rsidP="00D14C85">
            <w:pPr>
              <w:rPr>
                <w:b/>
              </w:rPr>
            </w:pPr>
            <w:r w:rsidRPr="00C90DED">
              <w:rPr>
                <w:b/>
              </w:rPr>
              <w:t>-</w:t>
            </w:r>
          </w:p>
        </w:tc>
        <w:tc>
          <w:tcPr>
            <w:tcW w:w="1768" w:type="dxa"/>
            <w:shd w:val="clear" w:color="auto" w:fill="auto"/>
          </w:tcPr>
          <w:p w:rsidR="00E242F2" w:rsidRPr="00C90DED" w:rsidRDefault="00132320" w:rsidP="00D14C85">
            <w:pPr>
              <w:rPr>
                <w:b/>
              </w:rPr>
            </w:pPr>
            <w:r>
              <w:rPr>
                <w:b/>
              </w:rPr>
              <w:t>3</w:t>
            </w:r>
          </w:p>
        </w:tc>
        <w:tc>
          <w:tcPr>
            <w:tcW w:w="1768" w:type="dxa"/>
            <w:shd w:val="clear" w:color="auto" w:fill="auto"/>
          </w:tcPr>
          <w:p w:rsidR="00E242F2" w:rsidRPr="00C90DED" w:rsidRDefault="00132320" w:rsidP="00D14C85">
            <w:pPr>
              <w:rPr>
                <w:b/>
              </w:rPr>
            </w:pPr>
            <w:r>
              <w:rPr>
                <w:b/>
              </w:rPr>
              <w:t>3</w:t>
            </w:r>
          </w:p>
        </w:tc>
      </w:tr>
      <w:tr w:rsidR="00E242F2" w:rsidRPr="00C90DED" w:rsidTr="00D14C85">
        <w:tc>
          <w:tcPr>
            <w:tcW w:w="5304" w:type="dxa"/>
            <w:shd w:val="clear" w:color="auto" w:fill="auto"/>
          </w:tcPr>
          <w:p w:rsidR="00E242F2" w:rsidRPr="00C90DED" w:rsidRDefault="00E242F2" w:rsidP="00D14C85">
            <w:r w:rsidRPr="00C90DED">
              <w:t>Rehber Öğretmen</w:t>
            </w:r>
          </w:p>
        </w:tc>
        <w:tc>
          <w:tcPr>
            <w:tcW w:w="1768" w:type="dxa"/>
            <w:shd w:val="clear" w:color="auto" w:fill="auto"/>
          </w:tcPr>
          <w:p w:rsidR="00E242F2" w:rsidRPr="00C90DED" w:rsidRDefault="00132320" w:rsidP="00D14C85">
            <w:pPr>
              <w:rPr>
                <w:b/>
              </w:rPr>
            </w:pPr>
            <w:r>
              <w:rPr>
                <w:b/>
              </w:rPr>
              <w:t>-</w:t>
            </w:r>
          </w:p>
        </w:tc>
        <w:tc>
          <w:tcPr>
            <w:tcW w:w="1768" w:type="dxa"/>
            <w:shd w:val="clear" w:color="auto" w:fill="auto"/>
          </w:tcPr>
          <w:p w:rsidR="00E242F2" w:rsidRPr="00C90DED" w:rsidRDefault="00132320" w:rsidP="00D14C85">
            <w:pPr>
              <w:rPr>
                <w:b/>
              </w:rPr>
            </w:pPr>
            <w:r>
              <w:rPr>
                <w:b/>
              </w:rPr>
              <w:t>2</w:t>
            </w:r>
          </w:p>
        </w:tc>
        <w:tc>
          <w:tcPr>
            <w:tcW w:w="1768" w:type="dxa"/>
            <w:shd w:val="clear" w:color="auto" w:fill="auto"/>
          </w:tcPr>
          <w:p w:rsidR="00E242F2" w:rsidRPr="00C90DED" w:rsidRDefault="00132320" w:rsidP="00D14C85">
            <w:pPr>
              <w:rPr>
                <w:b/>
              </w:rPr>
            </w:pPr>
            <w:r>
              <w:rPr>
                <w:b/>
              </w:rPr>
              <w:t>2</w:t>
            </w:r>
          </w:p>
        </w:tc>
      </w:tr>
      <w:tr w:rsidR="00E242F2" w:rsidRPr="00C90DED" w:rsidTr="00D14C85">
        <w:tc>
          <w:tcPr>
            <w:tcW w:w="5304" w:type="dxa"/>
            <w:shd w:val="clear" w:color="auto" w:fill="auto"/>
          </w:tcPr>
          <w:p w:rsidR="00E242F2" w:rsidRPr="00C90DED" w:rsidRDefault="00E242F2" w:rsidP="00D14C85">
            <w:r w:rsidRPr="00C90DED">
              <w:t>İdari Personel</w:t>
            </w:r>
          </w:p>
        </w:tc>
        <w:tc>
          <w:tcPr>
            <w:tcW w:w="1768" w:type="dxa"/>
            <w:shd w:val="clear" w:color="auto" w:fill="auto"/>
          </w:tcPr>
          <w:p w:rsidR="00E242F2" w:rsidRPr="00C90DED" w:rsidRDefault="00E242F2" w:rsidP="00D14C85">
            <w:pPr>
              <w:rPr>
                <w:b/>
              </w:rPr>
            </w:pPr>
            <w:r w:rsidRPr="00C90DED">
              <w:rPr>
                <w:b/>
              </w:rPr>
              <w:t>-</w:t>
            </w:r>
          </w:p>
        </w:tc>
        <w:tc>
          <w:tcPr>
            <w:tcW w:w="1768" w:type="dxa"/>
            <w:shd w:val="clear" w:color="auto" w:fill="auto"/>
          </w:tcPr>
          <w:p w:rsidR="00E242F2" w:rsidRPr="00C90DED" w:rsidRDefault="00E242F2" w:rsidP="00D14C85">
            <w:pPr>
              <w:rPr>
                <w:b/>
              </w:rPr>
            </w:pPr>
            <w:r w:rsidRPr="00C90DED">
              <w:rPr>
                <w:b/>
              </w:rPr>
              <w:t>-</w:t>
            </w:r>
          </w:p>
        </w:tc>
        <w:tc>
          <w:tcPr>
            <w:tcW w:w="1768" w:type="dxa"/>
            <w:shd w:val="clear" w:color="auto" w:fill="auto"/>
          </w:tcPr>
          <w:p w:rsidR="00E242F2" w:rsidRPr="00C90DED" w:rsidRDefault="00E242F2" w:rsidP="00D14C85">
            <w:pPr>
              <w:rPr>
                <w:b/>
              </w:rPr>
            </w:pPr>
            <w:r w:rsidRPr="00C90DED">
              <w:rPr>
                <w:b/>
              </w:rPr>
              <w:t>-</w:t>
            </w:r>
          </w:p>
        </w:tc>
      </w:tr>
      <w:tr w:rsidR="00E242F2" w:rsidRPr="00C90DED" w:rsidTr="00D14C85">
        <w:tc>
          <w:tcPr>
            <w:tcW w:w="5304" w:type="dxa"/>
            <w:shd w:val="clear" w:color="auto" w:fill="auto"/>
          </w:tcPr>
          <w:p w:rsidR="00E242F2" w:rsidRPr="00C90DED" w:rsidRDefault="00E242F2" w:rsidP="00D14C85">
            <w:r w:rsidRPr="00C90DED">
              <w:t>Yardımcı Personel</w:t>
            </w:r>
          </w:p>
        </w:tc>
        <w:tc>
          <w:tcPr>
            <w:tcW w:w="1768" w:type="dxa"/>
            <w:shd w:val="clear" w:color="auto" w:fill="auto"/>
          </w:tcPr>
          <w:p w:rsidR="00E242F2" w:rsidRPr="00C90DED" w:rsidRDefault="00132320" w:rsidP="00D14C85">
            <w:pPr>
              <w:rPr>
                <w:b/>
              </w:rPr>
            </w:pPr>
            <w:r>
              <w:rPr>
                <w:b/>
              </w:rPr>
              <w:t>-</w:t>
            </w:r>
          </w:p>
        </w:tc>
        <w:tc>
          <w:tcPr>
            <w:tcW w:w="1768" w:type="dxa"/>
            <w:shd w:val="clear" w:color="auto" w:fill="auto"/>
          </w:tcPr>
          <w:p w:rsidR="00E242F2" w:rsidRPr="00C90DED" w:rsidRDefault="00300426" w:rsidP="00D14C85">
            <w:pPr>
              <w:rPr>
                <w:b/>
              </w:rPr>
            </w:pPr>
            <w:r>
              <w:rPr>
                <w:b/>
              </w:rPr>
              <w:t>1</w:t>
            </w:r>
          </w:p>
        </w:tc>
        <w:tc>
          <w:tcPr>
            <w:tcW w:w="1768" w:type="dxa"/>
            <w:shd w:val="clear" w:color="auto" w:fill="auto"/>
          </w:tcPr>
          <w:p w:rsidR="00E242F2" w:rsidRPr="00C90DED" w:rsidRDefault="00132320" w:rsidP="00D14C85">
            <w:pPr>
              <w:rPr>
                <w:b/>
              </w:rPr>
            </w:pPr>
            <w:r>
              <w:rPr>
                <w:b/>
              </w:rPr>
              <w:t>1</w:t>
            </w:r>
          </w:p>
        </w:tc>
      </w:tr>
      <w:tr w:rsidR="00E242F2" w:rsidRPr="00C90DED" w:rsidTr="00D14C85">
        <w:tc>
          <w:tcPr>
            <w:tcW w:w="5304" w:type="dxa"/>
            <w:shd w:val="clear" w:color="auto" w:fill="auto"/>
          </w:tcPr>
          <w:p w:rsidR="00E242F2" w:rsidRPr="00C90DED" w:rsidRDefault="00E242F2" w:rsidP="00D14C85">
            <w:r w:rsidRPr="00C90DED">
              <w:t>Güvenlik Personeli</w:t>
            </w:r>
          </w:p>
        </w:tc>
        <w:tc>
          <w:tcPr>
            <w:tcW w:w="1768" w:type="dxa"/>
            <w:shd w:val="clear" w:color="auto" w:fill="auto"/>
          </w:tcPr>
          <w:p w:rsidR="00E242F2" w:rsidRPr="00C90DED" w:rsidRDefault="00E242F2" w:rsidP="00D14C85">
            <w:pPr>
              <w:rPr>
                <w:b/>
              </w:rPr>
            </w:pPr>
            <w:r w:rsidRPr="00C90DED">
              <w:rPr>
                <w:b/>
              </w:rPr>
              <w:t>-</w:t>
            </w:r>
          </w:p>
        </w:tc>
        <w:tc>
          <w:tcPr>
            <w:tcW w:w="1768" w:type="dxa"/>
            <w:shd w:val="clear" w:color="auto" w:fill="auto"/>
          </w:tcPr>
          <w:p w:rsidR="00E242F2" w:rsidRPr="00C90DED" w:rsidRDefault="00E242F2" w:rsidP="00D14C85">
            <w:pPr>
              <w:rPr>
                <w:b/>
              </w:rPr>
            </w:pPr>
            <w:r w:rsidRPr="00C90DED">
              <w:rPr>
                <w:b/>
              </w:rPr>
              <w:t>-</w:t>
            </w:r>
          </w:p>
        </w:tc>
        <w:tc>
          <w:tcPr>
            <w:tcW w:w="1768" w:type="dxa"/>
            <w:shd w:val="clear" w:color="auto" w:fill="auto"/>
          </w:tcPr>
          <w:p w:rsidR="00E242F2" w:rsidRPr="00C90DED" w:rsidRDefault="00E242F2" w:rsidP="00D14C85">
            <w:pPr>
              <w:rPr>
                <w:b/>
              </w:rPr>
            </w:pPr>
            <w:r w:rsidRPr="00C90DED">
              <w:rPr>
                <w:b/>
              </w:rPr>
              <w:t>-</w:t>
            </w:r>
          </w:p>
        </w:tc>
      </w:tr>
      <w:tr w:rsidR="00E242F2" w:rsidRPr="00C90DED" w:rsidTr="00D14C85">
        <w:tc>
          <w:tcPr>
            <w:tcW w:w="5304" w:type="dxa"/>
            <w:shd w:val="clear" w:color="auto" w:fill="auto"/>
          </w:tcPr>
          <w:p w:rsidR="00E242F2" w:rsidRPr="00C90DED" w:rsidRDefault="00E242F2" w:rsidP="00D14C85">
            <w:pPr>
              <w:jc w:val="right"/>
              <w:rPr>
                <w:b/>
              </w:rPr>
            </w:pPr>
            <w:r w:rsidRPr="00C90DED">
              <w:rPr>
                <w:b/>
              </w:rPr>
              <w:t>Toplam Çalışan Sayıları</w:t>
            </w:r>
          </w:p>
        </w:tc>
        <w:tc>
          <w:tcPr>
            <w:tcW w:w="1768" w:type="dxa"/>
            <w:shd w:val="clear" w:color="auto" w:fill="auto"/>
          </w:tcPr>
          <w:p w:rsidR="00E242F2" w:rsidRPr="00C90DED" w:rsidRDefault="00132320" w:rsidP="00D14C85">
            <w:pPr>
              <w:rPr>
                <w:b/>
              </w:rPr>
            </w:pPr>
            <w:r>
              <w:rPr>
                <w:b/>
              </w:rPr>
              <w:t>17</w:t>
            </w:r>
          </w:p>
        </w:tc>
        <w:tc>
          <w:tcPr>
            <w:tcW w:w="1768" w:type="dxa"/>
            <w:shd w:val="clear" w:color="auto" w:fill="auto"/>
          </w:tcPr>
          <w:p w:rsidR="00E242F2" w:rsidRPr="00C90DED" w:rsidRDefault="00132320" w:rsidP="00D14C85">
            <w:pPr>
              <w:rPr>
                <w:b/>
              </w:rPr>
            </w:pPr>
            <w:r>
              <w:rPr>
                <w:b/>
              </w:rPr>
              <w:t>28</w:t>
            </w:r>
          </w:p>
        </w:tc>
        <w:tc>
          <w:tcPr>
            <w:tcW w:w="1768" w:type="dxa"/>
            <w:shd w:val="clear" w:color="auto" w:fill="auto"/>
          </w:tcPr>
          <w:p w:rsidR="00E242F2" w:rsidRPr="00C90DED" w:rsidRDefault="00132320" w:rsidP="00D14C85">
            <w:pPr>
              <w:rPr>
                <w:b/>
              </w:rPr>
            </w:pPr>
            <w:r>
              <w:rPr>
                <w:b/>
              </w:rPr>
              <w:t>45</w:t>
            </w:r>
          </w:p>
        </w:tc>
      </w:tr>
    </w:tbl>
    <w:p w:rsidR="00ED08F3" w:rsidRDefault="00ED08F3">
      <w:pPr>
        <w:rPr>
          <w:rFonts w:ascii="Times New Roman" w:hAnsi="Times New Roman"/>
          <w:b/>
          <w:bCs/>
          <w:sz w:val="28"/>
          <w:szCs w:val="28"/>
        </w:rPr>
      </w:pPr>
    </w:p>
    <w:p w:rsidR="00E242F2" w:rsidRPr="00375A77" w:rsidRDefault="00E242F2">
      <w:pPr>
        <w:rPr>
          <w:rFonts w:ascii="Times New Roman" w:hAnsi="Times New Roman"/>
        </w:rPr>
      </w:pPr>
    </w:p>
    <w:p w:rsidR="00E96884" w:rsidRPr="00375A77" w:rsidRDefault="00E96884">
      <w:pPr>
        <w:rPr>
          <w:rFonts w:ascii="Times New Roman" w:hAnsi="Times New Roman"/>
        </w:rPr>
      </w:pPr>
    </w:p>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t>Okulumuz Bina ve Alanları</w:t>
      </w:r>
    </w:p>
    <w:p w:rsidR="00E96884" w:rsidRPr="00375A77" w:rsidRDefault="00E96884" w:rsidP="00E96884">
      <w:pPr>
        <w:tabs>
          <w:tab w:val="left" w:pos="426"/>
        </w:tabs>
        <w:spacing w:after="0"/>
        <w:jc w:val="both"/>
        <w:rPr>
          <w:rFonts w:ascii="Times New Roman" w:hAnsi="Times New Roman"/>
          <w:b/>
          <w:szCs w:val="24"/>
        </w:rPr>
      </w:pPr>
      <w:r w:rsidRPr="00375A77">
        <w:rPr>
          <w:rFonts w:ascii="Times New Roman" w:hAnsi="Times New Roman"/>
        </w:rPr>
        <w:tab/>
        <w:t>Okulumuzun binası ile açık ve kapalı alanlarına ilişkin temel bilgiler altta yer almaktadır.</w:t>
      </w:r>
    </w:p>
    <w:p w:rsidR="00E96884" w:rsidRPr="00375A77" w:rsidRDefault="00E96884" w:rsidP="00E96884">
      <w:pPr>
        <w:tabs>
          <w:tab w:val="left" w:pos="426"/>
        </w:tabs>
        <w:spacing w:after="0"/>
        <w:jc w:val="both"/>
        <w:rPr>
          <w:rFonts w:ascii="Times New Roman" w:hAnsi="Times New Roman"/>
          <w:b/>
          <w:szCs w:val="24"/>
        </w:rPr>
      </w:pPr>
    </w:p>
    <w:p w:rsidR="00E96884" w:rsidRPr="00375A77" w:rsidRDefault="00E96884" w:rsidP="00E96884">
      <w:pPr>
        <w:tabs>
          <w:tab w:val="left" w:pos="426"/>
        </w:tabs>
        <w:spacing w:after="0"/>
        <w:jc w:val="both"/>
        <w:rPr>
          <w:rFonts w:ascii="Times New Roman" w:hAnsi="Times New Roman"/>
          <w:b/>
          <w:szCs w:val="24"/>
        </w:rPr>
      </w:pPr>
      <w:r w:rsidRPr="00375A77">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416"/>
        <w:gridCol w:w="3118"/>
        <w:gridCol w:w="851"/>
        <w:gridCol w:w="706"/>
      </w:tblGrid>
      <w:tr w:rsidR="00E242F2" w:rsidRPr="00C90DED" w:rsidTr="00D14C85">
        <w:tc>
          <w:tcPr>
            <w:tcW w:w="3259" w:type="pct"/>
            <w:gridSpan w:val="2"/>
            <w:shd w:val="clear" w:color="auto" w:fill="auto"/>
          </w:tcPr>
          <w:p w:rsidR="00E242F2" w:rsidRPr="00C90DED" w:rsidRDefault="00E242F2" w:rsidP="00D14C85">
            <w:pPr>
              <w:tabs>
                <w:tab w:val="left" w:pos="426"/>
              </w:tabs>
              <w:spacing w:after="0"/>
              <w:jc w:val="both"/>
              <w:rPr>
                <w:rFonts w:cs="Calibri"/>
                <w:b/>
                <w:szCs w:val="24"/>
              </w:rPr>
            </w:pPr>
            <w:r w:rsidRPr="00C90DED">
              <w:rPr>
                <w:rFonts w:cs="Calibri"/>
                <w:b/>
                <w:bCs/>
                <w:color w:val="000000"/>
                <w:szCs w:val="24"/>
              </w:rPr>
              <w:t>Okul Bölümleri</w:t>
            </w:r>
          </w:p>
        </w:tc>
        <w:tc>
          <w:tcPr>
            <w:tcW w:w="1161" w:type="pct"/>
            <w:shd w:val="clear" w:color="auto" w:fill="auto"/>
          </w:tcPr>
          <w:p w:rsidR="00E242F2" w:rsidRPr="00C90DED" w:rsidRDefault="00E242F2" w:rsidP="00D14C85">
            <w:pPr>
              <w:tabs>
                <w:tab w:val="left" w:pos="426"/>
              </w:tabs>
              <w:spacing w:after="0"/>
              <w:jc w:val="both"/>
              <w:rPr>
                <w:rFonts w:cs="Calibri"/>
                <w:b/>
                <w:szCs w:val="24"/>
              </w:rPr>
            </w:pPr>
            <w:r w:rsidRPr="00C90DED">
              <w:rPr>
                <w:rFonts w:cs="Calibri"/>
                <w:b/>
                <w:szCs w:val="24"/>
              </w:rPr>
              <w:t>Özel Alanlar</w:t>
            </w:r>
          </w:p>
        </w:tc>
        <w:tc>
          <w:tcPr>
            <w:tcW w:w="317" w:type="pct"/>
            <w:shd w:val="clear" w:color="auto" w:fill="auto"/>
          </w:tcPr>
          <w:p w:rsidR="00E242F2" w:rsidRPr="00C90DED" w:rsidRDefault="00E242F2" w:rsidP="00D14C85">
            <w:pPr>
              <w:tabs>
                <w:tab w:val="left" w:pos="426"/>
              </w:tabs>
              <w:spacing w:after="0"/>
              <w:jc w:val="both"/>
              <w:rPr>
                <w:rFonts w:cs="Calibri"/>
                <w:b/>
                <w:szCs w:val="24"/>
              </w:rPr>
            </w:pPr>
            <w:r w:rsidRPr="00C90DED">
              <w:rPr>
                <w:rFonts w:cs="Calibri"/>
                <w:b/>
                <w:szCs w:val="24"/>
              </w:rPr>
              <w:t>Var</w:t>
            </w:r>
          </w:p>
        </w:tc>
        <w:tc>
          <w:tcPr>
            <w:tcW w:w="263" w:type="pct"/>
            <w:shd w:val="clear" w:color="auto" w:fill="auto"/>
          </w:tcPr>
          <w:p w:rsidR="00E242F2" w:rsidRPr="00C90DED" w:rsidRDefault="00E242F2" w:rsidP="00D14C85">
            <w:pPr>
              <w:tabs>
                <w:tab w:val="left" w:pos="426"/>
              </w:tabs>
              <w:spacing w:after="0"/>
              <w:jc w:val="both"/>
              <w:rPr>
                <w:rFonts w:cs="Calibri"/>
                <w:b/>
                <w:szCs w:val="24"/>
              </w:rPr>
            </w:pPr>
            <w:r w:rsidRPr="00C90DED">
              <w:rPr>
                <w:rFonts w:cs="Calibri"/>
                <w:b/>
                <w:szCs w:val="24"/>
              </w:rPr>
              <w:t>Yok</w:t>
            </w: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Okul Kat Sayısı</w:t>
            </w:r>
          </w:p>
        </w:tc>
        <w:tc>
          <w:tcPr>
            <w:tcW w:w="527" w:type="pct"/>
            <w:shd w:val="clear" w:color="auto" w:fill="auto"/>
          </w:tcPr>
          <w:p w:rsidR="00E242F2" w:rsidRPr="00C90DED" w:rsidRDefault="000030C0" w:rsidP="00D14C85">
            <w:pPr>
              <w:tabs>
                <w:tab w:val="left" w:pos="426"/>
              </w:tabs>
              <w:spacing w:after="0"/>
              <w:jc w:val="both"/>
              <w:rPr>
                <w:rFonts w:cs="Calibri"/>
                <w:b/>
                <w:szCs w:val="24"/>
              </w:rPr>
            </w:pPr>
            <w:r>
              <w:rPr>
                <w:rFonts w:cs="Calibri"/>
                <w:b/>
                <w:szCs w:val="24"/>
              </w:rPr>
              <w:t>Zemin+3</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szCs w:val="24"/>
              </w:rPr>
              <w:t>Çok Amaçlı Salon</w:t>
            </w:r>
          </w:p>
        </w:tc>
        <w:tc>
          <w:tcPr>
            <w:tcW w:w="317"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Derslik Sayısı</w:t>
            </w:r>
          </w:p>
        </w:tc>
        <w:tc>
          <w:tcPr>
            <w:tcW w:w="527" w:type="pct"/>
            <w:shd w:val="clear" w:color="auto" w:fill="auto"/>
          </w:tcPr>
          <w:p w:rsidR="00E242F2" w:rsidRPr="00C90DED" w:rsidRDefault="000030C0" w:rsidP="00D14C85">
            <w:pPr>
              <w:tabs>
                <w:tab w:val="left" w:pos="426"/>
              </w:tabs>
              <w:spacing w:after="0"/>
              <w:jc w:val="both"/>
              <w:rPr>
                <w:rFonts w:cs="Calibri"/>
                <w:b/>
                <w:szCs w:val="24"/>
              </w:rPr>
            </w:pPr>
            <w:r>
              <w:rPr>
                <w:rFonts w:cs="Calibri"/>
                <w:b/>
                <w:szCs w:val="24"/>
              </w:rPr>
              <w:t>36</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Çok Amaçlı Saha</w:t>
            </w:r>
          </w:p>
        </w:tc>
        <w:tc>
          <w:tcPr>
            <w:tcW w:w="317"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 xml:space="preserve">Derslik Alanları </w:t>
            </w:r>
            <w:r w:rsidRPr="00C90DED">
              <w:rPr>
                <w:rFonts w:cs="Calibri"/>
                <w:bCs/>
                <w:color w:val="000000"/>
                <w:sz w:val="20"/>
                <w:szCs w:val="24"/>
              </w:rPr>
              <w:t>(m2)</w:t>
            </w:r>
          </w:p>
        </w:tc>
        <w:tc>
          <w:tcPr>
            <w:tcW w:w="527" w:type="pct"/>
            <w:shd w:val="clear" w:color="auto" w:fill="auto"/>
          </w:tcPr>
          <w:p w:rsidR="00E242F2" w:rsidRPr="00C90DED" w:rsidRDefault="000030C0" w:rsidP="00D14C85">
            <w:pPr>
              <w:tabs>
                <w:tab w:val="left" w:pos="426"/>
              </w:tabs>
              <w:spacing w:after="0"/>
              <w:jc w:val="both"/>
              <w:rPr>
                <w:rFonts w:cs="Calibri"/>
                <w:b/>
                <w:szCs w:val="24"/>
              </w:rPr>
            </w:pPr>
            <w:r>
              <w:rPr>
                <w:rFonts w:cs="Calibri"/>
                <w:b/>
                <w:szCs w:val="24"/>
              </w:rPr>
              <w:t>32</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Kütüphane</w:t>
            </w:r>
          </w:p>
        </w:tc>
        <w:tc>
          <w:tcPr>
            <w:tcW w:w="317"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Kullanılan Derslik Sayısı</w:t>
            </w:r>
          </w:p>
        </w:tc>
        <w:tc>
          <w:tcPr>
            <w:tcW w:w="527" w:type="pct"/>
            <w:shd w:val="clear" w:color="auto" w:fill="auto"/>
          </w:tcPr>
          <w:p w:rsidR="00E242F2" w:rsidRPr="00C90DED" w:rsidRDefault="000030C0" w:rsidP="00D14C85">
            <w:pPr>
              <w:tabs>
                <w:tab w:val="left" w:pos="426"/>
              </w:tabs>
              <w:spacing w:after="0"/>
              <w:jc w:val="both"/>
              <w:rPr>
                <w:rFonts w:cs="Calibri"/>
                <w:b/>
                <w:szCs w:val="24"/>
              </w:rPr>
            </w:pPr>
            <w:r>
              <w:rPr>
                <w:rFonts w:cs="Calibri"/>
                <w:b/>
                <w:szCs w:val="24"/>
              </w:rPr>
              <w:t>36</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Fen Laboratuvarı</w:t>
            </w: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Şube Sayısı</w:t>
            </w:r>
          </w:p>
        </w:tc>
        <w:tc>
          <w:tcPr>
            <w:tcW w:w="527" w:type="pct"/>
            <w:shd w:val="clear" w:color="auto" w:fill="auto"/>
          </w:tcPr>
          <w:p w:rsidR="00E242F2" w:rsidRPr="00C90DED" w:rsidRDefault="000030C0" w:rsidP="00D14C85">
            <w:pPr>
              <w:tabs>
                <w:tab w:val="left" w:pos="426"/>
              </w:tabs>
              <w:spacing w:after="0"/>
              <w:jc w:val="both"/>
              <w:rPr>
                <w:rFonts w:cs="Calibri"/>
                <w:b/>
                <w:szCs w:val="24"/>
              </w:rPr>
            </w:pPr>
            <w:r>
              <w:rPr>
                <w:rFonts w:cs="Calibri"/>
                <w:b/>
                <w:szCs w:val="24"/>
              </w:rPr>
              <w:t>36</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Bilgisayar Laboratuvarı</w:t>
            </w: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 xml:space="preserve">İdari Odaların Alanı </w:t>
            </w:r>
            <w:r w:rsidRPr="00C90DED">
              <w:rPr>
                <w:rFonts w:cs="Calibri"/>
                <w:bCs/>
                <w:color w:val="000000"/>
                <w:sz w:val="20"/>
                <w:szCs w:val="24"/>
              </w:rPr>
              <w:t>(m2)</w:t>
            </w:r>
          </w:p>
        </w:tc>
        <w:tc>
          <w:tcPr>
            <w:tcW w:w="527" w:type="pct"/>
            <w:shd w:val="clear" w:color="auto" w:fill="auto"/>
          </w:tcPr>
          <w:p w:rsidR="00E242F2" w:rsidRPr="00C90DED" w:rsidRDefault="000030C0" w:rsidP="00D14C85">
            <w:pPr>
              <w:tabs>
                <w:tab w:val="left" w:pos="426"/>
              </w:tabs>
              <w:spacing w:after="0"/>
              <w:jc w:val="both"/>
              <w:rPr>
                <w:rFonts w:cs="Calibri"/>
                <w:b/>
                <w:szCs w:val="24"/>
              </w:rPr>
            </w:pPr>
            <w:r>
              <w:rPr>
                <w:rFonts w:cs="Calibri"/>
                <w:b/>
                <w:szCs w:val="24"/>
              </w:rPr>
              <w:t>20</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bCs/>
                <w:color w:val="000000"/>
                <w:szCs w:val="24"/>
              </w:rPr>
              <w:t>İş Atölyesi</w:t>
            </w: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Cs/>
                <w:color w:val="000000"/>
                <w:szCs w:val="24"/>
              </w:rPr>
            </w:pPr>
            <w:r w:rsidRPr="00C90DED">
              <w:rPr>
                <w:rFonts w:cs="Calibri"/>
                <w:bCs/>
                <w:color w:val="000000"/>
                <w:szCs w:val="24"/>
              </w:rPr>
              <w:t xml:space="preserve">Öğretmenler Odası </w:t>
            </w:r>
            <w:r w:rsidRPr="00C90DED">
              <w:rPr>
                <w:rFonts w:cs="Calibri"/>
                <w:bCs/>
                <w:color w:val="000000"/>
                <w:sz w:val="20"/>
                <w:szCs w:val="24"/>
              </w:rPr>
              <w:t>(m2)</w:t>
            </w:r>
          </w:p>
        </w:tc>
        <w:tc>
          <w:tcPr>
            <w:tcW w:w="527" w:type="pct"/>
            <w:shd w:val="clear" w:color="auto" w:fill="auto"/>
          </w:tcPr>
          <w:p w:rsidR="00E242F2" w:rsidRPr="00C90DED" w:rsidRDefault="000030C0" w:rsidP="00D14C85">
            <w:pPr>
              <w:tabs>
                <w:tab w:val="left" w:pos="426"/>
              </w:tabs>
              <w:spacing w:after="0"/>
              <w:jc w:val="both"/>
              <w:rPr>
                <w:rFonts w:cs="Calibri"/>
                <w:b/>
                <w:szCs w:val="24"/>
              </w:rPr>
            </w:pPr>
            <w:r>
              <w:rPr>
                <w:rFonts w:cs="Calibri"/>
                <w:b/>
                <w:szCs w:val="24"/>
              </w:rPr>
              <w:t>60</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szCs w:val="24"/>
              </w:rPr>
              <w:t>Beceri Atölyesi</w:t>
            </w: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Cs/>
                <w:color w:val="000000"/>
                <w:szCs w:val="24"/>
              </w:rPr>
            </w:pPr>
            <w:r w:rsidRPr="00C90DED">
              <w:rPr>
                <w:rFonts w:cs="Calibri"/>
                <w:bCs/>
                <w:color w:val="000000"/>
                <w:szCs w:val="24"/>
              </w:rPr>
              <w:t xml:space="preserve">Okul Oturum Alanı </w:t>
            </w:r>
            <w:r w:rsidRPr="00C90DED">
              <w:rPr>
                <w:rFonts w:cs="Calibri"/>
                <w:bCs/>
                <w:color w:val="000000"/>
                <w:sz w:val="20"/>
                <w:szCs w:val="24"/>
              </w:rPr>
              <w:t>(m2)</w:t>
            </w:r>
          </w:p>
        </w:tc>
        <w:tc>
          <w:tcPr>
            <w:tcW w:w="527" w:type="pct"/>
            <w:shd w:val="clear" w:color="auto" w:fill="auto"/>
          </w:tcPr>
          <w:p w:rsidR="00E242F2" w:rsidRPr="00C90DED" w:rsidRDefault="00690D14" w:rsidP="00D14C85">
            <w:pPr>
              <w:tabs>
                <w:tab w:val="left" w:pos="426"/>
              </w:tabs>
              <w:spacing w:after="0"/>
              <w:jc w:val="both"/>
              <w:rPr>
                <w:rFonts w:cs="Calibri"/>
                <w:b/>
                <w:szCs w:val="24"/>
              </w:rPr>
            </w:pPr>
            <w:r>
              <w:rPr>
                <w:rFonts w:cs="Calibri"/>
                <w:b/>
                <w:szCs w:val="24"/>
              </w:rPr>
              <w:t>1637</w:t>
            </w:r>
          </w:p>
        </w:tc>
        <w:tc>
          <w:tcPr>
            <w:tcW w:w="1161" w:type="pct"/>
            <w:shd w:val="clear" w:color="auto" w:fill="auto"/>
          </w:tcPr>
          <w:p w:rsidR="00E242F2" w:rsidRPr="00C90DED" w:rsidRDefault="00E242F2" w:rsidP="00D14C85">
            <w:pPr>
              <w:tabs>
                <w:tab w:val="left" w:pos="426"/>
              </w:tabs>
              <w:spacing w:after="0"/>
              <w:jc w:val="both"/>
              <w:rPr>
                <w:rFonts w:cs="Calibri"/>
                <w:szCs w:val="24"/>
              </w:rPr>
            </w:pPr>
            <w:r w:rsidRPr="00C90DED">
              <w:rPr>
                <w:rFonts w:cs="Calibri"/>
                <w:szCs w:val="24"/>
              </w:rPr>
              <w:t>Pansiyon</w:t>
            </w: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C06EA1" w:rsidP="00D14C85">
            <w:pPr>
              <w:tabs>
                <w:tab w:val="left" w:pos="426"/>
              </w:tabs>
              <w:spacing w:after="0"/>
              <w:jc w:val="both"/>
              <w:rPr>
                <w:rFonts w:cs="Calibri"/>
                <w:b/>
                <w:szCs w:val="24"/>
              </w:rPr>
            </w:pPr>
            <w:r>
              <w:rPr>
                <w:rFonts w:cs="Calibri"/>
                <w:b/>
                <w:szCs w:val="24"/>
              </w:rPr>
              <w:t>x</w:t>
            </w: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Cs/>
                <w:color w:val="000000"/>
                <w:szCs w:val="24"/>
              </w:rPr>
            </w:pPr>
            <w:r w:rsidRPr="00C90DED">
              <w:rPr>
                <w:rFonts w:cs="Calibri"/>
                <w:bCs/>
                <w:color w:val="000000"/>
                <w:szCs w:val="24"/>
              </w:rPr>
              <w:t xml:space="preserve">Okul Bahçesi </w:t>
            </w:r>
            <w:r w:rsidRPr="00C90DED">
              <w:rPr>
                <w:rFonts w:cs="Calibri"/>
                <w:bCs/>
                <w:color w:val="000000"/>
                <w:sz w:val="20"/>
                <w:szCs w:val="24"/>
              </w:rPr>
              <w:t>(Açık Alan)(m2)</w:t>
            </w:r>
          </w:p>
        </w:tc>
        <w:tc>
          <w:tcPr>
            <w:tcW w:w="527" w:type="pct"/>
            <w:shd w:val="clear" w:color="auto" w:fill="auto"/>
          </w:tcPr>
          <w:p w:rsidR="00E242F2" w:rsidRPr="00C90DED" w:rsidRDefault="00690D14" w:rsidP="00D14C85">
            <w:pPr>
              <w:tabs>
                <w:tab w:val="left" w:pos="426"/>
              </w:tabs>
              <w:spacing w:after="0"/>
              <w:jc w:val="both"/>
              <w:rPr>
                <w:rFonts w:cs="Calibri"/>
                <w:b/>
                <w:szCs w:val="24"/>
              </w:rPr>
            </w:pPr>
            <w:r>
              <w:rPr>
                <w:rFonts w:cs="Calibri"/>
                <w:b/>
                <w:szCs w:val="24"/>
              </w:rPr>
              <w:t>4749</w:t>
            </w:r>
          </w:p>
        </w:tc>
        <w:tc>
          <w:tcPr>
            <w:tcW w:w="1161" w:type="pct"/>
            <w:shd w:val="clear" w:color="auto" w:fill="auto"/>
          </w:tcPr>
          <w:p w:rsidR="00E242F2" w:rsidRPr="00C90DED" w:rsidRDefault="00E242F2" w:rsidP="00D14C85">
            <w:pPr>
              <w:tabs>
                <w:tab w:val="left" w:pos="426"/>
              </w:tabs>
              <w:spacing w:after="0"/>
              <w:jc w:val="both"/>
              <w:rPr>
                <w:rFonts w:cs="Calibri"/>
                <w:szCs w:val="24"/>
              </w:rPr>
            </w:pP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Cs/>
                <w:color w:val="000000"/>
                <w:szCs w:val="24"/>
              </w:rPr>
            </w:pPr>
            <w:r w:rsidRPr="00C90DED">
              <w:rPr>
                <w:rFonts w:cs="Calibri"/>
                <w:bCs/>
                <w:color w:val="000000"/>
                <w:szCs w:val="24"/>
              </w:rPr>
              <w:t xml:space="preserve">Okul Kapalı Alan </w:t>
            </w:r>
            <w:r w:rsidRPr="00C90DED">
              <w:rPr>
                <w:rFonts w:cs="Calibri"/>
                <w:bCs/>
                <w:color w:val="000000"/>
                <w:sz w:val="20"/>
                <w:szCs w:val="24"/>
              </w:rPr>
              <w:t>(m2)</w:t>
            </w:r>
          </w:p>
        </w:tc>
        <w:tc>
          <w:tcPr>
            <w:tcW w:w="527" w:type="pct"/>
            <w:shd w:val="clear" w:color="auto" w:fill="auto"/>
          </w:tcPr>
          <w:p w:rsidR="00E242F2" w:rsidRPr="00C90DED" w:rsidRDefault="00690D14" w:rsidP="00D14C85">
            <w:pPr>
              <w:tabs>
                <w:tab w:val="left" w:pos="426"/>
              </w:tabs>
              <w:spacing w:after="0"/>
              <w:jc w:val="both"/>
              <w:rPr>
                <w:rFonts w:cs="Calibri"/>
                <w:b/>
                <w:szCs w:val="24"/>
              </w:rPr>
            </w:pPr>
            <w:r>
              <w:rPr>
                <w:rFonts w:cs="Calibri"/>
                <w:b/>
                <w:szCs w:val="24"/>
              </w:rPr>
              <w:t>6386</w:t>
            </w:r>
          </w:p>
        </w:tc>
        <w:tc>
          <w:tcPr>
            <w:tcW w:w="1161" w:type="pct"/>
            <w:shd w:val="clear" w:color="auto" w:fill="auto"/>
          </w:tcPr>
          <w:p w:rsidR="00E242F2" w:rsidRPr="00C90DED" w:rsidRDefault="00E242F2" w:rsidP="00D14C85">
            <w:pPr>
              <w:tabs>
                <w:tab w:val="left" w:pos="426"/>
              </w:tabs>
              <w:spacing w:after="0"/>
              <w:jc w:val="both"/>
              <w:rPr>
                <w:rFonts w:cs="Calibri"/>
                <w:szCs w:val="24"/>
              </w:rPr>
            </w:pP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Cs/>
                <w:color w:val="000000"/>
                <w:szCs w:val="24"/>
              </w:rPr>
            </w:pPr>
            <w:r w:rsidRPr="00C90DED">
              <w:rPr>
                <w:rFonts w:cs="Calibri"/>
                <w:bCs/>
                <w:color w:val="000000"/>
                <w:szCs w:val="24"/>
              </w:rPr>
              <w:t xml:space="preserve">Sanatsal, bilimsel ve sportif amaçlı toplam alan </w:t>
            </w:r>
            <w:r w:rsidRPr="00C90DED">
              <w:rPr>
                <w:rFonts w:cs="Calibri"/>
                <w:bCs/>
                <w:color w:val="000000"/>
                <w:sz w:val="20"/>
                <w:szCs w:val="20"/>
              </w:rPr>
              <w:t>(m</w:t>
            </w:r>
            <w:r w:rsidRPr="00C90DED">
              <w:rPr>
                <w:rFonts w:cs="Calibri"/>
                <w:bCs/>
                <w:color w:val="000000"/>
                <w:sz w:val="20"/>
                <w:szCs w:val="20"/>
                <w:vertAlign w:val="superscript"/>
              </w:rPr>
              <w:t>2</w:t>
            </w:r>
            <w:r w:rsidRPr="00C90DED">
              <w:rPr>
                <w:rFonts w:cs="Calibri"/>
                <w:bCs/>
                <w:color w:val="000000"/>
                <w:sz w:val="20"/>
                <w:szCs w:val="24"/>
              </w:rPr>
              <w:t>)</w:t>
            </w:r>
          </w:p>
        </w:tc>
        <w:tc>
          <w:tcPr>
            <w:tcW w:w="527" w:type="pct"/>
            <w:shd w:val="clear" w:color="auto" w:fill="auto"/>
          </w:tcPr>
          <w:p w:rsidR="00E242F2" w:rsidRPr="00C90DED" w:rsidRDefault="00690D14" w:rsidP="00D14C85">
            <w:pPr>
              <w:tabs>
                <w:tab w:val="left" w:pos="426"/>
              </w:tabs>
              <w:spacing w:after="0"/>
              <w:jc w:val="both"/>
              <w:rPr>
                <w:rFonts w:cs="Calibri"/>
                <w:b/>
                <w:szCs w:val="24"/>
              </w:rPr>
            </w:pPr>
            <w:r>
              <w:rPr>
                <w:rFonts w:cs="Calibri"/>
                <w:b/>
                <w:szCs w:val="24"/>
              </w:rPr>
              <w:t>400</w:t>
            </w:r>
          </w:p>
        </w:tc>
        <w:tc>
          <w:tcPr>
            <w:tcW w:w="1161" w:type="pct"/>
            <w:shd w:val="clear" w:color="auto" w:fill="auto"/>
          </w:tcPr>
          <w:p w:rsidR="00E242F2" w:rsidRPr="00C90DED" w:rsidRDefault="00E242F2" w:rsidP="00D14C85">
            <w:pPr>
              <w:tabs>
                <w:tab w:val="left" w:pos="426"/>
              </w:tabs>
              <w:spacing w:after="0"/>
              <w:jc w:val="both"/>
              <w:rPr>
                <w:rFonts w:cs="Calibri"/>
                <w:szCs w:val="24"/>
              </w:rPr>
            </w:pP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Cs/>
                <w:color w:val="000000"/>
                <w:szCs w:val="24"/>
              </w:rPr>
            </w:pPr>
            <w:r w:rsidRPr="00C90DED">
              <w:rPr>
                <w:rFonts w:cs="Calibri"/>
                <w:bCs/>
                <w:color w:val="000000"/>
                <w:szCs w:val="24"/>
              </w:rPr>
              <w:t xml:space="preserve">Kantin </w:t>
            </w:r>
            <w:r w:rsidRPr="00C90DED">
              <w:rPr>
                <w:rFonts w:cs="Calibri"/>
                <w:bCs/>
                <w:color w:val="000000"/>
                <w:sz w:val="20"/>
                <w:szCs w:val="24"/>
              </w:rPr>
              <w:t>(m2)</w:t>
            </w:r>
          </w:p>
        </w:tc>
        <w:tc>
          <w:tcPr>
            <w:tcW w:w="527" w:type="pct"/>
            <w:shd w:val="clear" w:color="auto" w:fill="auto"/>
          </w:tcPr>
          <w:p w:rsidR="00E242F2" w:rsidRPr="00C90DED" w:rsidRDefault="00690D14" w:rsidP="00D14C85">
            <w:pPr>
              <w:tabs>
                <w:tab w:val="left" w:pos="426"/>
              </w:tabs>
              <w:spacing w:after="0"/>
              <w:jc w:val="both"/>
              <w:rPr>
                <w:rFonts w:cs="Calibri"/>
                <w:b/>
                <w:szCs w:val="24"/>
              </w:rPr>
            </w:pPr>
            <w:r>
              <w:rPr>
                <w:rFonts w:cs="Calibri"/>
                <w:b/>
                <w:szCs w:val="24"/>
              </w:rPr>
              <w:t>0</w:t>
            </w:r>
          </w:p>
        </w:tc>
        <w:tc>
          <w:tcPr>
            <w:tcW w:w="1161" w:type="pct"/>
            <w:shd w:val="clear" w:color="auto" w:fill="auto"/>
          </w:tcPr>
          <w:p w:rsidR="00E242F2" w:rsidRPr="00C90DED" w:rsidRDefault="00E242F2" w:rsidP="00D14C85">
            <w:pPr>
              <w:tabs>
                <w:tab w:val="left" w:pos="426"/>
              </w:tabs>
              <w:spacing w:after="0"/>
              <w:jc w:val="both"/>
              <w:rPr>
                <w:rFonts w:cs="Calibri"/>
                <w:szCs w:val="24"/>
              </w:rPr>
            </w:pP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Cs/>
                <w:color w:val="000000"/>
                <w:szCs w:val="24"/>
              </w:rPr>
            </w:pPr>
            <w:r w:rsidRPr="00C90DED">
              <w:rPr>
                <w:rFonts w:cs="Calibri"/>
                <w:bCs/>
                <w:color w:val="000000"/>
                <w:szCs w:val="24"/>
              </w:rPr>
              <w:t>Tuvalet Sayısı</w:t>
            </w:r>
          </w:p>
        </w:tc>
        <w:tc>
          <w:tcPr>
            <w:tcW w:w="527" w:type="pct"/>
            <w:shd w:val="clear" w:color="auto" w:fill="auto"/>
          </w:tcPr>
          <w:p w:rsidR="00E242F2" w:rsidRPr="00C90DED" w:rsidRDefault="00690D14" w:rsidP="00D14C85">
            <w:pPr>
              <w:tabs>
                <w:tab w:val="left" w:pos="426"/>
              </w:tabs>
              <w:spacing w:after="0"/>
              <w:jc w:val="both"/>
              <w:rPr>
                <w:rFonts w:cs="Calibri"/>
                <w:b/>
                <w:szCs w:val="24"/>
              </w:rPr>
            </w:pPr>
            <w:r>
              <w:rPr>
                <w:rFonts w:cs="Calibri"/>
                <w:b/>
                <w:szCs w:val="24"/>
              </w:rPr>
              <w:t>36</w:t>
            </w:r>
          </w:p>
        </w:tc>
        <w:tc>
          <w:tcPr>
            <w:tcW w:w="1161" w:type="pct"/>
            <w:shd w:val="clear" w:color="auto" w:fill="auto"/>
          </w:tcPr>
          <w:p w:rsidR="00E242F2" w:rsidRPr="00C90DED" w:rsidRDefault="00E242F2" w:rsidP="00D14C85">
            <w:pPr>
              <w:tabs>
                <w:tab w:val="left" w:pos="426"/>
              </w:tabs>
              <w:spacing w:after="0"/>
              <w:jc w:val="both"/>
              <w:rPr>
                <w:rFonts w:cs="Calibri"/>
                <w:szCs w:val="24"/>
              </w:rPr>
            </w:pP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r w:rsidR="00E242F2" w:rsidRPr="00C90DED" w:rsidTr="00D14C85">
        <w:tc>
          <w:tcPr>
            <w:tcW w:w="2732" w:type="pct"/>
            <w:shd w:val="clear" w:color="auto" w:fill="auto"/>
          </w:tcPr>
          <w:p w:rsidR="00E242F2" w:rsidRPr="00C90DED" w:rsidRDefault="00E242F2" w:rsidP="00D14C85">
            <w:pPr>
              <w:tabs>
                <w:tab w:val="left" w:pos="426"/>
              </w:tabs>
              <w:spacing w:after="0"/>
              <w:jc w:val="both"/>
              <w:rPr>
                <w:rFonts w:cs="Calibri"/>
                <w:b/>
                <w:bCs/>
                <w:color w:val="000000"/>
                <w:szCs w:val="24"/>
              </w:rPr>
            </w:pPr>
            <w:r w:rsidRPr="00C90DED">
              <w:rPr>
                <w:rFonts w:cs="Calibri"/>
                <w:b/>
                <w:bCs/>
                <w:color w:val="000000"/>
                <w:szCs w:val="24"/>
              </w:rPr>
              <w:t>Diğer (………….)</w:t>
            </w:r>
          </w:p>
        </w:tc>
        <w:tc>
          <w:tcPr>
            <w:tcW w:w="527" w:type="pct"/>
            <w:shd w:val="clear" w:color="auto" w:fill="auto"/>
          </w:tcPr>
          <w:p w:rsidR="00E242F2" w:rsidRPr="00C90DED" w:rsidRDefault="00E242F2" w:rsidP="00D14C85">
            <w:pPr>
              <w:tabs>
                <w:tab w:val="left" w:pos="426"/>
              </w:tabs>
              <w:spacing w:after="0"/>
              <w:jc w:val="both"/>
              <w:rPr>
                <w:rFonts w:cs="Calibri"/>
                <w:b/>
                <w:szCs w:val="24"/>
              </w:rPr>
            </w:pPr>
          </w:p>
        </w:tc>
        <w:tc>
          <w:tcPr>
            <w:tcW w:w="1161" w:type="pct"/>
            <w:shd w:val="clear" w:color="auto" w:fill="auto"/>
          </w:tcPr>
          <w:p w:rsidR="00E242F2" w:rsidRPr="00C90DED" w:rsidRDefault="00E242F2" w:rsidP="00D14C85">
            <w:pPr>
              <w:tabs>
                <w:tab w:val="left" w:pos="426"/>
              </w:tabs>
              <w:spacing w:after="0"/>
              <w:jc w:val="both"/>
              <w:rPr>
                <w:rFonts w:cs="Calibri"/>
                <w:szCs w:val="24"/>
              </w:rPr>
            </w:pPr>
          </w:p>
        </w:tc>
        <w:tc>
          <w:tcPr>
            <w:tcW w:w="317" w:type="pct"/>
            <w:shd w:val="clear" w:color="auto" w:fill="auto"/>
          </w:tcPr>
          <w:p w:rsidR="00E242F2" w:rsidRPr="00C90DED" w:rsidRDefault="00E242F2" w:rsidP="00D14C85">
            <w:pPr>
              <w:tabs>
                <w:tab w:val="left" w:pos="426"/>
              </w:tabs>
              <w:spacing w:after="0"/>
              <w:jc w:val="both"/>
              <w:rPr>
                <w:rFonts w:cs="Calibri"/>
                <w:b/>
                <w:szCs w:val="24"/>
              </w:rPr>
            </w:pPr>
          </w:p>
        </w:tc>
        <w:tc>
          <w:tcPr>
            <w:tcW w:w="263" w:type="pct"/>
            <w:shd w:val="clear" w:color="auto" w:fill="auto"/>
          </w:tcPr>
          <w:p w:rsidR="00E242F2" w:rsidRPr="00C90DED" w:rsidRDefault="00E242F2" w:rsidP="00D14C85">
            <w:pPr>
              <w:tabs>
                <w:tab w:val="left" w:pos="426"/>
              </w:tabs>
              <w:spacing w:after="0"/>
              <w:jc w:val="both"/>
              <w:rPr>
                <w:rFonts w:cs="Calibri"/>
                <w:b/>
                <w:szCs w:val="24"/>
              </w:rPr>
            </w:pPr>
          </w:p>
        </w:tc>
      </w:tr>
    </w:tbl>
    <w:p w:rsidR="00E96884" w:rsidRPr="00375A77" w:rsidRDefault="00E96884">
      <w:pPr>
        <w:rPr>
          <w:rFonts w:ascii="Times New Roman" w:hAnsi="Times New Roman"/>
        </w:rPr>
      </w:pPr>
    </w:p>
    <w:p w:rsidR="00E96884" w:rsidRPr="00375A77" w:rsidRDefault="00E96884">
      <w:pPr>
        <w:rPr>
          <w:rFonts w:ascii="Times New Roman" w:hAnsi="Times New Roman"/>
        </w:rPr>
      </w:pPr>
    </w:p>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lastRenderedPageBreak/>
        <w:t>Sınıf ve Öğrenci Bilgileri</w:t>
      </w:r>
    </w:p>
    <w:p w:rsidR="00E96884" w:rsidRPr="00375A77" w:rsidRDefault="00E96884" w:rsidP="00E96884">
      <w:pPr>
        <w:tabs>
          <w:tab w:val="left" w:pos="426"/>
        </w:tabs>
        <w:spacing w:after="0"/>
        <w:jc w:val="both"/>
        <w:rPr>
          <w:rFonts w:ascii="Times New Roman" w:hAnsi="Times New Roman"/>
          <w:b/>
          <w:szCs w:val="24"/>
        </w:rPr>
      </w:pPr>
      <w:r w:rsidRPr="00375A77">
        <w:rPr>
          <w:rFonts w:ascii="Times New Roman" w:hAnsi="Times New Roman"/>
          <w:b/>
          <w:szCs w:val="24"/>
        </w:rPr>
        <w:tab/>
        <w:t>Okulumuzda yer alan sınıfların öğrenci sayıları alttaki tabloda verilmiştir.</w:t>
      </w:r>
    </w:p>
    <w:p w:rsidR="005F6D80" w:rsidRPr="005F6D80" w:rsidRDefault="005F6D80" w:rsidP="005F6D80">
      <w:pPr>
        <w:tabs>
          <w:tab w:val="left" w:pos="426"/>
        </w:tabs>
        <w:spacing w:after="0"/>
        <w:jc w:val="both"/>
        <w:rPr>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5F6D80" w:rsidRPr="005F6D80" w:rsidTr="00743619">
        <w:tc>
          <w:tcPr>
            <w:tcW w:w="1768" w:type="dxa"/>
            <w:shd w:val="clear" w:color="auto" w:fill="auto"/>
          </w:tcPr>
          <w:p w:rsidR="005F6D80" w:rsidRPr="005F6D80" w:rsidRDefault="005F6D80" w:rsidP="005F6D80">
            <w:pPr>
              <w:tabs>
                <w:tab w:val="left" w:pos="426"/>
              </w:tabs>
              <w:spacing w:after="0"/>
              <w:jc w:val="both"/>
              <w:rPr>
                <w:b/>
                <w:szCs w:val="24"/>
              </w:rPr>
            </w:pPr>
            <w:r w:rsidRPr="005F6D80">
              <w:rPr>
                <w:b/>
                <w:szCs w:val="24"/>
              </w:rPr>
              <w:t>SINIFI</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Kız</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Erkek</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b/>
                <w:szCs w:val="24"/>
              </w:rPr>
            </w:pPr>
            <w:r w:rsidRPr="005F6D80">
              <w:rPr>
                <w:b/>
                <w:szCs w:val="24"/>
              </w:rPr>
              <w:t>Toplam</w:t>
            </w:r>
          </w:p>
        </w:tc>
        <w:tc>
          <w:tcPr>
            <w:tcW w:w="1701" w:type="dxa"/>
            <w:tcBorders>
              <w:left w:val="single" w:sz="12" w:space="0" w:color="auto"/>
              <w:bottom w:val="single" w:sz="6" w:space="0" w:color="auto"/>
            </w:tcBorders>
            <w:shd w:val="clear" w:color="auto" w:fill="auto"/>
          </w:tcPr>
          <w:p w:rsidR="005F6D80" w:rsidRPr="005F6D80" w:rsidRDefault="005F6D80" w:rsidP="005F6D80">
            <w:pPr>
              <w:tabs>
                <w:tab w:val="left" w:pos="426"/>
              </w:tabs>
              <w:spacing w:after="0"/>
              <w:jc w:val="both"/>
              <w:rPr>
                <w:b/>
                <w:szCs w:val="24"/>
              </w:rPr>
            </w:pPr>
            <w:r w:rsidRPr="005F6D80">
              <w:rPr>
                <w:b/>
                <w:szCs w:val="24"/>
              </w:rPr>
              <w:t>SINIFI</w:t>
            </w:r>
          </w:p>
        </w:tc>
        <w:tc>
          <w:tcPr>
            <w:tcW w:w="992" w:type="dxa"/>
            <w:tcBorders>
              <w:bottom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Kız</w:t>
            </w:r>
          </w:p>
        </w:tc>
        <w:tc>
          <w:tcPr>
            <w:tcW w:w="1276" w:type="dxa"/>
            <w:tcBorders>
              <w:bottom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Erkek</w:t>
            </w:r>
          </w:p>
        </w:tc>
        <w:tc>
          <w:tcPr>
            <w:tcW w:w="1559" w:type="dxa"/>
            <w:tcBorders>
              <w:bottom w:val="single" w:sz="6" w:space="0" w:color="auto"/>
            </w:tcBorders>
            <w:shd w:val="clear" w:color="auto" w:fill="auto"/>
          </w:tcPr>
          <w:p w:rsidR="005F6D80" w:rsidRPr="005F6D80" w:rsidRDefault="005F6D80" w:rsidP="005F6D80">
            <w:pPr>
              <w:tabs>
                <w:tab w:val="left" w:pos="426"/>
              </w:tabs>
              <w:spacing w:after="0"/>
              <w:jc w:val="both"/>
              <w:rPr>
                <w:b/>
                <w:szCs w:val="24"/>
              </w:rPr>
            </w:pPr>
            <w:r w:rsidRPr="005F6D80">
              <w:rPr>
                <w:b/>
                <w:szCs w:val="24"/>
              </w:rPr>
              <w:t>Toplam</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Ana Sınıfı A</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13</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7</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29</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Ana Sınıfı B</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11</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9</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24</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Ana Sınıfı C</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8</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13</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28</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Ana Sınıfı D</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11</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13</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28</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Ana Sınıfı E</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13</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7</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3-E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29</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Ana Sınıfı F</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11</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10</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3-F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29</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1-A Sınıfı</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14</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17</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3--G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29</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1-B Sınıfı</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17</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16</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3--H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28</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1-C Sınıfı</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11</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20</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4-A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27</w:t>
            </w:r>
          </w:p>
        </w:tc>
      </w:tr>
      <w:tr w:rsidR="005F6D80" w:rsidRPr="005F6D80" w:rsidTr="00743619">
        <w:tc>
          <w:tcPr>
            <w:tcW w:w="1768" w:type="dxa"/>
            <w:shd w:val="clear" w:color="auto" w:fill="auto"/>
          </w:tcPr>
          <w:p w:rsidR="005F6D80" w:rsidRPr="005F6D80" w:rsidRDefault="005F6D80" w:rsidP="005F6D80">
            <w:pPr>
              <w:tabs>
                <w:tab w:val="left" w:pos="426"/>
              </w:tabs>
              <w:spacing w:after="0"/>
              <w:jc w:val="both"/>
              <w:rPr>
                <w:szCs w:val="24"/>
              </w:rPr>
            </w:pPr>
            <w:r w:rsidRPr="005F6D80">
              <w:rPr>
                <w:szCs w:val="24"/>
              </w:rPr>
              <w:t>1-D Sınıfı</w:t>
            </w:r>
          </w:p>
        </w:tc>
        <w:tc>
          <w:tcPr>
            <w:tcW w:w="892" w:type="dxa"/>
            <w:shd w:val="clear" w:color="auto" w:fill="auto"/>
          </w:tcPr>
          <w:p w:rsidR="005F6D80" w:rsidRPr="005F6D80" w:rsidRDefault="005F6D80" w:rsidP="005F6D80">
            <w:pPr>
              <w:tabs>
                <w:tab w:val="left" w:pos="426"/>
              </w:tabs>
              <w:spacing w:after="0"/>
              <w:jc w:val="both"/>
              <w:rPr>
                <w:szCs w:val="24"/>
              </w:rPr>
            </w:pPr>
            <w:r w:rsidRPr="005F6D80">
              <w:rPr>
                <w:szCs w:val="24"/>
              </w:rPr>
              <w:t>12</w:t>
            </w:r>
          </w:p>
        </w:tc>
        <w:tc>
          <w:tcPr>
            <w:tcW w:w="992" w:type="dxa"/>
            <w:shd w:val="clear" w:color="auto" w:fill="auto"/>
          </w:tcPr>
          <w:p w:rsidR="005F6D80" w:rsidRPr="005F6D80" w:rsidRDefault="005F6D80" w:rsidP="005F6D80">
            <w:pPr>
              <w:tabs>
                <w:tab w:val="left" w:pos="426"/>
              </w:tabs>
              <w:spacing w:after="0"/>
              <w:jc w:val="both"/>
              <w:rPr>
                <w:szCs w:val="24"/>
              </w:rPr>
            </w:pPr>
            <w:r w:rsidRPr="005F6D80">
              <w:rPr>
                <w:szCs w:val="24"/>
              </w:rPr>
              <w:t>21</w:t>
            </w:r>
          </w:p>
        </w:tc>
        <w:tc>
          <w:tcPr>
            <w:tcW w:w="1418" w:type="dxa"/>
            <w:tcBorders>
              <w:right w:val="single" w:sz="12"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4-B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6D80" w:rsidRPr="005F6D80" w:rsidRDefault="005F6D80" w:rsidP="005F6D80">
            <w:pPr>
              <w:tabs>
                <w:tab w:val="left" w:pos="426"/>
              </w:tabs>
              <w:spacing w:after="0"/>
              <w:jc w:val="both"/>
              <w:rPr>
                <w:szCs w:val="24"/>
              </w:rPr>
            </w:pPr>
            <w:r w:rsidRPr="005F6D80">
              <w:rPr>
                <w:szCs w:val="24"/>
              </w:rPr>
              <w:t>27</w:t>
            </w:r>
          </w:p>
        </w:tc>
      </w:tr>
    </w:tbl>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p w:rsidR="005F6D80" w:rsidRPr="005F6D80" w:rsidRDefault="005F6D80" w:rsidP="005F6D80">
      <w:pPr>
        <w:tabs>
          <w:tab w:val="left" w:pos="426"/>
        </w:tabs>
        <w:spacing w:after="0"/>
        <w:jc w:val="both"/>
        <w:rPr>
          <w:szCs w:val="24"/>
        </w:rPr>
      </w:pPr>
    </w:p>
    <w:tbl>
      <w:tblPr>
        <w:tblStyle w:val="TabloKlavuzu"/>
        <w:tblW w:w="0" w:type="auto"/>
        <w:tblLook w:val="04A0" w:firstRow="1" w:lastRow="0" w:firstColumn="1" w:lastColumn="0" w:noHBand="0" w:noVBand="1"/>
      </w:tblPr>
      <w:tblGrid>
        <w:gridCol w:w="1768"/>
        <w:gridCol w:w="892"/>
        <w:gridCol w:w="992"/>
        <w:gridCol w:w="1418"/>
        <w:gridCol w:w="1701"/>
        <w:gridCol w:w="992"/>
        <w:gridCol w:w="1276"/>
        <w:gridCol w:w="1559"/>
      </w:tblGrid>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1-E Sınıfı</w:t>
            </w:r>
          </w:p>
        </w:tc>
        <w:tc>
          <w:tcPr>
            <w:tcW w:w="892" w:type="dxa"/>
          </w:tcPr>
          <w:p w:rsidR="005F6D80" w:rsidRPr="005F6D80" w:rsidRDefault="005F6D80" w:rsidP="005F6D80">
            <w:pPr>
              <w:tabs>
                <w:tab w:val="left" w:pos="426"/>
              </w:tabs>
              <w:spacing w:after="0"/>
              <w:jc w:val="both"/>
              <w:rPr>
                <w:szCs w:val="24"/>
              </w:rPr>
            </w:pPr>
            <w:r w:rsidRPr="005F6D80">
              <w:rPr>
                <w:szCs w:val="24"/>
              </w:rPr>
              <w:t>11</w:t>
            </w:r>
          </w:p>
        </w:tc>
        <w:tc>
          <w:tcPr>
            <w:tcW w:w="992" w:type="dxa"/>
          </w:tcPr>
          <w:p w:rsidR="005F6D80" w:rsidRPr="005F6D80" w:rsidRDefault="005F6D80" w:rsidP="005F6D80">
            <w:pPr>
              <w:tabs>
                <w:tab w:val="left" w:pos="426"/>
              </w:tabs>
              <w:spacing w:after="0"/>
              <w:jc w:val="both"/>
              <w:rPr>
                <w:szCs w:val="24"/>
              </w:rPr>
            </w:pPr>
            <w:r w:rsidRPr="005F6D80">
              <w:rPr>
                <w:szCs w:val="24"/>
              </w:rPr>
              <w:t>19</w:t>
            </w:r>
          </w:p>
        </w:tc>
        <w:tc>
          <w:tcPr>
            <w:tcW w:w="1418" w:type="dxa"/>
          </w:tcPr>
          <w:p w:rsidR="005F6D80" w:rsidRPr="005F6D80" w:rsidRDefault="005F6D80" w:rsidP="005F6D80">
            <w:pPr>
              <w:tabs>
                <w:tab w:val="left" w:pos="426"/>
              </w:tabs>
              <w:spacing w:after="0"/>
              <w:jc w:val="both"/>
              <w:rPr>
                <w:szCs w:val="24"/>
              </w:rPr>
            </w:pPr>
            <w:r w:rsidRPr="005F6D80">
              <w:rPr>
                <w:szCs w:val="24"/>
              </w:rPr>
              <w:t>30</w:t>
            </w:r>
          </w:p>
        </w:tc>
        <w:tc>
          <w:tcPr>
            <w:tcW w:w="1701" w:type="dxa"/>
          </w:tcPr>
          <w:p w:rsidR="005F6D80" w:rsidRPr="005F6D80" w:rsidRDefault="005F6D80" w:rsidP="005F6D80">
            <w:pPr>
              <w:tabs>
                <w:tab w:val="left" w:pos="426"/>
              </w:tabs>
              <w:spacing w:after="0"/>
              <w:jc w:val="both"/>
              <w:rPr>
                <w:szCs w:val="24"/>
              </w:rPr>
            </w:pPr>
            <w:r w:rsidRPr="005F6D80">
              <w:rPr>
                <w:szCs w:val="24"/>
              </w:rPr>
              <w:t>4-C Sınıfı</w:t>
            </w:r>
          </w:p>
        </w:tc>
        <w:tc>
          <w:tcPr>
            <w:tcW w:w="992" w:type="dxa"/>
          </w:tcPr>
          <w:p w:rsidR="005F6D80" w:rsidRPr="005F6D80" w:rsidRDefault="005F6D80" w:rsidP="005F6D80">
            <w:pPr>
              <w:tabs>
                <w:tab w:val="left" w:pos="426"/>
              </w:tabs>
              <w:spacing w:after="0"/>
              <w:jc w:val="both"/>
              <w:rPr>
                <w:szCs w:val="24"/>
              </w:rPr>
            </w:pPr>
            <w:r w:rsidRPr="005F6D80">
              <w:rPr>
                <w:szCs w:val="24"/>
              </w:rPr>
              <w:t>19</w:t>
            </w:r>
          </w:p>
        </w:tc>
        <w:tc>
          <w:tcPr>
            <w:tcW w:w="1276" w:type="dxa"/>
          </w:tcPr>
          <w:p w:rsidR="005F6D80" w:rsidRPr="005F6D80" w:rsidRDefault="005F6D80" w:rsidP="005F6D80">
            <w:pPr>
              <w:tabs>
                <w:tab w:val="left" w:pos="426"/>
              </w:tabs>
              <w:spacing w:after="0"/>
              <w:jc w:val="both"/>
              <w:rPr>
                <w:szCs w:val="24"/>
              </w:rPr>
            </w:pPr>
            <w:r w:rsidRPr="005F6D80">
              <w:rPr>
                <w:szCs w:val="24"/>
              </w:rPr>
              <w:t>10</w:t>
            </w:r>
          </w:p>
        </w:tc>
        <w:tc>
          <w:tcPr>
            <w:tcW w:w="1559" w:type="dxa"/>
          </w:tcPr>
          <w:p w:rsidR="005F6D80" w:rsidRPr="005F6D80" w:rsidRDefault="005F6D80" w:rsidP="005F6D80">
            <w:pPr>
              <w:tabs>
                <w:tab w:val="left" w:pos="426"/>
              </w:tabs>
              <w:spacing w:after="0"/>
              <w:jc w:val="both"/>
              <w:rPr>
                <w:szCs w:val="24"/>
              </w:rPr>
            </w:pPr>
            <w:r w:rsidRPr="005F6D80">
              <w:rPr>
                <w:szCs w:val="24"/>
              </w:rPr>
              <w:t>29</w:t>
            </w: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1-F Sınıfı</w:t>
            </w:r>
          </w:p>
        </w:tc>
        <w:tc>
          <w:tcPr>
            <w:tcW w:w="892" w:type="dxa"/>
          </w:tcPr>
          <w:p w:rsidR="005F6D80" w:rsidRPr="005F6D80" w:rsidRDefault="005F6D80" w:rsidP="005F6D80">
            <w:pPr>
              <w:tabs>
                <w:tab w:val="left" w:pos="426"/>
              </w:tabs>
              <w:spacing w:after="0"/>
              <w:jc w:val="both"/>
              <w:rPr>
                <w:szCs w:val="24"/>
              </w:rPr>
            </w:pPr>
            <w:r w:rsidRPr="005F6D80">
              <w:rPr>
                <w:szCs w:val="24"/>
              </w:rPr>
              <w:t>12</w:t>
            </w:r>
          </w:p>
        </w:tc>
        <w:tc>
          <w:tcPr>
            <w:tcW w:w="992" w:type="dxa"/>
          </w:tcPr>
          <w:p w:rsidR="005F6D80" w:rsidRPr="005F6D80" w:rsidRDefault="005F6D80" w:rsidP="005F6D80">
            <w:pPr>
              <w:tabs>
                <w:tab w:val="left" w:pos="426"/>
              </w:tabs>
              <w:spacing w:after="0"/>
              <w:jc w:val="both"/>
              <w:rPr>
                <w:szCs w:val="24"/>
              </w:rPr>
            </w:pPr>
            <w:r w:rsidRPr="005F6D80">
              <w:rPr>
                <w:szCs w:val="24"/>
              </w:rPr>
              <w:t>19</w:t>
            </w:r>
          </w:p>
        </w:tc>
        <w:tc>
          <w:tcPr>
            <w:tcW w:w="1418" w:type="dxa"/>
          </w:tcPr>
          <w:p w:rsidR="005F6D80" w:rsidRPr="005F6D80" w:rsidRDefault="005F6D80" w:rsidP="005F6D80">
            <w:pPr>
              <w:tabs>
                <w:tab w:val="left" w:pos="426"/>
              </w:tabs>
              <w:spacing w:after="0"/>
              <w:jc w:val="both"/>
              <w:rPr>
                <w:szCs w:val="24"/>
              </w:rPr>
            </w:pPr>
            <w:r w:rsidRPr="005F6D80">
              <w:rPr>
                <w:szCs w:val="24"/>
              </w:rPr>
              <w:t>31</w:t>
            </w:r>
          </w:p>
        </w:tc>
        <w:tc>
          <w:tcPr>
            <w:tcW w:w="1701" w:type="dxa"/>
          </w:tcPr>
          <w:p w:rsidR="005F6D80" w:rsidRPr="005F6D80" w:rsidRDefault="005F6D80" w:rsidP="005F6D80">
            <w:pPr>
              <w:tabs>
                <w:tab w:val="left" w:pos="426"/>
              </w:tabs>
              <w:spacing w:after="0"/>
              <w:jc w:val="both"/>
              <w:rPr>
                <w:szCs w:val="24"/>
              </w:rPr>
            </w:pPr>
            <w:r w:rsidRPr="005F6D80">
              <w:rPr>
                <w:szCs w:val="24"/>
              </w:rPr>
              <w:t>4-D Sınıfı</w:t>
            </w:r>
          </w:p>
        </w:tc>
        <w:tc>
          <w:tcPr>
            <w:tcW w:w="992" w:type="dxa"/>
          </w:tcPr>
          <w:p w:rsidR="005F6D80" w:rsidRPr="005F6D80" w:rsidRDefault="005F6D80" w:rsidP="005F6D80">
            <w:pPr>
              <w:tabs>
                <w:tab w:val="left" w:pos="426"/>
              </w:tabs>
              <w:spacing w:after="0"/>
              <w:jc w:val="both"/>
              <w:rPr>
                <w:szCs w:val="24"/>
              </w:rPr>
            </w:pPr>
            <w:r w:rsidRPr="005F6D80">
              <w:rPr>
                <w:szCs w:val="24"/>
              </w:rPr>
              <w:t>19</w:t>
            </w:r>
          </w:p>
        </w:tc>
        <w:tc>
          <w:tcPr>
            <w:tcW w:w="1276" w:type="dxa"/>
          </w:tcPr>
          <w:p w:rsidR="005F6D80" w:rsidRPr="005F6D80" w:rsidRDefault="005F6D80" w:rsidP="005F6D80">
            <w:pPr>
              <w:tabs>
                <w:tab w:val="left" w:pos="426"/>
              </w:tabs>
              <w:spacing w:after="0"/>
              <w:jc w:val="both"/>
              <w:rPr>
                <w:szCs w:val="24"/>
              </w:rPr>
            </w:pPr>
            <w:r w:rsidRPr="005F6D80">
              <w:rPr>
                <w:szCs w:val="24"/>
              </w:rPr>
              <w:t>10</w:t>
            </w:r>
          </w:p>
        </w:tc>
        <w:tc>
          <w:tcPr>
            <w:tcW w:w="1559" w:type="dxa"/>
          </w:tcPr>
          <w:p w:rsidR="005F6D80" w:rsidRPr="005F6D80" w:rsidRDefault="005F6D80" w:rsidP="005F6D80">
            <w:pPr>
              <w:tabs>
                <w:tab w:val="left" w:pos="426"/>
              </w:tabs>
              <w:spacing w:after="0"/>
              <w:jc w:val="both"/>
              <w:rPr>
                <w:szCs w:val="24"/>
              </w:rPr>
            </w:pPr>
            <w:r w:rsidRPr="005F6D80">
              <w:rPr>
                <w:szCs w:val="24"/>
              </w:rPr>
              <w:t>29</w:t>
            </w: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1--G Sınıfı</w:t>
            </w:r>
          </w:p>
        </w:tc>
        <w:tc>
          <w:tcPr>
            <w:tcW w:w="892" w:type="dxa"/>
          </w:tcPr>
          <w:p w:rsidR="005F6D80" w:rsidRPr="005F6D80" w:rsidRDefault="005F6D80" w:rsidP="005F6D80">
            <w:pPr>
              <w:tabs>
                <w:tab w:val="left" w:pos="426"/>
              </w:tabs>
              <w:spacing w:after="0"/>
              <w:jc w:val="both"/>
              <w:rPr>
                <w:szCs w:val="24"/>
              </w:rPr>
            </w:pPr>
            <w:r w:rsidRPr="005F6D80">
              <w:rPr>
                <w:szCs w:val="24"/>
              </w:rPr>
              <w:t>11</w:t>
            </w:r>
          </w:p>
        </w:tc>
        <w:tc>
          <w:tcPr>
            <w:tcW w:w="992" w:type="dxa"/>
          </w:tcPr>
          <w:p w:rsidR="005F6D80" w:rsidRPr="005F6D80" w:rsidRDefault="005F6D80" w:rsidP="005F6D80">
            <w:pPr>
              <w:tabs>
                <w:tab w:val="left" w:pos="426"/>
              </w:tabs>
              <w:spacing w:after="0"/>
              <w:jc w:val="both"/>
              <w:rPr>
                <w:szCs w:val="24"/>
              </w:rPr>
            </w:pPr>
            <w:r w:rsidRPr="005F6D80">
              <w:rPr>
                <w:szCs w:val="24"/>
              </w:rPr>
              <w:t>21</w:t>
            </w:r>
          </w:p>
        </w:tc>
        <w:tc>
          <w:tcPr>
            <w:tcW w:w="1418" w:type="dxa"/>
          </w:tcPr>
          <w:p w:rsidR="005F6D80" w:rsidRPr="005F6D80" w:rsidRDefault="005F6D80" w:rsidP="005F6D80">
            <w:pPr>
              <w:tabs>
                <w:tab w:val="left" w:pos="426"/>
              </w:tabs>
              <w:spacing w:after="0"/>
              <w:jc w:val="both"/>
              <w:rPr>
                <w:szCs w:val="24"/>
              </w:rPr>
            </w:pPr>
            <w:r w:rsidRPr="005F6D80">
              <w:rPr>
                <w:szCs w:val="24"/>
              </w:rPr>
              <w:t>32</w:t>
            </w:r>
          </w:p>
        </w:tc>
        <w:tc>
          <w:tcPr>
            <w:tcW w:w="1701" w:type="dxa"/>
          </w:tcPr>
          <w:p w:rsidR="005F6D80" w:rsidRPr="005F6D80" w:rsidRDefault="005F6D80" w:rsidP="005F6D80">
            <w:pPr>
              <w:tabs>
                <w:tab w:val="left" w:pos="426"/>
              </w:tabs>
              <w:spacing w:after="0"/>
              <w:jc w:val="both"/>
              <w:rPr>
                <w:szCs w:val="24"/>
              </w:rPr>
            </w:pPr>
            <w:r w:rsidRPr="005F6D80">
              <w:rPr>
                <w:szCs w:val="24"/>
              </w:rPr>
              <w:t>4-E Sınıfı</w:t>
            </w:r>
          </w:p>
        </w:tc>
        <w:tc>
          <w:tcPr>
            <w:tcW w:w="992" w:type="dxa"/>
          </w:tcPr>
          <w:p w:rsidR="005F6D80" w:rsidRPr="005F6D80" w:rsidRDefault="005F6D80" w:rsidP="005F6D80">
            <w:pPr>
              <w:tabs>
                <w:tab w:val="left" w:pos="426"/>
              </w:tabs>
              <w:spacing w:after="0"/>
              <w:jc w:val="both"/>
              <w:rPr>
                <w:szCs w:val="24"/>
              </w:rPr>
            </w:pPr>
            <w:r w:rsidRPr="005F6D80">
              <w:rPr>
                <w:szCs w:val="24"/>
              </w:rPr>
              <w:t>13</w:t>
            </w:r>
          </w:p>
        </w:tc>
        <w:tc>
          <w:tcPr>
            <w:tcW w:w="1276" w:type="dxa"/>
          </w:tcPr>
          <w:p w:rsidR="005F6D80" w:rsidRPr="005F6D80" w:rsidRDefault="005F6D80" w:rsidP="005F6D80">
            <w:pPr>
              <w:tabs>
                <w:tab w:val="left" w:pos="426"/>
              </w:tabs>
              <w:spacing w:after="0"/>
              <w:jc w:val="both"/>
              <w:rPr>
                <w:szCs w:val="24"/>
              </w:rPr>
            </w:pPr>
            <w:r w:rsidRPr="005F6D80">
              <w:rPr>
                <w:szCs w:val="24"/>
              </w:rPr>
              <w:t>14</w:t>
            </w:r>
          </w:p>
        </w:tc>
        <w:tc>
          <w:tcPr>
            <w:tcW w:w="1559" w:type="dxa"/>
          </w:tcPr>
          <w:p w:rsidR="005F6D80" w:rsidRPr="005F6D80" w:rsidRDefault="005F6D80" w:rsidP="005F6D80">
            <w:pPr>
              <w:tabs>
                <w:tab w:val="left" w:pos="426"/>
              </w:tabs>
              <w:spacing w:after="0"/>
              <w:jc w:val="both"/>
              <w:rPr>
                <w:szCs w:val="24"/>
              </w:rPr>
            </w:pPr>
            <w:r w:rsidRPr="005F6D80">
              <w:rPr>
                <w:szCs w:val="24"/>
              </w:rPr>
              <w:t>27</w:t>
            </w: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1--H Sınıfı</w:t>
            </w:r>
          </w:p>
        </w:tc>
        <w:tc>
          <w:tcPr>
            <w:tcW w:w="892" w:type="dxa"/>
          </w:tcPr>
          <w:p w:rsidR="005F6D80" w:rsidRPr="005F6D80" w:rsidRDefault="005F6D80" w:rsidP="005F6D80">
            <w:pPr>
              <w:tabs>
                <w:tab w:val="left" w:pos="426"/>
              </w:tabs>
              <w:spacing w:after="0"/>
              <w:jc w:val="both"/>
              <w:rPr>
                <w:szCs w:val="24"/>
              </w:rPr>
            </w:pPr>
            <w:r w:rsidRPr="005F6D80">
              <w:rPr>
                <w:szCs w:val="24"/>
              </w:rPr>
              <w:t>14</w:t>
            </w:r>
          </w:p>
        </w:tc>
        <w:tc>
          <w:tcPr>
            <w:tcW w:w="992" w:type="dxa"/>
          </w:tcPr>
          <w:p w:rsidR="005F6D80" w:rsidRPr="005F6D80" w:rsidRDefault="005F6D80" w:rsidP="005F6D80">
            <w:pPr>
              <w:tabs>
                <w:tab w:val="left" w:pos="426"/>
              </w:tabs>
              <w:spacing w:after="0"/>
              <w:jc w:val="both"/>
              <w:rPr>
                <w:szCs w:val="24"/>
              </w:rPr>
            </w:pPr>
            <w:r w:rsidRPr="005F6D80">
              <w:rPr>
                <w:szCs w:val="24"/>
              </w:rPr>
              <w:t>18</w:t>
            </w:r>
          </w:p>
        </w:tc>
        <w:tc>
          <w:tcPr>
            <w:tcW w:w="1418" w:type="dxa"/>
          </w:tcPr>
          <w:p w:rsidR="005F6D80" w:rsidRPr="005F6D80" w:rsidRDefault="005F6D80" w:rsidP="005F6D80">
            <w:pPr>
              <w:tabs>
                <w:tab w:val="left" w:pos="426"/>
              </w:tabs>
              <w:spacing w:after="0"/>
              <w:jc w:val="both"/>
              <w:rPr>
                <w:szCs w:val="24"/>
              </w:rPr>
            </w:pPr>
            <w:r w:rsidRPr="005F6D80">
              <w:rPr>
                <w:szCs w:val="24"/>
              </w:rPr>
              <w:t>32</w:t>
            </w:r>
          </w:p>
        </w:tc>
        <w:tc>
          <w:tcPr>
            <w:tcW w:w="1701" w:type="dxa"/>
          </w:tcPr>
          <w:p w:rsidR="005F6D80" w:rsidRPr="005F6D80" w:rsidRDefault="005F6D80" w:rsidP="005F6D80">
            <w:pPr>
              <w:tabs>
                <w:tab w:val="left" w:pos="426"/>
              </w:tabs>
              <w:spacing w:after="0"/>
              <w:jc w:val="both"/>
              <w:rPr>
                <w:szCs w:val="24"/>
              </w:rPr>
            </w:pPr>
            <w:r w:rsidRPr="005F6D80">
              <w:rPr>
                <w:szCs w:val="24"/>
              </w:rPr>
              <w:t>4-F Sınıfı</w:t>
            </w:r>
          </w:p>
        </w:tc>
        <w:tc>
          <w:tcPr>
            <w:tcW w:w="992" w:type="dxa"/>
          </w:tcPr>
          <w:p w:rsidR="005F6D80" w:rsidRPr="005F6D80" w:rsidRDefault="005F6D80" w:rsidP="005F6D80">
            <w:pPr>
              <w:tabs>
                <w:tab w:val="left" w:pos="426"/>
              </w:tabs>
              <w:spacing w:after="0"/>
              <w:jc w:val="both"/>
              <w:rPr>
                <w:szCs w:val="24"/>
              </w:rPr>
            </w:pPr>
            <w:r w:rsidRPr="005F6D80">
              <w:rPr>
                <w:szCs w:val="24"/>
              </w:rPr>
              <w:t>17</w:t>
            </w:r>
          </w:p>
        </w:tc>
        <w:tc>
          <w:tcPr>
            <w:tcW w:w="1276" w:type="dxa"/>
          </w:tcPr>
          <w:p w:rsidR="005F6D80" w:rsidRPr="005F6D80" w:rsidRDefault="005F6D80" w:rsidP="005F6D80">
            <w:pPr>
              <w:tabs>
                <w:tab w:val="left" w:pos="426"/>
              </w:tabs>
              <w:spacing w:after="0"/>
              <w:jc w:val="both"/>
              <w:rPr>
                <w:szCs w:val="24"/>
              </w:rPr>
            </w:pPr>
            <w:r w:rsidRPr="005F6D80">
              <w:rPr>
                <w:szCs w:val="24"/>
              </w:rPr>
              <w:t>10</w:t>
            </w:r>
          </w:p>
        </w:tc>
        <w:tc>
          <w:tcPr>
            <w:tcW w:w="1559" w:type="dxa"/>
          </w:tcPr>
          <w:p w:rsidR="005F6D80" w:rsidRPr="005F6D80" w:rsidRDefault="005F6D80" w:rsidP="005F6D80">
            <w:pPr>
              <w:tabs>
                <w:tab w:val="left" w:pos="426"/>
              </w:tabs>
              <w:spacing w:after="0"/>
              <w:jc w:val="both"/>
              <w:rPr>
                <w:szCs w:val="24"/>
              </w:rPr>
            </w:pPr>
            <w:r w:rsidRPr="005F6D80">
              <w:rPr>
                <w:szCs w:val="24"/>
              </w:rPr>
              <w:t>27</w:t>
            </w: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1--K Sınıfı</w:t>
            </w:r>
          </w:p>
        </w:tc>
        <w:tc>
          <w:tcPr>
            <w:tcW w:w="892" w:type="dxa"/>
          </w:tcPr>
          <w:p w:rsidR="005F6D80" w:rsidRPr="005F6D80" w:rsidRDefault="005F6D80" w:rsidP="005F6D80">
            <w:pPr>
              <w:tabs>
                <w:tab w:val="left" w:pos="426"/>
              </w:tabs>
              <w:spacing w:after="0"/>
              <w:jc w:val="both"/>
              <w:rPr>
                <w:szCs w:val="24"/>
              </w:rPr>
            </w:pPr>
            <w:r w:rsidRPr="005F6D80">
              <w:rPr>
                <w:szCs w:val="24"/>
              </w:rPr>
              <w:t>14</w:t>
            </w:r>
          </w:p>
        </w:tc>
        <w:tc>
          <w:tcPr>
            <w:tcW w:w="992" w:type="dxa"/>
          </w:tcPr>
          <w:p w:rsidR="005F6D80" w:rsidRPr="005F6D80" w:rsidRDefault="005F6D80" w:rsidP="005F6D80">
            <w:pPr>
              <w:tabs>
                <w:tab w:val="left" w:pos="426"/>
              </w:tabs>
              <w:spacing w:after="0"/>
              <w:jc w:val="both"/>
              <w:rPr>
                <w:szCs w:val="24"/>
              </w:rPr>
            </w:pPr>
            <w:r w:rsidRPr="005F6D80">
              <w:rPr>
                <w:szCs w:val="24"/>
              </w:rPr>
              <w:t>17</w:t>
            </w:r>
          </w:p>
        </w:tc>
        <w:tc>
          <w:tcPr>
            <w:tcW w:w="1418" w:type="dxa"/>
          </w:tcPr>
          <w:p w:rsidR="005F6D80" w:rsidRPr="005F6D80" w:rsidRDefault="005F6D80" w:rsidP="005F6D80">
            <w:pPr>
              <w:tabs>
                <w:tab w:val="left" w:pos="426"/>
              </w:tabs>
              <w:spacing w:after="0"/>
              <w:jc w:val="both"/>
              <w:rPr>
                <w:szCs w:val="24"/>
              </w:rPr>
            </w:pPr>
            <w:r w:rsidRPr="005F6D80">
              <w:rPr>
                <w:szCs w:val="24"/>
              </w:rPr>
              <w:t>31</w:t>
            </w:r>
          </w:p>
        </w:tc>
        <w:tc>
          <w:tcPr>
            <w:tcW w:w="1701" w:type="dxa"/>
          </w:tcPr>
          <w:p w:rsidR="005F6D80" w:rsidRPr="005F6D80" w:rsidRDefault="005F6D80" w:rsidP="005F6D80">
            <w:pPr>
              <w:tabs>
                <w:tab w:val="left" w:pos="426"/>
              </w:tabs>
              <w:spacing w:after="0"/>
              <w:jc w:val="both"/>
              <w:rPr>
                <w:szCs w:val="24"/>
              </w:rPr>
            </w:pPr>
            <w:r w:rsidRPr="005F6D80">
              <w:rPr>
                <w:szCs w:val="24"/>
              </w:rPr>
              <w:t>4--G Sınıfı</w:t>
            </w:r>
          </w:p>
        </w:tc>
        <w:tc>
          <w:tcPr>
            <w:tcW w:w="992" w:type="dxa"/>
          </w:tcPr>
          <w:p w:rsidR="005F6D80" w:rsidRPr="005F6D80" w:rsidRDefault="005F6D80" w:rsidP="005F6D80">
            <w:pPr>
              <w:tabs>
                <w:tab w:val="left" w:pos="426"/>
              </w:tabs>
              <w:spacing w:after="0"/>
              <w:jc w:val="both"/>
              <w:rPr>
                <w:szCs w:val="24"/>
              </w:rPr>
            </w:pPr>
            <w:r w:rsidRPr="005F6D80">
              <w:rPr>
                <w:szCs w:val="24"/>
              </w:rPr>
              <w:t>10</w:t>
            </w:r>
          </w:p>
        </w:tc>
        <w:tc>
          <w:tcPr>
            <w:tcW w:w="1276" w:type="dxa"/>
          </w:tcPr>
          <w:p w:rsidR="005F6D80" w:rsidRPr="005F6D80" w:rsidRDefault="005F6D80" w:rsidP="005F6D80">
            <w:pPr>
              <w:tabs>
                <w:tab w:val="left" w:pos="426"/>
              </w:tabs>
              <w:spacing w:after="0"/>
              <w:jc w:val="both"/>
              <w:rPr>
                <w:szCs w:val="24"/>
              </w:rPr>
            </w:pPr>
            <w:r w:rsidRPr="005F6D80">
              <w:rPr>
                <w:szCs w:val="24"/>
              </w:rPr>
              <w:t>18</w:t>
            </w:r>
          </w:p>
        </w:tc>
        <w:tc>
          <w:tcPr>
            <w:tcW w:w="1559" w:type="dxa"/>
          </w:tcPr>
          <w:p w:rsidR="005F6D80" w:rsidRPr="005F6D80" w:rsidRDefault="005F6D80" w:rsidP="005F6D80">
            <w:pPr>
              <w:tabs>
                <w:tab w:val="left" w:pos="426"/>
              </w:tabs>
              <w:spacing w:after="0"/>
              <w:jc w:val="both"/>
              <w:rPr>
                <w:szCs w:val="24"/>
              </w:rPr>
            </w:pPr>
            <w:r w:rsidRPr="005F6D80">
              <w:rPr>
                <w:szCs w:val="24"/>
              </w:rPr>
              <w:t>28</w:t>
            </w: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1--L Sınıfı</w:t>
            </w:r>
          </w:p>
        </w:tc>
        <w:tc>
          <w:tcPr>
            <w:tcW w:w="892" w:type="dxa"/>
          </w:tcPr>
          <w:p w:rsidR="005F6D80" w:rsidRPr="005F6D80" w:rsidRDefault="005F6D80" w:rsidP="005F6D80">
            <w:pPr>
              <w:tabs>
                <w:tab w:val="left" w:pos="426"/>
              </w:tabs>
              <w:spacing w:after="0"/>
              <w:jc w:val="both"/>
              <w:rPr>
                <w:szCs w:val="24"/>
              </w:rPr>
            </w:pPr>
            <w:r w:rsidRPr="005F6D80">
              <w:rPr>
                <w:szCs w:val="24"/>
              </w:rPr>
              <w:t>14</w:t>
            </w:r>
          </w:p>
        </w:tc>
        <w:tc>
          <w:tcPr>
            <w:tcW w:w="992" w:type="dxa"/>
          </w:tcPr>
          <w:p w:rsidR="005F6D80" w:rsidRPr="005F6D80" w:rsidRDefault="005F6D80" w:rsidP="005F6D80">
            <w:pPr>
              <w:tabs>
                <w:tab w:val="left" w:pos="426"/>
              </w:tabs>
              <w:spacing w:after="0"/>
              <w:jc w:val="both"/>
              <w:rPr>
                <w:szCs w:val="24"/>
              </w:rPr>
            </w:pPr>
            <w:r w:rsidRPr="005F6D80">
              <w:rPr>
                <w:szCs w:val="24"/>
              </w:rPr>
              <w:t>17</w:t>
            </w:r>
          </w:p>
        </w:tc>
        <w:tc>
          <w:tcPr>
            <w:tcW w:w="1418" w:type="dxa"/>
          </w:tcPr>
          <w:p w:rsidR="005F6D80" w:rsidRPr="005F6D80" w:rsidRDefault="005F6D80" w:rsidP="005F6D80">
            <w:pPr>
              <w:tabs>
                <w:tab w:val="left" w:pos="426"/>
              </w:tabs>
              <w:spacing w:after="0"/>
              <w:jc w:val="both"/>
              <w:rPr>
                <w:szCs w:val="24"/>
              </w:rPr>
            </w:pPr>
            <w:r w:rsidRPr="005F6D80">
              <w:rPr>
                <w:szCs w:val="24"/>
              </w:rPr>
              <w:t>31</w:t>
            </w:r>
          </w:p>
        </w:tc>
        <w:tc>
          <w:tcPr>
            <w:tcW w:w="1701" w:type="dxa"/>
          </w:tcPr>
          <w:p w:rsidR="005F6D80" w:rsidRPr="005F6D80" w:rsidRDefault="005F6D80" w:rsidP="005F6D80">
            <w:pPr>
              <w:tabs>
                <w:tab w:val="left" w:pos="426"/>
              </w:tabs>
              <w:spacing w:after="0"/>
              <w:jc w:val="both"/>
              <w:rPr>
                <w:szCs w:val="24"/>
              </w:rPr>
            </w:pPr>
            <w:r w:rsidRPr="005F6D80">
              <w:rPr>
                <w:szCs w:val="24"/>
              </w:rPr>
              <w:t>4--H Sınıfı</w:t>
            </w:r>
          </w:p>
        </w:tc>
        <w:tc>
          <w:tcPr>
            <w:tcW w:w="992" w:type="dxa"/>
          </w:tcPr>
          <w:p w:rsidR="005F6D80" w:rsidRPr="005F6D80" w:rsidRDefault="005F6D80" w:rsidP="005F6D80">
            <w:pPr>
              <w:tabs>
                <w:tab w:val="left" w:pos="426"/>
              </w:tabs>
              <w:spacing w:after="0"/>
              <w:jc w:val="both"/>
              <w:rPr>
                <w:szCs w:val="24"/>
              </w:rPr>
            </w:pPr>
            <w:r w:rsidRPr="005F6D80">
              <w:rPr>
                <w:szCs w:val="24"/>
              </w:rPr>
              <w:t>14</w:t>
            </w:r>
          </w:p>
        </w:tc>
        <w:tc>
          <w:tcPr>
            <w:tcW w:w="1276" w:type="dxa"/>
          </w:tcPr>
          <w:p w:rsidR="005F6D80" w:rsidRPr="005F6D80" w:rsidRDefault="005F6D80" w:rsidP="005F6D80">
            <w:pPr>
              <w:tabs>
                <w:tab w:val="left" w:pos="426"/>
              </w:tabs>
              <w:spacing w:after="0"/>
              <w:jc w:val="both"/>
              <w:rPr>
                <w:szCs w:val="24"/>
              </w:rPr>
            </w:pPr>
            <w:r w:rsidRPr="005F6D80">
              <w:rPr>
                <w:szCs w:val="24"/>
              </w:rPr>
              <w:t>14</w:t>
            </w:r>
          </w:p>
        </w:tc>
        <w:tc>
          <w:tcPr>
            <w:tcW w:w="1559" w:type="dxa"/>
          </w:tcPr>
          <w:p w:rsidR="005F6D80" w:rsidRPr="005F6D80" w:rsidRDefault="005F6D80" w:rsidP="005F6D80">
            <w:pPr>
              <w:tabs>
                <w:tab w:val="left" w:pos="426"/>
              </w:tabs>
              <w:spacing w:after="0"/>
              <w:jc w:val="both"/>
              <w:rPr>
                <w:szCs w:val="24"/>
              </w:rPr>
            </w:pPr>
            <w:r w:rsidRPr="005F6D80">
              <w:rPr>
                <w:szCs w:val="24"/>
              </w:rPr>
              <w:t>28</w:t>
            </w: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2-A Sınıfı</w:t>
            </w:r>
          </w:p>
        </w:tc>
        <w:tc>
          <w:tcPr>
            <w:tcW w:w="892" w:type="dxa"/>
          </w:tcPr>
          <w:p w:rsidR="005F6D80" w:rsidRPr="005F6D80" w:rsidRDefault="005F6D80" w:rsidP="005F6D80">
            <w:pPr>
              <w:tabs>
                <w:tab w:val="left" w:pos="426"/>
              </w:tabs>
              <w:spacing w:after="0"/>
              <w:jc w:val="both"/>
              <w:rPr>
                <w:szCs w:val="24"/>
              </w:rPr>
            </w:pPr>
            <w:r w:rsidRPr="005F6D80">
              <w:rPr>
                <w:szCs w:val="24"/>
              </w:rPr>
              <w:t>8</w:t>
            </w:r>
          </w:p>
        </w:tc>
        <w:tc>
          <w:tcPr>
            <w:tcW w:w="992" w:type="dxa"/>
          </w:tcPr>
          <w:p w:rsidR="005F6D80" w:rsidRPr="005F6D80" w:rsidRDefault="005F6D80" w:rsidP="005F6D80">
            <w:pPr>
              <w:tabs>
                <w:tab w:val="left" w:pos="426"/>
              </w:tabs>
              <w:spacing w:after="0"/>
              <w:jc w:val="both"/>
              <w:rPr>
                <w:szCs w:val="24"/>
              </w:rPr>
            </w:pPr>
            <w:r w:rsidRPr="005F6D80">
              <w:rPr>
                <w:szCs w:val="24"/>
              </w:rPr>
              <w:t>11</w:t>
            </w:r>
          </w:p>
        </w:tc>
        <w:tc>
          <w:tcPr>
            <w:tcW w:w="1418" w:type="dxa"/>
          </w:tcPr>
          <w:p w:rsidR="005F6D80" w:rsidRPr="005F6D80" w:rsidRDefault="005F6D80" w:rsidP="005F6D80">
            <w:pPr>
              <w:tabs>
                <w:tab w:val="left" w:pos="426"/>
              </w:tabs>
              <w:spacing w:after="0"/>
              <w:jc w:val="both"/>
              <w:rPr>
                <w:szCs w:val="24"/>
              </w:rPr>
            </w:pPr>
            <w:r w:rsidRPr="005F6D80">
              <w:rPr>
                <w:szCs w:val="24"/>
              </w:rPr>
              <w:t>19</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2-B Sınıfı</w:t>
            </w:r>
          </w:p>
        </w:tc>
        <w:tc>
          <w:tcPr>
            <w:tcW w:w="892" w:type="dxa"/>
          </w:tcPr>
          <w:p w:rsidR="005F6D80" w:rsidRPr="005F6D80" w:rsidRDefault="005F6D80" w:rsidP="005F6D80">
            <w:pPr>
              <w:tabs>
                <w:tab w:val="left" w:pos="426"/>
              </w:tabs>
              <w:spacing w:after="0"/>
              <w:jc w:val="both"/>
              <w:rPr>
                <w:szCs w:val="24"/>
              </w:rPr>
            </w:pPr>
            <w:r w:rsidRPr="005F6D80">
              <w:rPr>
                <w:szCs w:val="24"/>
              </w:rPr>
              <w:t>14</w:t>
            </w:r>
          </w:p>
        </w:tc>
        <w:tc>
          <w:tcPr>
            <w:tcW w:w="992" w:type="dxa"/>
          </w:tcPr>
          <w:p w:rsidR="005F6D80" w:rsidRPr="005F6D80" w:rsidRDefault="005F6D80" w:rsidP="005F6D80">
            <w:pPr>
              <w:tabs>
                <w:tab w:val="left" w:pos="426"/>
              </w:tabs>
              <w:spacing w:after="0"/>
              <w:jc w:val="both"/>
              <w:rPr>
                <w:szCs w:val="24"/>
              </w:rPr>
            </w:pPr>
            <w:r w:rsidRPr="005F6D80">
              <w:rPr>
                <w:szCs w:val="24"/>
              </w:rPr>
              <w:t>13</w:t>
            </w:r>
          </w:p>
        </w:tc>
        <w:tc>
          <w:tcPr>
            <w:tcW w:w="1418" w:type="dxa"/>
          </w:tcPr>
          <w:p w:rsidR="005F6D80" w:rsidRPr="005F6D80" w:rsidRDefault="005F6D80" w:rsidP="005F6D80">
            <w:pPr>
              <w:tabs>
                <w:tab w:val="left" w:pos="426"/>
              </w:tabs>
              <w:spacing w:after="0"/>
              <w:jc w:val="both"/>
              <w:rPr>
                <w:szCs w:val="24"/>
              </w:rPr>
            </w:pPr>
            <w:r w:rsidRPr="005F6D80">
              <w:rPr>
                <w:szCs w:val="24"/>
              </w:rPr>
              <w:t>27</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2-C Sınıfı</w:t>
            </w:r>
          </w:p>
        </w:tc>
        <w:tc>
          <w:tcPr>
            <w:tcW w:w="892" w:type="dxa"/>
          </w:tcPr>
          <w:p w:rsidR="005F6D80" w:rsidRPr="005F6D80" w:rsidRDefault="005F6D80" w:rsidP="005F6D80">
            <w:pPr>
              <w:tabs>
                <w:tab w:val="left" w:pos="426"/>
              </w:tabs>
              <w:spacing w:after="0"/>
              <w:jc w:val="both"/>
              <w:rPr>
                <w:szCs w:val="24"/>
              </w:rPr>
            </w:pPr>
            <w:r w:rsidRPr="005F6D80">
              <w:rPr>
                <w:szCs w:val="24"/>
              </w:rPr>
              <w:t>9</w:t>
            </w:r>
          </w:p>
        </w:tc>
        <w:tc>
          <w:tcPr>
            <w:tcW w:w="992" w:type="dxa"/>
          </w:tcPr>
          <w:p w:rsidR="005F6D80" w:rsidRPr="005F6D80" w:rsidRDefault="005F6D80" w:rsidP="005F6D80">
            <w:pPr>
              <w:tabs>
                <w:tab w:val="left" w:pos="426"/>
              </w:tabs>
              <w:spacing w:after="0"/>
              <w:jc w:val="both"/>
              <w:rPr>
                <w:szCs w:val="24"/>
              </w:rPr>
            </w:pPr>
            <w:r w:rsidRPr="005F6D80">
              <w:rPr>
                <w:szCs w:val="24"/>
              </w:rPr>
              <w:t>17</w:t>
            </w:r>
          </w:p>
        </w:tc>
        <w:tc>
          <w:tcPr>
            <w:tcW w:w="1418" w:type="dxa"/>
          </w:tcPr>
          <w:p w:rsidR="005F6D80" w:rsidRPr="005F6D80" w:rsidRDefault="005F6D80" w:rsidP="005F6D80">
            <w:pPr>
              <w:tabs>
                <w:tab w:val="left" w:pos="426"/>
              </w:tabs>
              <w:spacing w:after="0"/>
              <w:jc w:val="both"/>
              <w:rPr>
                <w:szCs w:val="24"/>
              </w:rPr>
            </w:pPr>
            <w:r w:rsidRPr="005F6D80">
              <w:rPr>
                <w:szCs w:val="24"/>
              </w:rPr>
              <w:t>26</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lastRenderedPageBreak/>
              <w:t>2-D Sınıfı</w:t>
            </w:r>
          </w:p>
        </w:tc>
        <w:tc>
          <w:tcPr>
            <w:tcW w:w="892" w:type="dxa"/>
          </w:tcPr>
          <w:p w:rsidR="005F6D80" w:rsidRPr="005F6D80" w:rsidRDefault="005F6D80" w:rsidP="005F6D80">
            <w:pPr>
              <w:tabs>
                <w:tab w:val="left" w:pos="426"/>
              </w:tabs>
              <w:spacing w:after="0"/>
              <w:jc w:val="both"/>
              <w:rPr>
                <w:szCs w:val="24"/>
              </w:rPr>
            </w:pPr>
            <w:r w:rsidRPr="005F6D80">
              <w:rPr>
                <w:szCs w:val="24"/>
              </w:rPr>
              <w:t>11</w:t>
            </w:r>
          </w:p>
        </w:tc>
        <w:tc>
          <w:tcPr>
            <w:tcW w:w="992" w:type="dxa"/>
          </w:tcPr>
          <w:p w:rsidR="005F6D80" w:rsidRPr="005F6D80" w:rsidRDefault="005F6D80" w:rsidP="005F6D80">
            <w:pPr>
              <w:tabs>
                <w:tab w:val="left" w:pos="426"/>
              </w:tabs>
              <w:spacing w:after="0"/>
              <w:jc w:val="both"/>
              <w:rPr>
                <w:szCs w:val="24"/>
              </w:rPr>
            </w:pPr>
            <w:r w:rsidRPr="005F6D80">
              <w:rPr>
                <w:szCs w:val="24"/>
              </w:rPr>
              <w:t>16</w:t>
            </w:r>
          </w:p>
        </w:tc>
        <w:tc>
          <w:tcPr>
            <w:tcW w:w="1418" w:type="dxa"/>
          </w:tcPr>
          <w:p w:rsidR="005F6D80" w:rsidRPr="005F6D80" w:rsidRDefault="005F6D80" w:rsidP="005F6D80">
            <w:pPr>
              <w:tabs>
                <w:tab w:val="left" w:pos="426"/>
              </w:tabs>
              <w:spacing w:after="0"/>
              <w:jc w:val="both"/>
              <w:rPr>
                <w:szCs w:val="24"/>
              </w:rPr>
            </w:pPr>
            <w:r w:rsidRPr="005F6D80">
              <w:rPr>
                <w:szCs w:val="24"/>
              </w:rPr>
              <w:t>27</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2-E Sınıfı</w:t>
            </w:r>
          </w:p>
        </w:tc>
        <w:tc>
          <w:tcPr>
            <w:tcW w:w="892" w:type="dxa"/>
          </w:tcPr>
          <w:p w:rsidR="005F6D80" w:rsidRPr="005F6D80" w:rsidRDefault="005F6D80" w:rsidP="005F6D80">
            <w:pPr>
              <w:tabs>
                <w:tab w:val="left" w:pos="426"/>
              </w:tabs>
              <w:spacing w:after="0"/>
              <w:jc w:val="both"/>
              <w:rPr>
                <w:szCs w:val="24"/>
              </w:rPr>
            </w:pPr>
            <w:r w:rsidRPr="005F6D80">
              <w:rPr>
                <w:szCs w:val="24"/>
              </w:rPr>
              <w:t>14</w:t>
            </w:r>
          </w:p>
        </w:tc>
        <w:tc>
          <w:tcPr>
            <w:tcW w:w="992" w:type="dxa"/>
          </w:tcPr>
          <w:p w:rsidR="005F6D80" w:rsidRPr="005F6D80" w:rsidRDefault="005F6D80" w:rsidP="005F6D80">
            <w:pPr>
              <w:tabs>
                <w:tab w:val="left" w:pos="426"/>
              </w:tabs>
              <w:spacing w:after="0"/>
              <w:jc w:val="both"/>
              <w:rPr>
                <w:szCs w:val="24"/>
              </w:rPr>
            </w:pPr>
            <w:r w:rsidRPr="005F6D80">
              <w:rPr>
                <w:szCs w:val="24"/>
              </w:rPr>
              <w:t>11</w:t>
            </w:r>
          </w:p>
        </w:tc>
        <w:tc>
          <w:tcPr>
            <w:tcW w:w="1418" w:type="dxa"/>
          </w:tcPr>
          <w:p w:rsidR="005F6D80" w:rsidRPr="005F6D80" w:rsidRDefault="005F6D80" w:rsidP="005F6D80">
            <w:pPr>
              <w:tabs>
                <w:tab w:val="left" w:pos="426"/>
              </w:tabs>
              <w:spacing w:after="0"/>
              <w:jc w:val="both"/>
              <w:rPr>
                <w:szCs w:val="24"/>
              </w:rPr>
            </w:pPr>
            <w:r w:rsidRPr="005F6D80">
              <w:rPr>
                <w:szCs w:val="24"/>
              </w:rPr>
              <w:t>25</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2-F Sınıfı</w:t>
            </w:r>
          </w:p>
        </w:tc>
        <w:tc>
          <w:tcPr>
            <w:tcW w:w="892" w:type="dxa"/>
          </w:tcPr>
          <w:p w:rsidR="005F6D80" w:rsidRPr="005F6D80" w:rsidRDefault="005F6D80" w:rsidP="005F6D80">
            <w:pPr>
              <w:tabs>
                <w:tab w:val="left" w:pos="426"/>
              </w:tabs>
              <w:spacing w:after="0"/>
              <w:jc w:val="both"/>
              <w:rPr>
                <w:szCs w:val="24"/>
              </w:rPr>
            </w:pPr>
            <w:r w:rsidRPr="005F6D80">
              <w:rPr>
                <w:szCs w:val="24"/>
              </w:rPr>
              <w:t>12</w:t>
            </w:r>
          </w:p>
        </w:tc>
        <w:tc>
          <w:tcPr>
            <w:tcW w:w="992" w:type="dxa"/>
          </w:tcPr>
          <w:p w:rsidR="005F6D80" w:rsidRPr="005F6D80" w:rsidRDefault="005F6D80" w:rsidP="005F6D80">
            <w:pPr>
              <w:tabs>
                <w:tab w:val="left" w:pos="426"/>
              </w:tabs>
              <w:spacing w:after="0"/>
              <w:jc w:val="both"/>
              <w:rPr>
                <w:szCs w:val="24"/>
              </w:rPr>
            </w:pPr>
            <w:r w:rsidRPr="005F6D80">
              <w:rPr>
                <w:szCs w:val="24"/>
              </w:rPr>
              <w:t>17</w:t>
            </w:r>
          </w:p>
        </w:tc>
        <w:tc>
          <w:tcPr>
            <w:tcW w:w="1418" w:type="dxa"/>
          </w:tcPr>
          <w:p w:rsidR="005F6D80" w:rsidRPr="005F6D80" w:rsidRDefault="005F6D80" w:rsidP="005F6D80">
            <w:pPr>
              <w:tabs>
                <w:tab w:val="left" w:pos="426"/>
              </w:tabs>
              <w:spacing w:after="0"/>
              <w:jc w:val="both"/>
              <w:rPr>
                <w:szCs w:val="24"/>
              </w:rPr>
            </w:pPr>
            <w:r w:rsidRPr="005F6D80">
              <w:rPr>
                <w:szCs w:val="24"/>
              </w:rPr>
              <w:t>29</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2--G Sınıfı</w:t>
            </w:r>
          </w:p>
        </w:tc>
        <w:tc>
          <w:tcPr>
            <w:tcW w:w="892" w:type="dxa"/>
          </w:tcPr>
          <w:p w:rsidR="005F6D80" w:rsidRPr="005F6D80" w:rsidRDefault="005F6D80" w:rsidP="005F6D80">
            <w:pPr>
              <w:tabs>
                <w:tab w:val="left" w:pos="426"/>
              </w:tabs>
              <w:spacing w:after="0"/>
              <w:jc w:val="both"/>
              <w:rPr>
                <w:szCs w:val="24"/>
              </w:rPr>
            </w:pPr>
            <w:r w:rsidRPr="005F6D80">
              <w:rPr>
                <w:szCs w:val="24"/>
              </w:rPr>
              <w:t>9</w:t>
            </w:r>
          </w:p>
        </w:tc>
        <w:tc>
          <w:tcPr>
            <w:tcW w:w="992" w:type="dxa"/>
          </w:tcPr>
          <w:p w:rsidR="005F6D80" w:rsidRPr="005F6D80" w:rsidRDefault="005F6D80" w:rsidP="005F6D80">
            <w:pPr>
              <w:tabs>
                <w:tab w:val="left" w:pos="426"/>
              </w:tabs>
              <w:spacing w:after="0"/>
              <w:jc w:val="both"/>
              <w:rPr>
                <w:szCs w:val="24"/>
              </w:rPr>
            </w:pPr>
            <w:r w:rsidRPr="005F6D80">
              <w:rPr>
                <w:szCs w:val="24"/>
              </w:rPr>
              <w:t>17</w:t>
            </w:r>
          </w:p>
        </w:tc>
        <w:tc>
          <w:tcPr>
            <w:tcW w:w="1418" w:type="dxa"/>
          </w:tcPr>
          <w:p w:rsidR="005F6D80" w:rsidRPr="005F6D80" w:rsidRDefault="005F6D80" w:rsidP="005F6D80">
            <w:pPr>
              <w:tabs>
                <w:tab w:val="left" w:pos="426"/>
              </w:tabs>
              <w:spacing w:after="0"/>
              <w:jc w:val="both"/>
              <w:rPr>
                <w:szCs w:val="24"/>
              </w:rPr>
            </w:pPr>
            <w:r w:rsidRPr="005F6D80">
              <w:rPr>
                <w:szCs w:val="24"/>
              </w:rPr>
              <w:t>26</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2--H Sınıfı</w:t>
            </w:r>
          </w:p>
        </w:tc>
        <w:tc>
          <w:tcPr>
            <w:tcW w:w="892" w:type="dxa"/>
          </w:tcPr>
          <w:p w:rsidR="005F6D80" w:rsidRPr="005F6D80" w:rsidRDefault="005F6D80" w:rsidP="005F6D80">
            <w:pPr>
              <w:tabs>
                <w:tab w:val="left" w:pos="426"/>
              </w:tabs>
              <w:spacing w:after="0"/>
              <w:jc w:val="both"/>
              <w:rPr>
                <w:szCs w:val="24"/>
              </w:rPr>
            </w:pPr>
            <w:r w:rsidRPr="005F6D80">
              <w:rPr>
                <w:szCs w:val="24"/>
              </w:rPr>
              <w:t>14</w:t>
            </w:r>
          </w:p>
        </w:tc>
        <w:tc>
          <w:tcPr>
            <w:tcW w:w="992" w:type="dxa"/>
          </w:tcPr>
          <w:p w:rsidR="005F6D80" w:rsidRPr="005F6D80" w:rsidRDefault="005F6D80" w:rsidP="005F6D80">
            <w:pPr>
              <w:tabs>
                <w:tab w:val="left" w:pos="426"/>
              </w:tabs>
              <w:spacing w:after="0"/>
              <w:jc w:val="both"/>
              <w:rPr>
                <w:szCs w:val="24"/>
              </w:rPr>
            </w:pPr>
            <w:r w:rsidRPr="005F6D80">
              <w:rPr>
                <w:szCs w:val="24"/>
              </w:rPr>
              <w:t>12</w:t>
            </w:r>
          </w:p>
        </w:tc>
        <w:tc>
          <w:tcPr>
            <w:tcW w:w="1418" w:type="dxa"/>
          </w:tcPr>
          <w:p w:rsidR="005F6D80" w:rsidRPr="005F6D80" w:rsidRDefault="005F6D80" w:rsidP="005F6D80">
            <w:pPr>
              <w:tabs>
                <w:tab w:val="left" w:pos="426"/>
              </w:tabs>
              <w:spacing w:after="0"/>
              <w:jc w:val="both"/>
              <w:rPr>
                <w:szCs w:val="24"/>
              </w:rPr>
            </w:pPr>
            <w:r w:rsidRPr="005F6D80">
              <w:rPr>
                <w:szCs w:val="24"/>
              </w:rPr>
              <w:t>26</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2--K Sınıfı</w:t>
            </w:r>
          </w:p>
        </w:tc>
        <w:tc>
          <w:tcPr>
            <w:tcW w:w="892" w:type="dxa"/>
          </w:tcPr>
          <w:p w:rsidR="005F6D80" w:rsidRPr="005F6D80" w:rsidRDefault="005F6D80" w:rsidP="005F6D80">
            <w:pPr>
              <w:tabs>
                <w:tab w:val="left" w:pos="426"/>
              </w:tabs>
              <w:spacing w:after="0"/>
              <w:jc w:val="both"/>
              <w:rPr>
                <w:szCs w:val="24"/>
              </w:rPr>
            </w:pPr>
            <w:r w:rsidRPr="005F6D80">
              <w:rPr>
                <w:szCs w:val="24"/>
              </w:rPr>
              <w:t>13</w:t>
            </w:r>
          </w:p>
        </w:tc>
        <w:tc>
          <w:tcPr>
            <w:tcW w:w="992" w:type="dxa"/>
          </w:tcPr>
          <w:p w:rsidR="005F6D80" w:rsidRPr="005F6D80" w:rsidRDefault="005F6D80" w:rsidP="005F6D80">
            <w:pPr>
              <w:tabs>
                <w:tab w:val="left" w:pos="426"/>
              </w:tabs>
              <w:spacing w:after="0"/>
              <w:jc w:val="both"/>
              <w:rPr>
                <w:szCs w:val="24"/>
              </w:rPr>
            </w:pPr>
            <w:r w:rsidRPr="005F6D80">
              <w:rPr>
                <w:szCs w:val="24"/>
              </w:rPr>
              <w:t>12</w:t>
            </w:r>
          </w:p>
        </w:tc>
        <w:tc>
          <w:tcPr>
            <w:tcW w:w="1418" w:type="dxa"/>
          </w:tcPr>
          <w:p w:rsidR="005F6D80" w:rsidRPr="005F6D80" w:rsidRDefault="005F6D80" w:rsidP="005F6D80">
            <w:pPr>
              <w:tabs>
                <w:tab w:val="left" w:pos="426"/>
              </w:tabs>
              <w:spacing w:after="0"/>
              <w:jc w:val="both"/>
              <w:rPr>
                <w:szCs w:val="24"/>
              </w:rPr>
            </w:pPr>
            <w:r w:rsidRPr="005F6D80">
              <w:rPr>
                <w:szCs w:val="24"/>
              </w:rPr>
              <w:t>25</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r w:rsidRPr="005F6D80">
              <w:rPr>
                <w:szCs w:val="24"/>
              </w:rPr>
              <w:t>2--L Sınıfı</w:t>
            </w:r>
          </w:p>
        </w:tc>
        <w:tc>
          <w:tcPr>
            <w:tcW w:w="892" w:type="dxa"/>
          </w:tcPr>
          <w:p w:rsidR="005F6D80" w:rsidRPr="005F6D80" w:rsidRDefault="005F6D80" w:rsidP="005F6D80">
            <w:pPr>
              <w:tabs>
                <w:tab w:val="left" w:pos="426"/>
              </w:tabs>
              <w:spacing w:after="0"/>
              <w:jc w:val="both"/>
              <w:rPr>
                <w:szCs w:val="24"/>
              </w:rPr>
            </w:pPr>
            <w:r w:rsidRPr="005F6D80">
              <w:rPr>
                <w:szCs w:val="24"/>
              </w:rPr>
              <w:t>12</w:t>
            </w:r>
          </w:p>
        </w:tc>
        <w:tc>
          <w:tcPr>
            <w:tcW w:w="992" w:type="dxa"/>
          </w:tcPr>
          <w:p w:rsidR="005F6D80" w:rsidRPr="005F6D80" w:rsidRDefault="005F6D80" w:rsidP="005F6D80">
            <w:pPr>
              <w:tabs>
                <w:tab w:val="left" w:pos="426"/>
              </w:tabs>
              <w:spacing w:after="0"/>
              <w:jc w:val="both"/>
              <w:rPr>
                <w:szCs w:val="24"/>
              </w:rPr>
            </w:pPr>
            <w:r w:rsidRPr="005F6D80">
              <w:rPr>
                <w:szCs w:val="24"/>
              </w:rPr>
              <w:t>13</w:t>
            </w:r>
          </w:p>
        </w:tc>
        <w:tc>
          <w:tcPr>
            <w:tcW w:w="1418" w:type="dxa"/>
          </w:tcPr>
          <w:p w:rsidR="005F6D80" w:rsidRPr="005F6D80" w:rsidRDefault="005F6D80" w:rsidP="005F6D80">
            <w:pPr>
              <w:tabs>
                <w:tab w:val="left" w:pos="426"/>
              </w:tabs>
              <w:spacing w:after="0"/>
              <w:jc w:val="both"/>
              <w:rPr>
                <w:szCs w:val="24"/>
              </w:rPr>
            </w:pPr>
            <w:r w:rsidRPr="005F6D80">
              <w:rPr>
                <w:szCs w:val="24"/>
              </w:rPr>
              <w:t>25</w:t>
            </w: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p>
        </w:tc>
        <w:tc>
          <w:tcPr>
            <w:tcW w:w="892"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418" w:type="dxa"/>
          </w:tcPr>
          <w:p w:rsidR="005F6D80" w:rsidRPr="005F6D80" w:rsidRDefault="005F6D80" w:rsidP="005F6D80">
            <w:pPr>
              <w:tabs>
                <w:tab w:val="left" w:pos="426"/>
              </w:tabs>
              <w:spacing w:after="0"/>
              <w:jc w:val="both"/>
              <w:rPr>
                <w:szCs w:val="24"/>
              </w:rPr>
            </w:pP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r w:rsidR="005F6D80" w:rsidRPr="005F6D80" w:rsidTr="00743619">
        <w:tc>
          <w:tcPr>
            <w:tcW w:w="1768" w:type="dxa"/>
          </w:tcPr>
          <w:p w:rsidR="005F6D80" w:rsidRPr="005F6D80" w:rsidRDefault="005F6D80" w:rsidP="005F6D80">
            <w:pPr>
              <w:tabs>
                <w:tab w:val="left" w:pos="426"/>
              </w:tabs>
              <w:spacing w:after="0"/>
              <w:jc w:val="both"/>
              <w:rPr>
                <w:szCs w:val="24"/>
              </w:rPr>
            </w:pPr>
          </w:p>
        </w:tc>
        <w:tc>
          <w:tcPr>
            <w:tcW w:w="892"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418" w:type="dxa"/>
          </w:tcPr>
          <w:p w:rsidR="005F6D80" w:rsidRPr="005F6D80" w:rsidRDefault="005F6D80" w:rsidP="005F6D80">
            <w:pPr>
              <w:tabs>
                <w:tab w:val="left" w:pos="426"/>
              </w:tabs>
              <w:spacing w:after="0"/>
              <w:jc w:val="both"/>
              <w:rPr>
                <w:szCs w:val="24"/>
              </w:rPr>
            </w:pPr>
          </w:p>
        </w:tc>
        <w:tc>
          <w:tcPr>
            <w:tcW w:w="1701" w:type="dxa"/>
          </w:tcPr>
          <w:p w:rsidR="005F6D80" w:rsidRPr="005F6D80" w:rsidRDefault="005F6D80" w:rsidP="005F6D80">
            <w:pPr>
              <w:tabs>
                <w:tab w:val="left" w:pos="426"/>
              </w:tabs>
              <w:spacing w:after="0"/>
              <w:jc w:val="both"/>
              <w:rPr>
                <w:szCs w:val="24"/>
              </w:rPr>
            </w:pPr>
          </w:p>
        </w:tc>
        <w:tc>
          <w:tcPr>
            <w:tcW w:w="992" w:type="dxa"/>
          </w:tcPr>
          <w:p w:rsidR="005F6D80" w:rsidRPr="005F6D80" w:rsidRDefault="005F6D80" w:rsidP="005F6D80">
            <w:pPr>
              <w:tabs>
                <w:tab w:val="left" w:pos="426"/>
              </w:tabs>
              <w:spacing w:after="0"/>
              <w:jc w:val="both"/>
              <w:rPr>
                <w:szCs w:val="24"/>
              </w:rPr>
            </w:pPr>
          </w:p>
        </w:tc>
        <w:tc>
          <w:tcPr>
            <w:tcW w:w="1276" w:type="dxa"/>
          </w:tcPr>
          <w:p w:rsidR="005F6D80" w:rsidRPr="005F6D80" w:rsidRDefault="005F6D80" w:rsidP="005F6D80">
            <w:pPr>
              <w:tabs>
                <w:tab w:val="left" w:pos="426"/>
              </w:tabs>
              <w:spacing w:after="0"/>
              <w:jc w:val="both"/>
              <w:rPr>
                <w:szCs w:val="24"/>
              </w:rPr>
            </w:pPr>
          </w:p>
        </w:tc>
        <w:tc>
          <w:tcPr>
            <w:tcW w:w="1559" w:type="dxa"/>
          </w:tcPr>
          <w:p w:rsidR="005F6D80" w:rsidRPr="005F6D80" w:rsidRDefault="005F6D80" w:rsidP="005F6D80">
            <w:pPr>
              <w:tabs>
                <w:tab w:val="left" w:pos="426"/>
              </w:tabs>
              <w:spacing w:after="0"/>
              <w:jc w:val="both"/>
              <w:rPr>
                <w:szCs w:val="24"/>
              </w:rPr>
            </w:pPr>
          </w:p>
        </w:tc>
      </w:tr>
    </w:tbl>
    <w:p w:rsidR="00E96884" w:rsidRPr="00375A77" w:rsidRDefault="00E96884">
      <w:pPr>
        <w:rPr>
          <w:rFonts w:ascii="Times New Roman" w:hAnsi="Times New Roman"/>
        </w:rPr>
      </w:pPr>
    </w:p>
    <w:p w:rsidR="00E96884" w:rsidRPr="00375A77" w:rsidRDefault="00E96884">
      <w:pPr>
        <w:rPr>
          <w:rFonts w:ascii="Times New Roman" w:hAnsi="Times New Roman"/>
        </w:rPr>
      </w:pPr>
    </w:p>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t>Donanım ve Teknolojik Kaynaklarımız</w:t>
      </w:r>
    </w:p>
    <w:p w:rsidR="00E96884" w:rsidRPr="00375A77" w:rsidRDefault="00E96884" w:rsidP="00E96884">
      <w:pPr>
        <w:ind w:firstLine="708"/>
        <w:rPr>
          <w:rFonts w:ascii="Times New Roman" w:hAnsi="Times New Roman"/>
          <w:b/>
        </w:rPr>
      </w:pPr>
      <w:r w:rsidRPr="00375A77">
        <w:rPr>
          <w:rFonts w:ascii="Times New Roman" w:hAnsi="Times New Roman"/>
          <w:b/>
        </w:rPr>
        <w:t>Teknolojik kaynaklar başta olmak üzere okulumuzda bulunan çalışır durumdaki donanım malzemesine ilişkin bilgiye alttaki tabloda yer verilmiştir.</w:t>
      </w:r>
    </w:p>
    <w:p w:rsidR="00E96884" w:rsidRPr="00375A77" w:rsidRDefault="00E96884" w:rsidP="00E96884">
      <w:pPr>
        <w:rPr>
          <w:rFonts w:ascii="Times New Roman" w:hAnsi="Times New Roman"/>
        </w:rPr>
      </w:pPr>
    </w:p>
    <w:p w:rsidR="00E96884" w:rsidRPr="00375A77" w:rsidRDefault="00E96884" w:rsidP="00E96884">
      <w:pPr>
        <w:rPr>
          <w:rFonts w:ascii="Times New Roman" w:hAnsi="Times New Roman"/>
          <w:b/>
        </w:rPr>
      </w:pPr>
      <w:r w:rsidRPr="00375A77">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E242F2" w:rsidRPr="00C90DED" w:rsidTr="00D14C85">
        <w:tc>
          <w:tcPr>
            <w:tcW w:w="4714" w:type="dxa"/>
            <w:shd w:val="clear" w:color="auto" w:fill="auto"/>
          </w:tcPr>
          <w:p w:rsidR="00E242F2" w:rsidRPr="00C90DED" w:rsidRDefault="00E242F2" w:rsidP="00D14C85">
            <w:r w:rsidRPr="00C90DED">
              <w:t>Akıllı Tahta Sayısı</w:t>
            </w:r>
          </w:p>
        </w:tc>
        <w:tc>
          <w:tcPr>
            <w:tcW w:w="2357" w:type="dxa"/>
            <w:shd w:val="clear" w:color="auto" w:fill="auto"/>
          </w:tcPr>
          <w:p w:rsidR="00E242F2" w:rsidRPr="00C90DED" w:rsidRDefault="005F6D80" w:rsidP="00D14C85">
            <w:r>
              <w:t>44</w:t>
            </w:r>
          </w:p>
        </w:tc>
        <w:tc>
          <w:tcPr>
            <w:tcW w:w="4715" w:type="dxa"/>
            <w:shd w:val="clear" w:color="auto" w:fill="auto"/>
          </w:tcPr>
          <w:p w:rsidR="00E242F2" w:rsidRPr="00C90DED" w:rsidRDefault="00E242F2" w:rsidP="00D14C85">
            <w:r w:rsidRPr="00C90DED">
              <w:t>TV Sayısı</w:t>
            </w:r>
          </w:p>
        </w:tc>
        <w:tc>
          <w:tcPr>
            <w:tcW w:w="2358" w:type="dxa"/>
            <w:shd w:val="clear" w:color="auto" w:fill="auto"/>
          </w:tcPr>
          <w:p w:rsidR="00E242F2" w:rsidRPr="00C90DED" w:rsidRDefault="005F6D80" w:rsidP="00D14C85">
            <w:r>
              <w:t>3</w:t>
            </w:r>
          </w:p>
        </w:tc>
      </w:tr>
      <w:tr w:rsidR="00E242F2" w:rsidRPr="00C90DED" w:rsidTr="00D14C85">
        <w:tc>
          <w:tcPr>
            <w:tcW w:w="4714" w:type="dxa"/>
            <w:shd w:val="clear" w:color="auto" w:fill="auto"/>
          </w:tcPr>
          <w:p w:rsidR="00E242F2" w:rsidRPr="00C90DED" w:rsidRDefault="00E242F2" w:rsidP="00D14C85">
            <w:r w:rsidRPr="00C90DED">
              <w:t>Masaüstü Bilgisayar Sayısı</w:t>
            </w:r>
          </w:p>
        </w:tc>
        <w:tc>
          <w:tcPr>
            <w:tcW w:w="2357" w:type="dxa"/>
            <w:shd w:val="clear" w:color="auto" w:fill="auto"/>
          </w:tcPr>
          <w:p w:rsidR="00E242F2" w:rsidRPr="00C90DED" w:rsidRDefault="005F6D80" w:rsidP="00D14C85">
            <w:r>
              <w:t>5</w:t>
            </w:r>
          </w:p>
        </w:tc>
        <w:tc>
          <w:tcPr>
            <w:tcW w:w="4715" w:type="dxa"/>
            <w:shd w:val="clear" w:color="auto" w:fill="auto"/>
          </w:tcPr>
          <w:p w:rsidR="00E242F2" w:rsidRPr="00C90DED" w:rsidRDefault="00E242F2" w:rsidP="00D14C85">
            <w:r w:rsidRPr="00C90DED">
              <w:t>Yazıcı Sayısı</w:t>
            </w:r>
          </w:p>
        </w:tc>
        <w:tc>
          <w:tcPr>
            <w:tcW w:w="2358" w:type="dxa"/>
            <w:shd w:val="clear" w:color="auto" w:fill="auto"/>
          </w:tcPr>
          <w:p w:rsidR="00E242F2" w:rsidRPr="00C90DED" w:rsidRDefault="005F6D80" w:rsidP="00D14C85">
            <w:r>
              <w:t>3</w:t>
            </w:r>
          </w:p>
        </w:tc>
      </w:tr>
      <w:tr w:rsidR="00E242F2" w:rsidRPr="00C90DED" w:rsidTr="00D14C85">
        <w:tc>
          <w:tcPr>
            <w:tcW w:w="4714" w:type="dxa"/>
            <w:shd w:val="clear" w:color="auto" w:fill="auto"/>
          </w:tcPr>
          <w:p w:rsidR="00E242F2" w:rsidRPr="00C90DED" w:rsidRDefault="00E242F2" w:rsidP="00D14C85">
            <w:r w:rsidRPr="00C90DED">
              <w:t>Taşınabilir Bilgisayar Sayısı</w:t>
            </w:r>
          </w:p>
        </w:tc>
        <w:tc>
          <w:tcPr>
            <w:tcW w:w="2357" w:type="dxa"/>
            <w:shd w:val="clear" w:color="auto" w:fill="auto"/>
          </w:tcPr>
          <w:p w:rsidR="00E242F2" w:rsidRPr="00C90DED" w:rsidRDefault="005F6D80" w:rsidP="00D14C85">
            <w:r>
              <w:t>1</w:t>
            </w:r>
          </w:p>
        </w:tc>
        <w:tc>
          <w:tcPr>
            <w:tcW w:w="4715" w:type="dxa"/>
            <w:shd w:val="clear" w:color="auto" w:fill="auto"/>
          </w:tcPr>
          <w:p w:rsidR="00E242F2" w:rsidRPr="00C90DED" w:rsidRDefault="00E242F2" w:rsidP="00D14C85">
            <w:r w:rsidRPr="00C90DED">
              <w:t>Fotokopi Makinası Sayısı</w:t>
            </w:r>
          </w:p>
        </w:tc>
        <w:tc>
          <w:tcPr>
            <w:tcW w:w="2358" w:type="dxa"/>
            <w:shd w:val="clear" w:color="auto" w:fill="auto"/>
          </w:tcPr>
          <w:p w:rsidR="00E242F2" w:rsidRPr="00C90DED" w:rsidRDefault="005F6D80" w:rsidP="00D14C85">
            <w:r>
              <w:t>2</w:t>
            </w:r>
          </w:p>
        </w:tc>
      </w:tr>
      <w:tr w:rsidR="00E242F2" w:rsidRPr="00C90DED" w:rsidTr="00D14C85">
        <w:tc>
          <w:tcPr>
            <w:tcW w:w="4714" w:type="dxa"/>
            <w:shd w:val="clear" w:color="auto" w:fill="auto"/>
          </w:tcPr>
          <w:p w:rsidR="00E242F2" w:rsidRPr="00C90DED" w:rsidRDefault="00E242F2" w:rsidP="00D14C85">
            <w:r w:rsidRPr="00C90DED">
              <w:t>Projeksiyon Sayısı</w:t>
            </w:r>
          </w:p>
        </w:tc>
        <w:tc>
          <w:tcPr>
            <w:tcW w:w="2357" w:type="dxa"/>
            <w:shd w:val="clear" w:color="auto" w:fill="auto"/>
          </w:tcPr>
          <w:p w:rsidR="00E242F2" w:rsidRPr="00C90DED" w:rsidRDefault="00E242F2" w:rsidP="00D14C85">
            <w:r w:rsidRPr="00C90DED">
              <w:t>0</w:t>
            </w:r>
          </w:p>
        </w:tc>
        <w:tc>
          <w:tcPr>
            <w:tcW w:w="4715" w:type="dxa"/>
            <w:shd w:val="clear" w:color="auto" w:fill="auto"/>
          </w:tcPr>
          <w:p w:rsidR="00E242F2" w:rsidRPr="00C90DED" w:rsidRDefault="00E242F2" w:rsidP="00D14C85">
            <w:r w:rsidRPr="00C90DED">
              <w:t>İnternet Bağlantı Hızı</w:t>
            </w:r>
          </w:p>
        </w:tc>
        <w:tc>
          <w:tcPr>
            <w:tcW w:w="2358" w:type="dxa"/>
            <w:shd w:val="clear" w:color="auto" w:fill="auto"/>
          </w:tcPr>
          <w:p w:rsidR="00E242F2" w:rsidRPr="00C90DED" w:rsidRDefault="005F6D80" w:rsidP="00D14C85">
            <w:r>
              <w:t>16</w:t>
            </w:r>
            <w:r w:rsidR="00E242F2" w:rsidRPr="00C90DED">
              <w:t xml:space="preserve"> Mbps </w:t>
            </w:r>
          </w:p>
        </w:tc>
      </w:tr>
    </w:tbl>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lastRenderedPageBreak/>
        <w:t>Gelir ve Gider Bilgisi</w:t>
      </w:r>
    </w:p>
    <w:p w:rsidR="00E96884" w:rsidRDefault="00E96884" w:rsidP="00E96884">
      <w:pPr>
        <w:ind w:firstLine="708"/>
        <w:rPr>
          <w:rFonts w:ascii="Times New Roman" w:hAnsi="Times New Roman"/>
          <w:b/>
        </w:rPr>
      </w:pPr>
      <w:r w:rsidRPr="00375A77">
        <w:rPr>
          <w:rFonts w:ascii="Times New Roman" w:hAnsi="Times New Roman"/>
          <w:b/>
        </w:rPr>
        <w:t>Okulumuzun genel bütçe ödenekleri, okul aile birliği gelirleri ve diğer katkılarda dâhil olmak üzere gelir ve giderlerine ilişkin son iki yıl gerçekleşme bilgileri alttaki tabloda verilmiştir.</w:t>
      </w:r>
    </w:p>
    <w:p w:rsidR="00375A77" w:rsidRPr="00375A77" w:rsidRDefault="00375A77" w:rsidP="00E96884">
      <w:pPr>
        <w:ind w:firstLine="708"/>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E242F2" w:rsidRPr="00C90DED" w:rsidTr="00D14C85">
        <w:tc>
          <w:tcPr>
            <w:tcW w:w="2357" w:type="dxa"/>
            <w:shd w:val="clear" w:color="auto" w:fill="auto"/>
          </w:tcPr>
          <w:p w:rsidR="00E242F2" w:rsidRPr="00C90DED" w:rsidRDefault="00E242F2" w:rsidP="00D14C85">
            <w:pPr>
              <w:rPr>
                <w:b/>
              </w:rPr>
            </w:pPr>
            <w:r w:rsidRPr="00C90DED">
              <w:rPr>
                <w:b/>
              </w:rPr>
              <w:t>Yıllar</w:t>
            </w:r>
          </w:p>
        </w:tc>
        <w:tc>
          <w:tcPr>
            <w:tcW w:w="2357" w:type="dxa"/>
            <w:shd w:val="clear" w:color="auto" w:fill="auto"/>
          </w:tcPr>
          <w:p w:rsidR="00E242F2" w:rsidRPr="00C90DED" w:rsidRDefault="00E242F2" w:rsidP="00D14C85">
            <w:pPr>
              <w:rPr>
                <w:b/>
              </w:rPr>
            </w:pPr>
            <w:r w:rsidRPr="00C90DED">
              <w:rPr>
                <w:b/>
              </w:rPr>
              <w:t>Gelir Miktarı</w:t>
            </w:r>
          </w:p>
        </w:tc>
        <w:tc>
          <w:tcPr>
            <w:tcW w:w="2357" w:type="dxa"/>
            <w:shd w:val="clear" w:color="auto" w:fill="auto"/>
          </w:tcPr>
          <w:p w:rsidR="00E242F2" w:rsidRPr="00C90DED" w:rsidRDefault="00E242F2" w:rsidP="00D14C85">
            <w:pPr>
              <w:rPr>
                <w:b/>
              </w:rPr>
            </w:pPr>
            <w:r w:rsidRPr="00C90DED">
              <w:rPr>
                <w:b/>
              </w:rPr>
              <w:t>Gider Miktarı</w:t>
            </w:r>
          </w:p>
        </w:tc>
      </w:tr>
      <w:tr w:rsidR="00E242F2" w:rsidRPr="00C90DED" w:rsidTr="00D14C85">
        <w:tc>
          <w:tcPr>
            <w:tcW w:w="2357" w:type="dxa"/>
            <w:shd w:val="clear" w:color="auto" w:fill="auto"/>
          </w:tcPr>
          <w:p w:rsidR="00E242F2" w:rsidRPr="00C90DED" w:rsidRDefault="00E242F2" w:rsidP="00D14C85">
            <w:r>
              <w:t>2017</w:t>
            </w:r>
          </w:p>
        </w:tc>
        <w:tc>
          <w:tcPr>
            <w:tcW w:w="2357" w:type="dxa"/>
            <w:shd w:val="clear" w:color="auto" w:fill="auto"/>
          </w:tcPr>
          <w:p w:rsidR="00E242F2" w:rsidRPr="00C90DED" w:rsidRDefault="00CF1F0B" w:rsidP="00D14C85">
            <w:r>
              <w:t>5.500 TL</w:t>
            </w:r>
          </w:p>
        </w:tc>
        <w:tc>
          <w:tcPr>
            <w:tcW w:w="2357" w:type="dxa"/>
            <w:shd w:val="clear" w:color="auto" w:fill="auto"/>
          </w:tcPr>
          <w:p w:rsidR="00E242F2" w:rsidRPr="00C90DED" w:rsidRDefault="00CF1F0B" w:rsidP="00D14C85">
            <w:r>
              <w:t>5.500 TL</w:t>
            </w:r>
          </w:p>
        </w:tc>
      </w:tr>
      <w:tr w:rsidR="00E242F2" w:rsidRPr="00C90DED" w:rsidTr="00D14C85">
        <w:tc>
          <w:tcPr>
            <w:tcW w:w="2357" w:type="dxa"/>
            <w:shd w:val="clear" w:color="auto" w:fill="auto"/>
          </w:tcPr>
          <w:p w:rsidR="00E242F2" w:rsidRPr="00C90DED" w:rsidRDefault="00E242F2" w:rsidP="00D14C85">
            <w:r>
              <w:t>2018</w:t>
            </w:r>
          </w:p>
        </w:tc>
        <w:tc>
          <w:tcPr>
            <w:tcW w:w="2357" w:type="dxa"/>
            <w:shd w:val="clear" w:color="auto" w:fill="auto"/>
          </w:tcPr>
          <w:p w:rsidR="00E242F2" w:rsidRPr="00C90DED" w:rsidRDefault="00CF1F0B" w:rsidP="00D14C85">
            <w:r>
              <w:t>10.941</w:t>
            </w:r>
            <w:r w:rsidR="00E242F2">
              <w:t xml:space="preserve"> TL</w:t>
            </w:r>
          </w:p>
        </w:tc>
        <w:tc>
          <w:tcPr>
            <w:tcW w:w="2357" w:type="dxa"/>
            <w:shd w:val="clear" w:color="auto" w:fill="auto"/>
          </w:tcPr>
          <w:p w:rsidR="00E242F2" w:rsidRPr="00C90DED" w:rsidRDefault="00CF1F0B" w:rsidP="00D14C85">
            <w:r>
              <w:t>10.900 TL</w:t>
            </w:r>
          </w:p>
        </w:tc>
      </w:tr>
    </w:tbl>
    <w:p w:rsidR="00E96884" w:rsidRPr="00375A77" w:rsidRDefault="00E96884" w:rsidP="00E96884">
      <w:pPr>
        <w:rPr>
          <w:rFonts w:ascii="Times New Roman" w:hAnsi="Times New Roman"/>
        </w:rPr>
      </w:pPr>
    </w:p>
    <w:p w:rsidR="00E242F2" w:rsidRDefault="00E242F2">
      <w:pPr>
        <w:rPr>
          <w:rFonts w:ascii="Times New Roman" w:hAnsi="Times New Roman"/>
        </w:rPr>
      </w:pPr>
    </w:p>
    <w:p w:rsidR="007776D7" w:rsidRPr="00A47F2F" w:rsidRDefault="007776D7" w:rsidP="007776D7">
      <w:pPr>
        <w:pStyle w:val="Balk2"/>
      </w:pPr>
      <w:bookmarkStart w:id="20" w:name="_Toc531097536"/>
      <w:r w:rsidRPr="00A47F2F">
        <w:t>PAYDAŞ ANALİZİ</w:t>
      </w:r>
      <w:bookmarkEnd w:id="20"/>
    </w:p>
    <w:p w:rsidR="007776D7" w:rsidRDefault="007776D7" w:rsidP="007776D7">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w:t>
      </w:r>
      <w:r w:rsidR="00E242F2">
        <w:t xml:space="preserve"> istek kutuları, elektronik orta</w:t>
      </w:r>
      <w:r w:rsidRPr="00B21A33">
        <w:t>mda iletilen önerilerde dâhil olmak üzere çeşitli yöntemlerle sürekli olarak alınmaktadır.</w:t>
      </w:r>
    </w:p>
    <w:p w:rsidR="007776D7" w:rsidRDefault="007776D7" w:rsidP="007776D7">
      <w:pPr>
        <w:jc w:val="both"/>
      </w:pPr>
    </w:p>
    <w:p w:rsidR="00C4683E" w:rsidRDefault="00E242F2">
      <w:pPr>
        <w:rPr>
          <w:rFonts w:ascii="Times New Roman" w:hAnsi="Times New Roman"/>
        </w:rPr>
      </w:pPr>
      <w:r>
        <w:rPr>
          <w:noProof/>
          <w:szCs w:val="24"/>
        </w:rPr>
        <w:lastRenderedPageBreak/>
        <w:drawing>
          <wp:inline distT="0" distB="0" distL="0" distR="0" wp14:anchorId="3EA31E71" wp14:editId="12D398DD">
            <wp:extent cx="5114925" cy="327660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0" cstate="print"/>
                    <a:srcRect l="-30711" t="-674" r="-30688" b="-557"/>
                    <a:stretch>
                      <a:fillRect/>
                    </a:stretch>
                  </pic:blipFill>
                  <pic:spPr bwMode="auto">
                    <a:xfrm>
                      <a:off x="0" y="0"/>
                      <a:ext cx="5114925" cy="3276600"/>
                    </a:xfrm>
                    <a:prstGeom prst="rect">
                      <a:avLst/>
                    </a:prstGeom>
                    <a:noFill/>
                    <a:ln w="9525">
                      <a:noFill/>
                      <a:miter lim="800000"/>
                      <a:headEnd/>
                      <a:tailEnd/>
                    </a:ln>
                  </pic:spPr>
                </pic:pic>
              </a:graphicData>
            </a:graphic>
          </wp:inline>
        </w:drawing>
      </w:r>
    </w:p>
    <w:p w:rsidR="00C4683E" w:rsidRDefault="00C4683E">
      <w:pPr>
        <w:rPr>
          <w:rFonts w:ascii="Times New Roman" w:hAnsi="Times New Roman"/>
        </w:rPr>
      </w:pPr>
    </w:p>
    <w:p w:rsidR="001B1AA4" w:rsidRPr="00E242F2" w:rsidRDefault="007776D7" w:rsidP="00E242F2">
      <w:r>
        <w:t>Paydaş anketlerine ilişkin ortaya çıkan temel sonuçlara altta yer verilmiştir.</w:t>
      </w:r>
      <w:r w:rsidR="005A0A6A">
        <w:rPr>
          <w:b/>
          <w:szCs w:val="24"/>
        </w:rPr>
        <w:t xml:space="preserve">           </w:t>
      </w:r>
    </w:p>
    <w:p w:rsidR="001B1AA4" w:rsidRDefault="001B1AA4" w:rsidP="008826E4">
      <w:pPr>
        <w:ind w:left="2832" w:firstLine="708"/>
        <w:rPr>
          <w:b/>
          <w:szCs w:val="24"/>
        </w:rPr>
      </w:pPr>
    </w:p>
    <w:p w:rsidR="008826E4" w:rsidRPr="005A0A6A" w:rsidRDefault="008826E4" w:rsidP="008826E4">
      <w:pPr>
        <w:ind w:left="2832" w:firstLine="708"/>
        <w:rPr>
          <w:b/>
          <w:sz w:val="28"/>
          <w:szCs w:val="28"/>
        </w:rPr>
      </w:pPr>
      <w:r w:rsidRPr="005A0A6A">
        <w:rPr>
          <w:b/>
          <w:sz w:val="28"/>
          <w:szCs w:val="28"/>
        </w:rPr>
        <w:t>ÖĞRENCİ ANKET SONUÇLARI</w:t>
      </w:r>
    </w:p>
    <w:p w:rsidR="00424E74" w:rsidRDefault="00424E74" w:rsidP="00424E74">
      <w:pPr>
        <w:spacing w:after="0"/>
        <w:rPr>
          <w:b/>
          <w:sz w:val="18"/>
          <w:szCs w:val="18"/>
        </w:rPr>
      </w:pPr>
      <w:r w:rsidRPr="003C70A6">
        <w:rPr>
          <w:b/>
          <w:sz w:val="18"/>
          <w:szCs w:val="18"/>
        </w:rPr>
        <w:t xml:space="preserve">1.Soru: </w:t>
      </w:r>
      <w:r>
        <w:rPr>
          <w:b/>
          <w:sz w:val="18"/>
          <w:szCs w:val="18"/>
        </w:rPr>
        <w:t>Öğretmenl</w:t>
      </w:r>
      <w:r w:rsidRPr="003C70A6">
        <w:rPr>
          <w:b/>
          <w:sz w:val="18"/>
          <w:szCs w:val="18"/>
        </w:rPr>
        <w:t xml:space="preserve">erimle ihtiyaç duyduğumda rahatlıkla </w:t>
      </w:r>
      <w:r>
        <w:rPr>
          <w:b/>
          <w:sz w:val="18"/>
          <w:szCs w:val="18"/>
        </w:rPr>
        <w:t xml:space="preserve">                                                                2</w:t>
      </w:r>
      <w:r w:rsidRPr="003C70A6">
        <w:rPr>
          <w:b/>
          <w:sz w:val="18"/>
          <w:szCs w:val="18"/>
        </w:rPr>
        <w:t xml:space="preserve">.Soru: </w:t>
      </w:r>
      <w:r>
        <w:rPr>
          <w:b/>
          <w:sz w:val="18"/>
          <w:szCs w:val="18"/>
        </w:rPr>
        <w:t xml:space="preserve">Okul müdürü ile ihtiyaç duyduğumda rahatlıkla </w:t>
      </w:r>
    </w:p>
    <w:p w:rsidR="007776D7" w:rsidRDefault="00424E74" w:rsidP="00424E74">
      <w:pPr>
        <w:rPr>
          <w:rFonts w:ascii="Times New Roman" w:hAnsi="Times New Roman"/>
        </w:rPr>
      </w:pPr>
      <w:r>
        <w:rPr>
          <w:b/>
          <w:sz w:val="18"/>
          <w:szCs w:val="18"/>
        </w:rPr>
        <w:t xml:space="preserve">                                        </w:t>
      </w:r>
      <w:r w:rsidRPr="003C70A6">
        <w:rPr>
          <w:b/>
          <w:sz w:val="18"/>
          <w:szCs w:val="18"/>
        </w:rPr>
        <w:t>görüşebilirim.</w:t>
      </w:r>
      <w:r>
        <w:rPr>
          <w:b/>
          <w:sz w:val="18"/>
          <w:szCs w:val="18"/>
        </w:rPr>
        <w:t xml:space="preserve">                                                                                                                            Konuşabiliyorum.</w:t>
      </w:r>
    </w:p>
    <w:p w:rsidR="007776D7" w:rsidRDefault="00424E74">
      <w:pPr>
        <w:rPr>
          <w:rFonts w:ascii="Times New Roman" w:hAnsi="Times New Roman"/>
        </w:rPr>
      </w:pPr>
      <w:r>
        <w:rPr>
          <w:noProof/>
        </w:rPr>
        <w:lastRenderedPageBreak/>
        <w:drawing>
          <wp:inline distT="0" distB="0" distL="0" distR="0" wp14:anchorId="6BCF9888" wp14:editId="161B9185">
            <wp:extent cx="3952875" cy="1962150"/>
            <wp:effectExtent l="19050" t="0" r="9525" b="0"/>
            <wp:docPr id="3"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826E4">
        <w:rPr>
          <w:rFonts w:ascii="Times New Roman" w:hAnsi="Times New Roman"/>
        </w:rPr>
        <w:t xml:space="preserve">       </w:t>
      </w:r>
      <w:r>
        <w:rPr>
          <w:rFonts w:ascii="Times New Roman" w:hAnsi="Times New Roman"/>
        </w:rPr>
        <w:t xml:space="preserve"> </w:t>
      </w:r>
      <w:r>
        <w:rPr>
          <w:noProof/>
        </w:rPr>
        <w:drawing>
          <wp:inline distT="0" distB="0" distL="0" distR="0" wp14:anchorId="3AAA5563" wp14:editId="339A880A">
            <wp:extent cx="3914775" cy="1962150"/>
            <wp:effectExtent l="19050" t="0" r="9525" b="0"/>
            <wp:docPr id="16"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4E74" w:rsidRDefault="00424E74" w:rsidP="00424E74">
      <w:pPr>
        <w:spacing w:after="0"/>
        <w:rPr>
          <w:b/>
          <w:sz w:val="18"/>
          <w:szCs w:val="18"/>
        </w:rPr>
      </w:pPr>
    </w:p>
    <w:p w:rsidR="00424E74" w:rsidRDefault="00424E74" w:rsidP="00424E74">
      <w:pPr>
        <w:spacing w:after="0"/>
        <w:rPr>
          <w:b/>
          <w:sz w:val="18"/>
          <w:szCs w:val="18"/>
        </w:rPr>
      </w:pPr>
      <w:r>
        <w:rPr>
          <w:b/>
          <w:sz w:val="18"/>
          <w:szCs w:val="18"/>
        </w:rPr>
        <w:t>3</w:t>
      </w:r>
      <w:r w:rsidRPr="003C70A6">
        <w:rPr>
          <w:b/>
          <w:sz w:val="18"/>
          <w:szCs w:val="18"/>
        </w:rPr>
        <w:t xml:space="preserve">.Soru: </w:t>
      </w:r>
      <w:r>
        <w:rPr>
          <w:b/>
          <w:sz w:val="18"/>
          <w:szCs w:val="18"/>
        </w:rPr>
        <w:t xml:space="preserve">Okulun rehberlik </w:t>
      </w:r>
      <w:r w:rsidRPr="003C70A6">
        <w:rPr>
          <w:b/>
          <w:sz w:val="18"/>
          <w:szCs w:val="18"/>
        </w:rPr>
        <w:t xml:space="preserve"> </w:t>
      </w:r>
      <w:r>
        <w:rPr>
          <w:b/>
          <w:sz w:val="18"/>
          <w:szCs w:val="18"/>
        </w:rPr>
        <w:t>servisinden  yeterince yararlanabiliyorum.                        4.</w:t>
      </w:r>
      <w:r w:rsidRPr="003C70A6">
        <w:rPr>
          <w:b/>
          <w:sz w:val="18"/>
          <w:szCs w:val="18"/>
        </w:rPr>
        <w:t xml:space="preserve">.Soru: </w:t>
      </w:r>
      <w:r>
        <w:rPr>
          <w:b/>
          <w:sz w:val="18"/>
          <w:szCs w:val="18"/>
        </w:rPr>
        <w:t>Okula ilettiğimiz öneri ve isteklerimiz dikkate alınır.</w:t>
      </w:r>
      <w:r w:rsidRPr="003C70A6">
        <w:rPr>
          <w:b/>
          <w:sz w:val="18"/>
          <w:szCs w:val="18"/>
        </w:rPr>
        <w:t xml:space="preserve"> </w:t>
      </w:r>
    </w:p>
    <w:p w:rsidR="00424E74" w:rsidRDefault="00424E74" w:rsidP="00424E74">
      <w:pPr>
        <w:rPr>
          <w:rFonts w:ascii="Times New Roman" w:hAnsi="Times New Roman"/>
        </w:rPr>
      </w:pPr>
      <w:r>
        <w:rPr>
          <w:noProof/>
        </w:rPr>
        <w:drawing>
          <wp:inline distT="0" distB="0" distL="0" distR="0" wp14:anchorId="4A61AFA3" wp14:editId="209BEF69">
            <wp:extent cx="3952875" cy="1771650"/>
            <wp:effectExtent l="19050" t="0" r="9525" b="0"/>
            <wp:docPr id="19"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826E4">
        <w:rPr>
          <w:rFonts w:ascii="Times New Roman" w:hAnsi="Times New Roman"/>
        </w:rPr>
        <w:t xml:space="preserve">        </w:t>
      </w:r>
      <w:r>
        <w:rPr>
          <w:noProof/>
        </w:rPr>
        <w:drawing>
          <wp:inline distT="0" distB="0" distL="0" distR="0" wp14:anchorId="193C57E7" wp14:editId="3B04FAB5">
            <wp:extent cx="3867150" cy="1771650"/>
            <wp:effectExtent l="19050" t="0" r="19050" b="0"/>
            <wp:docPr id="22"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0A6A" w:rsidRDefault="005A0A6A" w:rsidP="00424E74">
      <w:pPr>
        <w:rPr>
          <w:b/>
          <w:sz w:val="18"/>
          <w:szCs w:val="18"/>
        </w:rPr>
      </w:pPr>
    </w:p>
    <w:p w:rsidR="00CD63E9" w:rsidRDefault="00CD63E9" w:rsidP="00424E74">
      <w:pPr>
        <w:rPr>
          <w:b/>
          <w:sz w:val="18"/>
          <w:szCs w:val="18"/>
        </w:rPr>
      </w:pPr>
    </w:p>
    <w:p w:rsidR="00424E74" w:rsidRDefault="00424E74" w:rsidP="00424E74">
      <w:pPr>
        <w:rPr>
          <w:b/>
          <w:sz w:val="18"/>
          <w:szCs w:val="18"/>
        </w:rPr>
      </w:pPr>
      <w:r>
        <w:rPr>
          <w:b/>
          <w:sz w:val="18"/>
          <w:szCs w:val="18"/>
        </w:rPr>
        <w:t>5</w:t>
      </w:r>
      <w:r w:rsidRPr="003C70A6">
        <w:rPr>
          <w:b/>
          <w:sz w:val="18"/>
          <w:szCs w:val="18"/>
        </w:rPr>
        <w:t xml:space="preserve">.Soru: </w:t>
      </w:r>
      <w:r>
        <w:rPr>
          <w:b/>
          <w:sz w:val="18"/>
          <w:szCs w:val="18"/>
        </w:rPr>
        <w:t>Okulda kendimi güvende hissediyorum.</w:t>
      </w:r>
      <w:r w:rsidRPr="003C70A6">
        <w:rPr>
          <w:b/>
          <w:sz w:val="18"/>
          <w:szCs w:val="18"/>
        </w:rPr>
        <w:t xml:space="preserve"> </w:t>
      </w:r>
      <w:r>
        <w:rPr>
          <w:b/>
          <w:sz w:val="18"/>
          <w:szCs w:val="18"/>
        </w:rPr>
        <w:t xml:space="preserve">                                                6</w:t>
      </w:r>
      <w:r w:rsidRPr="003C70A6">
        <w:rPr>
          <w:b/>
          <w:sz w:val="18"/>
          <w:szCs w:val="18"/>
        </w:rPr>
        <w:t xml:space="preserve">.Soru: </w:t>
      </w:r>
      <w:r>
        <w:rPr>
          <w:b/>
          <w:sz w:val="18"/>
          <w:szCs w:val="18"/>
        </w:rPr>
        <w:t>Okulda öğrencilerle ilgili alınan kararlarda bizlerin</w:t>
      </w:r>
    </w:p>
    <w:p w:rsidR="00424E74" w:rsidRDefault="00424E74" w:rsidP="00424E74">
      <w:r>
        <w:rPr>
          <w:b/>
          <w:sz w:val="18"/>
          <w:szCs w:val="18"/>
        </w:rPr>
        <w:t xml:space="preserve">                                                                                                                                                                                 görüşleri alınır.      </w:t>
      </w:r>
      <w:r>
        <w:t xml:space="preserve">     </w:t>
      </w:r>
    </w:p>
    <w:p w:rsidR="00424E74" w:rsidRDefault="00424E74" w:rsidP="00424E74">
      <w:pPr>
        <w:rPr>
          <w:rFonts w:ascii="Times New Roman" w:hAnsi="Times New Roman"/>
        </w:rPr>
      </w:pPr>
      <w:r>
        <w:rPr>
          <w:noProof/>
        </w:rPr>
        <w:lastRenderedPageBreak/>
        <w:drawing>
          <wp:inline distT="0" distB="0" distL="0" distR="0" wp14:anchorId="4912B7A9" wp14:editId="6E1CBA4A">
            <wp:extent cx="3857625" cy="1876425"/>
            <wp:effectExtent l="19050" t="0" r="9525" b="0"/>
            <wp:docPr id="2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rPr>
        <w:t xml:space="preserve">           </w:t>
      </w:r>
      <w:r w:rsidR="008826E4">
        <w:rPr>
          <w:rFonts w:ascii="Times New Roman" w:hAnsi="Times New Roman"/>
        </w:rPr>
        <w:t xml:space="preserve"> </w:t>
      </w:r>
      <w:r>
        <w:rPr>
          <w:noProof/>
        </w:rPr>
        <w:drawing>
          <wp:inline distT="0" distB="0" distL="0" distR="0" wp14:anchorId="5F23984D" wp14:editId="73969FB5">
            <wp:extent cx="4076700" cy="1819275"/>
            <wp:effectExtent l="19050" t="0" r="19050" b="0"/>
            <wp:docPr id="34"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4E74" w:rsidRDefault="00424E74" w:rsidP="00424E74">
      <w:pPr>
        <w:spacing w:after="0"/>
        <w:rPr>
          <w:b/>
          <w:sz w:val="18"/>
          <w:szCs w:val="18"/>
        </w:rPr>
      </w:pPr>
      <w:r>
        <w:rPr>
          <w:b/>
          <w:sz w:val="18"/>
          <w:szCs w:val="18"/>
        </w:rPr>
        <w:t>7</w:t>
      </w:r>
      <w:r w:rsidRPr="003C70A6">
        <w:rPr>
          <w:b/>
          <w:sz w:val="18"/>
          <w:szCs w:val="18"/>
        </w:rPr>
        <w:t xml:space="preserve">.Soru: </w:t>
      </w:r>
      <w:r>
        <w:rPr>
          <w:b/>
          <w:sz w:val="18"/>
          <w:szCs w:val="18"/>
        </w:rPr>
        <w:t>Öğretmenler  yeniliğe açık olarak derslerin işlenişinde çeşitli                    8</w:t>
      </w:r>
      <w:r w:rsidRPr="003C70A6">
        <w:rPr>
          <w:b/>
          <w:sz w:val="18"/>
          <w:szCs w:val="18"/>
        </w:rPr>
        <w:t xml:space="preserve">.Soru: </w:t>
      </w:r>
      <w:r>
        <w:rPr>
          <w:b/>
          <w:sz w:val="18"/>
          <w:szCs w:val="18"/>
        </w:rPr>
        <w:t>Derslerde konuya göre uygun araç gereçler kullanılmaktadır.</w:t>
      </w:r>
    </w:p>
    <w:p w:rsidR="00424E74" w:rsidRDefault="00424E74" w:rsidP="00424E74">
      <w:pPr>
        <w:spacing w:after="0"/>
        <w:rPr>
          <w:b/>
          <w:sz w:val="18"/>
          <w:szCs w:val="18"/>
        </w:rPr>
      </w:pPr>
      <w:r>
        <w:rPr>
          <w:b/>
          <w:sz w:val="18"/>
          <w:szCs w:val="18"/>
        </w:rPr>
        <w:t xml:space="preserve">                                    yöntemler kullanmaktadır.                                                         </w:t>
      </w:r>
    </w:p>
    <w:p w:rsidR="008826E4" w:rsidRDefault="008826E4">
      <w:pPr>
        <w:rPr>
          <w:rFonts w:ascii="Times New Roman" w:hAnsi="Times New Roman"/>
        </w:rPr>
      </w:pPr>
    </w:p>
    <w:p w:rsidR="00424E74" w:rsidRDefault="00424E74">
      <w:pPr>
        <w:rPr>
          <w:rFonts w:ascii="Times New Roman" w:hAnsi="Times New Roman"/>
        </w:rPr>
      </w:pPr>
      <w:r>
        <w:rPr>
          <w:noProof/>
        </w:rPr>
        <w:drawing>
          <wp:inline distT="0" distB="0" distL="0" distR="0" wp14:anchorId="7479C582" wp14:editId="7E9AF57F">
            <wp:extent cx="4029075" cy="2076450"/>
            <wp:effectExtent l="19050" t="0" r="9525" b="0"/>
            <wp:docPr id="3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rPr>
        <w:t xml:space="preserve">        </w:t>
      </w:r>
      <w:r>
        <w:rPr>
          <w:noProof/>
        </w:rPr>
        <w:drawing>
          <wp:inline distT="0" distB="0" distL="0" distR="0" wp14:anchorId="19C91149" wp14:editId="51A8D2A5">
            <wp:extent cx="4038600" cy="2076450"/>
            <wp:effectExtent l="19050" t="0" r="19050" b="0"/>
            <wp:docPr id="40"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1AA4" w:rsidRDefault="00670EC4" w:rsidP="00670EC4">
      <w:pPr>
        <w:spacing w:after="0"/>
        <w:rPr>
          <w:b/>
          <w:szCs w:val="24"/>
        </w:rPr>
      </w:pPr>
      <w:r w:rsidRPr="00670EC4">
        <w:rPr>
          <w:b/>
          <w:szCs w:val="24"/>
        </w:rPr>
        <w:t xml:space="preserve">        </w:t>
      </w:r>
    </w:p>
    <w:p w:rsidR="001B1AA4" w:rsidRDefault="001B1AA4" w:rsidP="00670EC4">
      <w:pPr>
        <w:spacing w:after="0"/>
        <w:rPr>
          <w:b/>
          <w:szCs w:val="24"/>
        </w:rPr>
      </w:pPr>
    </w:p>
    <w:p w:rsidR="00670EC4" w:rsidRPr="00670EC4" w:rsidRDefault="00670EC4" w:rsidP="00670EC4">
      <w:pPr>
        <w:spacing w:after="0"/>
        <w:rPr>
          <w:b/>
          <w:szCs w:val="24"/>
        </w:rPr>
      </w:pPr>
      <w:r w:rsidRPr="00670EC4">
        <w:rPr>
          <w:b/>
          <w:szCs w:val="24"/>
        </w:rPr>
        <w:t>9.Soru: Teneffüslerde ihtiyaçlarımı giderebiliyorum.                     10.Soru: Okulun içi ve dışı temizdir.</w:t>
      </w:r>
    </w:p>
    <w:p w:rsidR="00670EC4" w:rsidRDefault="00670EC4" w:rsidP="007776D7">
      <w:pPr>
        <w:pStyle w:val="Balk3"/>
        <w:rPr>
          <w:szCs w:val="24"/>
        </w:rPr>
      </w:pPr>
      <w:r>
        <w:rPr>
          <w:noProof/>
        </w:rPr>
        <w:lastRenderedPageBreak/>
        <w:drawing>
          <wp:inline distT="0" distB="0" distL="0" distR="0" wp14:anchorId="54A5D576" wp14:editId="78FB01AE">
            <wp:extent cx="3857625" cy="1790700"/>
            <wp:effectExtent l="19050" t="0" r="9525" b="0"/>
            <wp:docPr id="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826E4">
        <w:rPr>
          <w:szCs w:val="24"/>
        </w:rPr>
        <w:t xml:space="preserve">               </w:t>
      </w:r>
      <w:r>
        <w:rPr>
          <w:szCs w:val="24"/>
        </w:rPr>
        <w:t xml:space="preserve"> </w:t>
      </w:r>
      <w:r w:rsidR="008826E4">
        <w:rPr>
          <w:szCs w:val="24"/>
        </w:rPr>
        <w:t xml:space="preserve">   </w:t>
      </w:r>
      <w:r>
        <w:rPr>
          <w:szCs w:val="24"/>
        </w:rPr>
        <w:t xml:space="preserve"> </w:t>
      </w:r>
      <w:r>
        <w:rPr>
          <w:noProof/>
        </w:rPr>
        <w:drawing>
          <wp:inline distT="0" distB="0" distL="0" distR="0" wp14:anchorId="507C6D0A" wp14:editId="50700A00">
            <wp:extent cx="4152900" cy="1733550"/>
            <wp:effectExtent l="19050" t="0" r="19050" b="0"/>
            <wp:docPr id="5"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0EC4" w:rsidRDefault="00670EC4" w:rsidP="00670EC4"/>
    <w:p w:rsidR="00670EC4" w:rsidRDefault="00670EC4" w:rsidP="00670EC4"/>
    <w:p w:rsidR="00670EC4" w:rsidRDefault="00670EC4" w:rsidP="00670EC4">
      <w:pPr>
        <w:spacing w:after="0"/>
        <w:rPr>
          <w:b/>
          <w:sz w:val="18"/>
          <w:szCs w:val="18"/>
        </w:rPr>
      </w:pPr>
      <w:r>
        <w:rPr>
          <w:b/>
          <w:sz w:val="18"/>
          <w:szCs w:val="18"/>
        </w:rPr>
        <w:t>11</w:t>
      </w:r>
      <w:r w:rsidRPr="003C70A6">
        <w:rPr>
          <w:b/>
          <w:sz w:val="18"/>
          <w:szCs w:val="18"/>
        </w:rPr>
        <w:t xml:space="preserve">.Soru: </w:t>
      </w:r>
      <w:r>
        <w:rPr>
          <w:b/>
          <w:sz w:val="18"/>
          <w:szCs w:val="18"/>
        </w:rPr>
        <w:t xml:space="preserve"> Okulun binası ve diğer fizik alanlar yeterlidir.                                              12.</w:t>
      </w:r>
      <w:r w:rsidRPr="003C70A6">
        <w:rPr>
          <w:b/>
          <w:sz w:val="18"/>
          <w:szCs w:val="18"/>
        </w:rPr>
        <w:t xml:space="preserve">.Soru: </w:t>
      </w:r>
      <w:r>
        <w:rPr>
          <w:b/>
          <w:sz w:val="18"/>
          <w:szCs w:val="18"/>
        </w:rPr>
        <w:t xml:space="preserve">Okulun kantininde satılan malzemeler sağlıklı ve </w:t>
      </w:r>
    </w:p>
    <w:p w:rsidR="00670EC4" w:rsidRPr="003C70A6" w:rsidRDefault="00670EC4" w:rsidP="00670EC4">
      <w:pPr>
        <w:spacing w:after="0"/>
        <w:rPr>
          <w:b/>
          <w:sz w:val="18"/>
          <w:szCs w:val="18"/>
        </w:rPr>
      </w:pPr>
      <w:r>
        <w:rPr>
          <w:b/>
          <w:sz w:val="18"/>
          <w:szCs w:val="18"/>
        </w:rPr>
        <w:t xml:space="preserve">                                                                                                                 </w:t>
      </w:r>
      <w:r>
        <w:rPr>
          <w:b/>
          <w:sz w:val="18"/>
          <w:szCs w:val="18"/>
        </w:rPr>
        <w:tab/>
      </w:r>
      <w:r>
        <w:rPr>
          <w:b/>
          <w:sz w:val="18"/>
          <w:szCs w:val="18"/>
        </w:rPr>
        <w:tab/>
      </w:r>
      <w:r>
        <w:rPr>
          <w:b/>
          <w:sz w:val="18"/>
          <w:szCs w:val="18"/>
        </w:rPr>
        <w:tab/>
      </w:r>
      <w:r>
        <w:rPr>
          <w:b/>
          <w:sz w:val="18"/>
          <w:szCs w:val="18"/>
        </w:rPr>
        <w:tab/>
      </w:r>
      <w:r>
        <w:rPr>
          <w:b/>
          <w:sz w:val="18"/>
          <w:szCs w:val="18"/>
        </w:rPr>
        <w:tab/>
        <w:t>güvenlidir.</w:t>
      </w:r>
    </w:p>
    <w:p w:rsidR="00670EC4" w:rsidRDefault="00670EC4" w:rsidP="00670EC4"/>
    <w:p w:rsidR="00670EC4" w:rsidRPr="00670EC4" w:rsidRDefault="00670EC4" w:rsidP="00670EC4">
      <w:r>
        <w:rPr>
          <w:noProof/>
        </w:rPr>
        <w:drawing>
          <wp:inline distT="0" distB="0" distL="0" distR="0" wp14:anchorId="753C7505" wp14:editId="2B62248C">
            <wp:extent cx="3924300" cy="1704975"/>
            <wp:effectExtent l="19050" t="0" r="19050" b="0"/>
            <wp:docPr id="7"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826E4">
        <w:t xml:space="preserve">                </w:t>
      </w:r>
      <w:r>
        <w:t xml:space="preserve"> </w:t>
      </w:r>
      <w:r>
        <w:rPr>
          <w:noProof/>
        </w:rPr>
        <w:drawing>
          <wp:inline distT="0" distB="0" distL="0" distR="0" wp14:anchorId="6F20DFB4" wp14:editId="5B32FC38">
            <wp:extent cx="4171950" cy="1657350"/>
            <wp:effectExtent l="19050" t="0" r="19050" b="0"/>
            <wp:docPr id="10"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1AA4" w:rsidRDefault="001B1AA4" w:rsidP="008826E4">
      <w:pPr>
        <w:spacing w:line="240" w:lineRule="auto"/>
        <w:rPr>
          <w:b/>
          <w:bCs/>
          <w:sz w:val="20"/>
          <w:szCs w:val="20"/>
        </w:rPr>
      </w:pPr>
    </w:p>
    <w:p w:rsidR="008826E4" w:rsidRDefault="008826E4" w:rsidP="008826E4">
      <w:pPr>
        <w:spacing w:line="240" w:lineRule="auto"/>
        <w:rPr>
          <w:b/>
          <w:bCs/>
          <w:sz w:val="20"/>
          <w:szCs w:val="20"/>
        </w:rPr>
      </w:pPr>
      <w:r w:rsidRPr="003C70A6">
        <w:rPr>
          <w:b/>
          <w:bCs/>
          <w:sz w:val="20"/>
          <w:szCs w:val="20"/>
        </w:rPr>
        <w:t xml:space="preserve">13.Soru: Okulumuzda yeterli miktarda sanatsal ve kültürel </w:t>
      </w:r>
    </w:p>
    <w:p w:rsidR="008826E4" w:rsidRDefault="008826E4" w:rsidP="008826E4">
      <w:pPr>
        <w:spacing w:line="240" w:lineRule="auto"/>
        <w:rPr>
          <w:b/>
          <w:bCs/>
          <w:sz w:val="20"/>
          <w:szCs w:val="20"/>
        </w:rPr>
      </w:pPr>
      <w:r>
        <w:rPr>
          <w:b/>
          <w:bCs/>
          <w:sz w:val="20"/>
          <w:szCs w:val="20"/>
        </w:rPr>
        <w:t xml:space="preserve">                        </w:t>
      </w:r>
      <w:r w:rsidRPr="003C70A6">
        <w:rPr>
          <w:b/>
          <w:bCs/>
          <w:sz w:val="20"/>
          <w:szCs w:val="20"/>
        </w:rPr>
        <w:t xml:space="preserve"> f</w:t>
      </w:r>
      <w:r>
        <w:rPr>
          <w:b/>
          <w:bCs/>
          <w:sz w:val="20"/>
          <w:szCs w:val="20"/>
        </w:rPr>
        <w:t>a</w:t>
      </w:r>
      <w:r w:rsidRPr="003C70A6">
        <w:rPr>
          <w:b/>
          <w:bCs/>
          <w:sz w:val="20"/>
          <w:szCs w:val="20"/>
        </w:rPr>
        <w:t>aliyetler düzenlenmektedir</w:t>
      </w:r>
      <w:r>
        <w:rPr>
          <w:b/>
          <w:bCs/>
          <w:sz w:val="20"/>
          <w:szCs w:val="20"/>
        </w:rPr>
        <w:t>.</w:t>
      </w:r>
    </w:p>
    <w:p w:rsidR="008826E4" w:rsidRPr="008826E4" w:rsidRDefault="00814D90" w:rsidP="008826E4">
      <w:pPr>
        <w:spacing w:line="240" w:lineRule="auto"/>
        <w:rPr>
          <w:b/>
          <w:bCs/>
          <w:sz w:val="20"/>
          <w:szCs w:val="20"/>
          <w:lang w:val="en-US"/>
        </w:rPr>
      </w:pPr>
      <w:r>
        <w:rPr>
          <w:noProof/>
        </w:rPr>
        <w:lastRenderedPageBreak/>
        <w:drawing>
          <wp:inline distT="0" distB="0" distL="0" distR="0" wp14:anchorId="4E02C589" wp14:editId="5B6106C3">
            <wp:extent cx="5180271" cy="2207127"/>
            <wp:effectExtent l="19050" t="0" r="20379" b="2673"/>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2234B5" w:rsidRDefault="002234B5" w:rsidP="008826E4">
      <w:pPr>
        <w:spacing w:line="240" w:lineRule="auto"/>
        <w:rPr>
          <w:b/>
          <w:color w:val="0070C0"/>
          <w:szCs w:val="24"/>
        </w:rPr>
      </w:pPr>
    </w:p>
    <w:p w:rsidR="002234B5" w:rsidRDefault="002234B5"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5A0A6A" w:rsidRPr="001B1AA4" w:rsidRDefault="00814D90" w:rsidP="001B1AA4">
      <w:pPr>
        <w:rPr>
          <w:b/>
          <w:color w:val="0070C0"/>
          <w:szCs w:val="24"/>
        </w:rPr>
      </w:pPr>
      <w:r>
        <w:rPr>
          <w:b/>
          <w:color w:val="0070C0"/>
          <w:szCs w:val="24"/>
        </w:rPr>
        <w:t xml:space="preserve">                                                                      </w:t>
      </w:r>
      <w:r w:rsidRPr="00814D90">
        <w:rPr>
          <w:b/>
          <w:sz w:val="28"/>
          <w:szCs w:val="28"/>
        </w:rPr>
        <w:t>ÖĞRETMEN ANKET SONUÇLARI</w:t>
      </w:r>
    </w:p>
    <w:p w:rsidR="005A0A6A" w:rsidRDefault="005A0A6A" w:rsidP="005A0A6A">
      <w:pPr>
        <w:spacing w:after="0"/>
        <w:rPr>
          <w:b/>
          <w:sz w:val="18"/>
          <w:szCs w:val="18"/>
        </w:rPr>
      </w:pPr>
      <w:r w:rsidRPr="003C70A6">
        <w:rPr>
          <w:b/>
          <w:sz w:val="18"/>
          <w:szCs w:val="18"/>
        </w:rPr>
        <w:t xml:space="preserve">1.Soru: </w:t>
      </w:r>
      <w:r>
        <w:rPr>
          <w:b/>
          <w:sz w:val="18"/>
          <w:szCs w:val="18"/>
        </w:rPr>
        <w:t>Öğretmenl</w:t>
      </w:r>
      <w:r w:rsidRPr="003C70A6">
        <w:rPr>
          <w:b/>
          <w:sz w:val="18"/>
          <w:szCs w:val="18"/>
        </w:rPr>
        <w:t xml:space="preserve">erimle ihtiyaç duyduğumda rahatlıkla </w:t>
      </w:r>
      <w:r>
        <w:rPr>
          <w:b/>
          <w:sz w:val="18"/>
          <w:szCs w:val="18"/>
        </w:rPr>
        <w:t xml:space="preserve">                                              </w:t>
      </w:r>
      <w:r w:rsidR="005729A9">
        <w:rPr>
          <w:b/>
          <w:sz w:val="18"/>
          <w:szCs w:val="18"/>
        </w:rPr>
        <w:t xml:space="preserve">  </w:t>
      </w:r>
      <w:r>
        <w:rPr>
          <w:b/>
          <w:sz w:val="18"/>
          <w:szCs w:val="18"/>
        </w:rPr>
        <w:t>2</w:t>
      </w:r>
      <w:r w:rsidRPr="003C70A6">
        <w:rPr>
          <w:b/>
          <w:sz w:val="18"/>
          <w:szCs w:val="18"/>
        </w:rPr>
        <w:t xml:space="preserve">.Soru: </w:t>
      </w:r>
      <w:r>
        <w:rPr>
          <w:b/>
          <w:sz w:val="18"/>
          <w:szCs w:val="18"/>
        </w:rPr>
        <w:t xml:space="preserve">Okul müdürü ile ihtiyaç duyduğumda rahatlıkla </w:t>
      </w:r>
    </w:p>
    <w:p w:rsidR="008826E4" w:rsidRDefault="005A0A6A" w:rsidP="005A0A6A">
      <w:r>
        <w:rPr>
          <w:b/>
          <w:sz w:val="18"/>
          <w:szCs w:val="18"/>
        </w:rPr>
        <w:lastRenderedPageBreak/>
        <w:t xml:space="preserve">                                        </w:t>
      </w:r>
      <w:r w:rsidRPr="003C70A6">
        <w:rPr>
          <w:b/>
          <w:sz w:val="18"/>
          <w:szCs w:val="18"/>
        </w:rPr>
        <w:t>görüşebilirim.</w:t>
      </w:r>
      <w:r>
        <w:rPr>
          <w:b/>
          <w:sz w:val="18"/>
          <w:szCs w:val="18"/>
        </w:rPr>
        <w:t xml:space="preserve">                                                                         </w:t>
      </w:r>
      <w:r w:rsidRPr="003C70A6">
        <w:rPr>
          <w:b/>
          <w:sz w:val="18"/>
          <w:szCs w:val="18"/>
        </w:rPr>
        <w:t>.</w:t>
      </w:r>
      <w:r>
        <w:rPr>
          <w:b/>
          <w:sz w:val="18"/>
          <w:szCs w:val="18"/>
        </w:rPr>
        <w:t xml:space="preserve">                                           konuşabiliyorum.                          </w:t>
      </w:r>
      <w:r>
        <w:t xml:space="preserve">   </w:t>
      </w:r>
      <w:r>
        <w:rPr>
          <w:noProof/>
        </w:rPr>
        <w:drawing>
          <wp:inline distT="0" distB="0" distL="0" distR="0" wp14:anchorId="344D598E" wp14:editId="167179F3">
            <wp:extent cx="3899807" cy="1983179"/>
            <wp:effectExtent l="19050" t="0" r="24493" b="0"/>
            <wp:docPr id="8"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Pr>
          <w:noProof/>
        </w:rPr>
        <w:drawing>
          <wp:inline distT="0" distB="0" distL="0" distR="0" wp14:anchorId="1A601F32" wp14:editId="74997250">
            <wp:extent cx="3952756" cy="1988288"/>
            <wp:effectExtent l="19050" t="0" r="9644" b="0"/>
            <wp:docPr id="9"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14D90" w:rsidRDefault="00814D90" w:rsidP="00814D90">
      <w:pPr>
        <w:spacing w:line="240" w:lineRule="auto"/>
        <w:rPr>
          <w:b/>
          <w:bCs/>
          <w:sz w:val="20"/>
          <w:szCs w:val="20"/>
        </w:rPr>
      </w:pPr>
      <w:r>
        <w:rPr>
          <w:b/>
          <w:bCs/>
          <w:sz w:val="20"/>
          <w:szCs w:val="20"/>
        </w:rPr>
        <w:t>3</w:t>
      </w:r>
      <w:r w:rsidRPr="00A946E0">
        <w:rPr>
          <w:b/>
          <w:bCs/>
          <w:sz w:val="20"/>
          <w:szCs w:val="20"/>
        </w:rPr>
        <w:t xml:space="preserve">.Soru: </w:t>
      </w:r>
      <w:r>
        <w:rPr>
          <w:b/>
          <w:bCs/>
          <w:sz w:val="20"/>
          <w:szCs w:val="20"/>
        </w:rPr>
        <w:t xml:space="preserve">Her türlü ödüllendirmede adil olma, tarafsızlık  ve                             </w:t>
      </w:r>
      <w:r w:rsidR="005729A9">
        <w:rPr>
          <w:b/>
          <w:bCs/>
          <w:sz w:val="20"/>
          <w:szCs w:val="20"/>
        </w:rPr>
        <w:t xml:space="preserve">  </w:t>
      </w:r>
      <w:r>
        <w:rPr>
          <w:b/>
          <w:bCs/>
          <w:sz w:val="20"/>
          <w:szCs w:val="20"/>
        </w:rPr>
        <w:t xml:space="preserve"> 4</w:t>
      </w:r>
      <w:r w:rsidRPr="00A946E0">
        <w:rPr>
          <w:b/>
          <w:bCs/>
          <w:sz w:val="20"/>
          <w:szCs w:val="20"/>
        </w:rPr>
        <w:t xml:space="preserve">.Soru: </w:t>
      </w:r>
      <w:r>
        <w:rPr>
          <w:b/>
          <w:bCs/>
          <w:sz w:val="20"/>
          <w:szCs w:val="20"/>
        </w:rPr>
        <w:t>Kendimi, okulun değerli bir üyesi olarak görürüm.</w:t>
      </w:r>
    </w:p>
    <w:p w:rsidR="00814D90" w:rsidRDefault="00814D90" w:rsidP="00814D90">
      <w:pPr>
        <w:spacing w:line="240" w:lineRule="auto"/>
        <w:rPr>
          <w:b/>
          <w:bCs/>
          <w:sz w:val="20"/>
          <w:szCs w:val="20"/>
        </w:rPr>
      </w:pPr>
      <w:r>
        <w:rPr>
          <w:b/>
          <w:bCs/>
          <w:sz w:val="20"/>
          <w:szCs w:val="20"/>
        </w:rPr>
        <w:t xml:space="preserve">     objektiflik esastır. </w:t>
      </w:r>
    </w:p>
    <w:p w:rsidR="008826E4" w:rsidRPr="00814D90" w:rsidRDefault="00814D90" w:rsidP="00814D90">
      <w:pPr>
        <w:spacing w:line="240" w:lineRule="auto"/>
        <w:rPr>
          <w:b/>
          <w:bCs/>
          <w:sz w:val="20"/>
          <w:szCs w:val="20"/>
        </w:rPr>
      </w:pPr>
      <w:r>
        <w:rPr>
          <w:b/>
          <w:bCs/>
          <w:sz w:val="20"/>
          <w:szCs w:val="20"/>
        </w:rPr>
        <w:t xml:space="preserve">  </w:t>
      </w:r>
      <w:r>
        <w:rPr>
          <w:noProof/>
        </w:rPr>
        <w:drawing>
          <wp:inline distT="0" distB="0" distL="0" distR="0" wp14:anchorId="3DC36D42" wp14:editId="0D43631B">
            <wp:extent cx="3845796" cy="2083982"/>
            <wp:effectExtent l="19050" t="0" r="21354" b="0"/>
            <wp:docPr id="1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b/>
          <w:bCs/>
          <w:sz w:val="20"/>
          <w:szCs w:val="20"/>
        </w:rPr>
        <w:t xml:space="preserve">               </w:t>
      </w:r>
      <w:r>
        <w:rPr>
          <w:b/>
          <w:noProof/>
          <w:sz w:val="20"/>
          <w:szCs w:val="20"/>
        </w:rPr>
        <w:drawing>
          <wp:inline distT="0" distB="0" distL="0" distR="0" wp14:anchorId="6D3DCC63" wp14:editId="76D6DA0A">
            <wp:extent cx="3936261" cy="2083982"/>
            <wp:effectExtent l="19050" t="0" r="26139" b="0"/>
            <wp:docPr id="15"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4D90" w:rsidRDefault="00814D90" w:rsidP="00814D90">
      <w:pPr>
        <w:spacing w:line="240" w:lineRule="auto"/>
        <w:rPr>
          <w:b/>
          <w:bCs/>
          <w:sz w:val="20"/>
          <w:szCs w:val="20"/>
        </w:rPr>
      </w:pPr>
    </w:p>
    <w:p w:rsidR="00814D90" w:rsidRDefault="00814D90" w:rsidP="00814D90">
      <w:pPr>
        <w:spacing w:line="240" w:lineRule="auto"/>
        <w:rPr>
          <w:b/>
          <w:bCs/>
          <w:sz w:val="20"/>
          <w:szCs w:val="20"/>
        </w:rPr>
      </w:pPr>
      <w:r>
        <w:rPr>
          <w:b/>
          <w:bCs/>
          <w:sz w:val="20"/>
          <w:szCs w:val="20"/>
        </w:rPr>
        <w:t>5</w:t>
      </w:r>
      <w:r w:rsidRPr="00A946E0">
        <w:rPr>
          <w:b/>
          <w:bCs/>
          <w:sz w:val="20"/>
          <w:szCs w:val="20"/>
        </w:rPr>
        <w:t xml:space="preserve">.Soru: </w:t>
      </w:r>
      <w:r>
        <w:rPr>
          <w:b/>
          <w:bCs/>
          <w:sz w:val="20"/>
          <w:szCs w:val="20"/>
        </w:rPr>
        <w:t xml:space="preserve">Çalıştığım okul bana kendimi geliştirme imkanı </w:t>
      </w:r>
      <w:r w:rsidRPr="00A946E0">
        <w:rPr>
          <w:b/>
          <w:bCs/>
          <w:sz w:val="20"/>
          <w:szCs w:val="20"/>
        </w:rPr>
        <w:t xml:space="preserve"> </w:t>
      </w:r>
      <w:r>
        <w:rPr>
          <w:b/>
          <w:bCs/>
          <w:sz w:val="20"/>
          <w:szCs w:val="20"/>
        </w:rPr>
        <w:t xml:space="preserve">                      </w:t>
      </w:r>
      <w:r w:rsidR="005729A9">
        <w:rPr>
          <w:b/>
          <w:bCs/>
          <w:sz w:val="20"/>
          <w:szCs w:val="20"/>
        </w:rPr>
        <w:t xml:space="preserve">  </w:t>
      </w:r>
      <w:r>
        <w:rPr>
          <w:b/>
          <w:bCs/>
          <w:sz w:val="20"/>
          <w:szCs w:val="20"/>
        </w:rPr>
        <w:t xml:space="preserve">  </w:t>
      </w:r>
      <w:r w:rsidR="005729A9">
        <w:rPr>
          <w:b/>
          <w:bCs/>
          <w:sz w:val="20"/>
          <w:szCs w:val="20"/>
        </w:rPr>
        <w:t xml:space="preserve">           </w:t>
      </w:r>
      <w:r>
        <w:rPr>
          <w:b/>
          <w:bCs/>
          <w:sz w:val="20"/>
          <w:szCs w:val="20"/>
        </w:rPr>
        <w:t>6</w:t>
      </w:r>
      <w:r w:rsidRPr="00A946E0">
        <w:rPr>
          <w:b/>
          <w:bCs/>
          <w:sz w:val="20"/>
          <w:szCs w:val="20"/>
        </w:rPr>
        <w:t xml:space="preserve">.Soru: </w:t>
      </w:r>
      <w:r>
        <w:rPr>
          <w:b/>
          <w:bCs/>
          <w:sz w:val="20"/>
          <w:szCs w:val="20"/>
        </w:rPr>
        <w:t xml:space="preserve">Okul, teknik araç ve gereç yönünden yeterli donanıma </w:t>
      </w:r>
    </w:p>
    <w:p w:rsidR="00814D90" w:rsidRPr="00A946E0" w:rsidRDefault="00814D90" w:rsidP="00814D90">
      <w:pPr>
        <w:spacing w:line="240" w:lineRule="auto"/>
        <w:rPr>
          <w:b/>
          <w:bCs/>
          <w:sz w:val="20"/>
          <w:szCs w:val="20"/>
        </w:rPr>
      </w:pPr>
      <w:r>
        <w:rPr>
          <w:b/>
          <w:bCs/>
          <w:sz w:val="20"/>
          <w:szCs w:val="20"/>
        </w:rPr>
        <w:t xml:space="preserve">                                          tanımaktadır.</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sidR="005729A9">
        <w:rPr>
          <w:b/>
          <w:bCs/>
          <w:sz w:val="20"/>
          <w:szCs w:val="20"/>
        </w:rPr>
        <w:t xml:space="preserve">           </w:t>
      </w:r>
      <w:r>
        <w:rPr>
          <w:b/>
          <w:bCs/>
          <w:sz w:val="20"/>
          <w:szCs w:val="20"/>
        </w:rPr>
        <w:t xml:space="preserve"> sahiptir.</w:t>
      </w:r>
      <w:r w:rsidRPr="00A946E0">
        <w:rPr>
          <w:b/>
          <w:bCs/>
          <w:sz w:val="20"/>
          <w:szCs w:val="20"/>
          <w:lang w:val="en-US"/>
        </w:rPr>
        <w:t xml:space="preserve"> </w:t>
      </w:r>
    </w:p>
    <w:p w:rsidR="00814D90" w:rsidRPr="00A946E0" w:rsidRDefault="00814D90" w:rsidP="00814D90">
      <w:pPr>
        <w:spacing w:line="240" w:lineRule="auto"/>
        <w:rPr>
          <w:sz w:val="20"/>
          <w:szCs w:val="20"/>
        </w:rPr>
      </w:pPr>
      <w:r>
        <w:rPr>
          <w:noProof/>
        </w:rPr>
        <w:lastRenderedPageBreak/>
        <w:drawing>
          <wp:inline distT="0" distB="0" distL="0" distR="0" wp14:anchorId="2B779703" wp14:editId="25E91ECA">
            <wp:extent cx="3915307" cy="2020186"/>
            <wp:effectExtent l="19050" t="0" r="28043" b="0"/>
            <wp:docPr id="18"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729A9">
        <w:t xml:space="preserve">             </w:t>
      </w:r>
      <w:r>
        <w:t xml:space="preserve"> </w:t>
      </w:r>
      <w:r>
        <w:rPr>
          <w:noProof/>
        </w:rPr>
        <w:drawing>
          <wp:inline distT="0" distB="0" distL="0" distR="0" wp14:anchorId="7B4EF6E8" wp14:editId="1F632615">
            <wp:extent cx="3889124" cy="2009553"/>
            <wp:effectExtent l="19050" t="0" r="16126" b="0"/>
            <wp:docPr id="11"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4D90" w:rsidRDefault="00814D90" w:rsidP="00814D90">
      <w:pPr>
        <w:spacing w:line="240" w:lineRule="auto"/>
        <w:rPr>
          <w:b/>
          <w:bCs/>
          <w:sz w:val="20"/>
          <w:szCs w:val="20"/>
        </w:rPr>
      </w:pPr>
      <w:r>
        <w:rPr>
          <w:b/>
          <w:bCs/>
          <w:sz w:val="20"/>
          <w:szCs w:val="20"/>
        </w:rPr>
        <w:t>7</w:t>
      </w:r>
      <w:r w:rsidRPr="00A946E0">
        <w:rPr>
          <w:b/>
          <w:bCs/>
          <w:sz w:val="20"/>
          <w:szCs w:val="20"/>
        </w:rPr>
        <w:t xml:space="preserve">.Soru: </w:t>
      </w:r>
      <w:r>
        <w:rPr>
          <w:b/>
          <w:bCs/>
          <w:sz w:val="20"/>
          <w:szCs w:val="20"/>
        </w:rPr>
        <w:t xml:space="preserve">Okulda çalışanlara yönelik sosyal ve kültürel faaliyetler                </w:t>
      </w:r>
      <w:r w:rsidR="005729A9">
        <w:rPr>
          <w:b/>
          <w:bCs/>
          <w:sz w:val="20"/>
          <w:szCs w:val="20"/>
        </w:rPr>
        <w:t xml:space="preserve">         </w:t>
      </w:r>
      <w:r>
        <w:rPr>
          <w:b/>
          <w:bCs/>
          <w:sz w:val="20"/>
          <w:szCs w:val="20"/>
        </w:rPr>
        <w:t xml:space="preserve">  8</w:t>
      </w:r>
      <w:r w:rsidRPr="00A946E0">
        <w:rPr>
          <w:b/>
          <w:bCs/>
          <w:sz w:val="20"/>
          <w:szCs w:val="20"/>
        </w:rPr>
        <w:t xml:space="preserve">.Soru: </w:t>
      </w:r>
      <w:r>
        <w:rPr>
          <w:b/>
          <w:bCs/>
          <w:sz w:val="20"/>
          <w:szCs w:val="20"/>
        </w:rPr>
        <w:t>Okulda öğretmenler arasında ayrım yapılmamaktadır.</w:t>
      </w:r>
    </w:p>
    <w:p w:rsidR="00814D90" w:rsidRDefault="00814D90" w:rsidP="00814D90">
      <w:pPr>
        <w:spacing w:line="240" w:lineRule="auto"/>
        <w:rPr>
          <w:b/>
          <w:bCs/>
          <w:sz w:val="20"/>
          <w:szCs w:val="20"/>
        </w:rPr>
      </w:pPr>
      <w:r>
        <w:rPr>
          <w:b/>
          <w:bCs/>
          <w:sz w:val="20"/>
          <w:szCs w:val="20"/>
        </w:rPr>
        <w:t xml:space="preserve">                                          düzenlenir.      </w:t>
      </w:r>
    </w:p>
    <w:p w:rsidR="00814D90" w:rsidRDefault="00814D90" w:rsidP="00814D90">
      <w:pPr>
        <w:spacing w:line="240" w:lineRule="auto"/>
        <w:rPr>
          <w:b/>
          <w:bCs/>
          <w:sz w:val="20"/>
          <w:szCs w:val="20"/>
        </w:rPr>
      </w:pPr>
      <w:r>
        <w:rPr>
          <w:noProof/>
        </w:rPr>
        <w:drawing>
          <wp:inline distT="0" distB="0" distL="0" distR="0" wp14:anchorId="39B8BA96" wp14:editId="7EDAE6DA">
            <wp:extent cx="3918955" cy="2065729"/>
            <wp:effectExtent l="19050" t="0" r="24395" b="0"/>
            <wp:docPr id="20"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b/>
          <w:bCs/>
          <w:sz w:val="20"/>
          <w:szCs w:val="20"/>
        </w:rPr>
        <w:t xml:space="preserve">                  </w:t>
      </w:r>
      <w:r>
        <w:rPr>
          <w:noProof/>
        </w:rPr>
        <w:drawing>
          <wp:inline distT="0" distB="0" distL="0" distR="0" wp14:anchorId="2ED73BA6" wp14:editId="12180BED">
            <wp:extent cx="3851673" cy="2083982"/>
            <wp:effectExtent l="19050" t="0" r="15477" b="0"/>
            <wp:docPr id="21"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1AA4" w:rsidRDefault="00814D90" w:rsidP="00814D90">
      <w:pPr>
        <w:spacing w:line="240" w:lineRule="auto"/>
        <w:rPr>
          <w:b/>
          <w:bCs/>
          <w:sz w:val="20"/>
          <w:szCs w:val="20"/>
        </w:rPr>
      </w:pPr>
      <w:r>
        <w:rPr>
          <w:b/>
          <w:bCs/>
          <w:sz w:val="20"/>
          <w:szCs w:val="20"/>
        </w:rPr>
        <w:t xml:space="preserve">  </w:t>
      </w:r>
    </w:p>
    <w:p w:rsidR="00814D90" w:rsidRPr="00A946E0" w:rsidRDefault="00814D90" w:rsidP="00814D90">
      <w:pPr>
        <w:spacing w:line="240" w:lineRule="auto"/>
        <w:rPr>
          <w:b/>
          <w:bCs/>
          <w:sz w:val="20"/>
          <w:szCs w:val="20"/>
        </w:rPr>
      </w:pPr>
      <w:r>
        <w:rPr>
          <w:b/>
          <w:bCs/>
          <w:sz w:val="20"/>
          <w:szCs w:val="20"/>
        </w:rPr>
        <w:t>9</w:t>
      </w:r>
      <w:r w:rsidRPr="00A946E0">
        <w:rPr>
          <w:b/>
          <w:bCs/>
          <w:sz w:val="20"/>
          <w:szCs w:val="20"/>
        </w:rPr>
        <w:t xml:space="preserve">.Soru: </w:t>
      </w:r>
      <w:r>
        <w:rPr>
          <w:b/>
          <w:bCs/>
          <w:sz w:val="20"/>
          <w:szCs w:val="20"/>
        </w:rPr>
        <w:t xml:space="preserve">Okulumuzda yerelde ve toplum üzerinde olumlu                        </w:t>
      </w:r>
      <w:r w:rsidR="005729A9">
        <w:rPr>
          <w:b/>
          <w:bCs/>
          <w:sz w:val="20"/>
          <w:szCs w:val="20"/>
        </w:rPr>
        <w:t xml:space="preserve">           </w:t>
      </w:r>
      <w:r>
        <w:rPr>
          <w:b/>
          <w:bCs/>
          <w:sz w:val="20"/>
          <w:szCs w:val="20"/>
        </w:rPr>
        <w:t>10</w:t>
      </w:r>
      <w:r w:rsidRPr="00A946E0">
        <w:rPr>
          <w:b/>
          <w:bCs/>
          <w:sz w:val="20"/>
          <w:szCs w:val="20"/>
        </w:rPr>
        <w:t xml:space="preserve">.Soru: </w:t>
      </w:r>
      <w:r>
        <w:rPr>
          <w:b/>
          <w:bCs/>
          <w:sz w:val="20"/>
          <w:szCs w:val="20"/>
        </w:rPr>
        <w:t>Yöneticilerimiz, yaratıcı ve yenilikçi düşüncelerin  etki bırakacak çalışmalar yapmaktadır.</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5729A9">
        <w:rPr>
          <w:b/>
          <w:bCs/>
          <w:sz w:val="20"/>
          <w:szCs w:val="20"/>
        </w:rPr>
        <w:t xml:space="preserve">           </w:t>
      </w:r>
      <w:r>
        <w:rPr>
          <w:b/>
          <w:bCs/>
          <w:sz w:val="20"/>
          <w:szCs w:val="20"/>
        </w:rPr>
        <w:t>üretilmesine teşvik etmektedir.</w:t>
      </w:r>
      <w:r w:rsidRPr="00A946E0">
        <w:rPr>
          <w:b/>
          <w:bCs/>
          <w:sz w:val="20"/>
          <w:szCs w:val="20"/>
          <w:lang w:val="en-US"/>
        </w:rPr>
        <w:t xml:space="preserve"> </w:t>
      </w:r>
    </w:p>
    <w:p w:rsidR="00814D90" w:rsidRPr="00A946E0" w:rsidRDefault="00814D90" w:rsidP="00814D90">
      <w:pPr>
        <w:spacing w:line="240" w:lineRule="auto"/>
        <w:rPr>
          <w:sz w:val="20"/>
          <w:szCs w:val="20"/>
        </w:rPr>
      </w:pPr>
      <w:r>
        <w:rPr>
          <w:noProof/>
        </w:rPr>
        <w:lastRenderedPageBreak/>
        <w:drawing>
          <wp:inline distT="0" distB="0" distL="0" distR="0" wp14:anchorId="3F8E348D" wp14:editId="4D82DA91">
            <wp:extent cx="3770261" cy="1924493"/>
            <wp:effectExtent l="19050" t="0" r="20689" b="0"/>
            <wp:docPr id="6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 xml:space="preserve">                 </w:t>
      </w:r>
      <w:r>
        <w:rPr>
          <w:noProof/>
        </w:rPr>
        <w:drawing>
          <wp:inline distT="0" distB="0" distL="0" distR="0" wp14:anchorId="3007C23F" wp14:editId="34B3AEFF">
            <wp:extent cx="3841041" cy="1924493"/>
            <wp:effectExtent l="19050" t="0" r="26109" b="0"/>
            <wp:docPr id="65"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29A9" w:rsidRDefault="005729A9" w:rsidP="00814D90">
      <w:pPr>
        <w:spacing w:line="240" w:lineRule="auto"/>
        <w:rPr>
          <w:b/>
          <w:bCs/>
          <w:sz w:val="20"/>
          <w:szCs w:val="20"/>
        </w:rPr>
      </w:pPr>
      <w:r>
        <w:rPr>
          <w:b/>
          <w:bCs/>
          <w:sz w:val="20"/>
          <w:szCs w:val="20"/>
        </w:rPr>
        <w:t xml:space="preserve"> </w:t>
      </w:r>
    </w:p>
    <w:p w:rsidR="00814D90" w:rsidRDefault="00814D90" w:rsidP="00814D90">
      <w:pPr>
        <w:spacing w:line="240" w:lineRule="auto"/>
        <w:rPr>
          <w:b/>
          <w:bCs/>
          <w:sz w:val="20"/>
          <w:szCs w:val="20"/>
        </w:rPr>
      </w:pPr>
      <w:r>
        <w:rPr>
          <w:b/>
          <w:bCs/>
          <w:sz w:val="20"/>
          <w:szCs w:val="20"/>
        </w:rPr>
        <w:t xml:space="preserve"> 11</w:t>
      </w:r>
      <w:r w:rsidRPr="00A946E0">
        <w:rPr>
          <w:b/>
          <w:bCs/>
          <w:sz w:val="20"/>
          <w:szCs w:val="20"/>
        </w:rPr>
        <w:t xml:space="preserve">.Soru: </w:t>
      </w:r>
      <w:r>
        <w:rPr>
          <w:b/>
          <w:bCs/>
          <w:sz w:val="20"/>
          <w:szCs w:val="20"/>
        </w:rPr>
        <w:t xml:space="preserve">Yöneticiler, okulun vizyonu, stratejilerini,  </w:t>
      </w:r>
      <w:r>
        <w:rPr>
          <w:b/>
          <w:bCs/>
          <w:sz w:val="20"/>
          <w:szCs w:val="20"/>
        </w:rPr>
        <w:tab/>
      </w:r>
      <w:r>
        <w:rPr>
          <w:b/>
          <w:bCs/>
          <w:sz w:val="20"/>
          <w:szCs w:val="20"/>
        </w:rPr>
        <w:tab/>
        <w:t xml:space="preserve">    </w:t>
      </w:r>
      <w:r w:rsidR="005729A9">
        <w:rPr>
          <w:b/>
          <w:bCs/>
          <w:sz w:val="20"/>
          <w:szCs w:val="20"/>
        </w:rPr>
        <w:t xml:space="preserve">                       </w:t>
      </w:r>
      <w:r>
        <w:rPr>
          <w:b/>
          <w:bCs/>
          <w:sz w:val="20"/>
          <w:szCs w:val="20"/>
        </w:rPr>
        <w:t xml:space="preserve"> 12.Soru: Okulumuzda sadece öğretmenlerin kullanımına tahsis</w:t>
      </w:r>
    </w:p>
    <w:p w:rsidR="00814D90" w:rsidRPr="00A946E0" w:rsidRDefault="005729A9" w:rsidP="00814D90">
      <w:pPr>
        <w:spacing w:line="240" w:lineRule="auto"/>
        <w:rPr>
          <w:b/>
          <w:bCs/>
          <w:sz w:val="20"/>
          <w:szCs w:val="20"/>
        </w:rPr>
      </w:pPr>
      <w:r>
        <w:rPr>
          <w:b/>
          <w:bCs/>
          <w:sz w:val="20"/>
          <w:szCs w:val="20"/>
        </w:rPr>
        <w:t xml:space="preserve">      i</w:t>
      </w:r>
      <w:r w:rsidR="00814D90">
        <w:rPr>
          <w:b/>
          <w:bCs/>
          <w:sz w:val="20"/>
          <w:szCs w:val="20"/>
        </w:rPr>
        <w:t xml:space="preserve">yileştirmeye açık alanları vs.  çalışanlarla paylaşır.                                                                  </w:t>
      </w:r>
      <w:r>
        <w:rPr>
          <w:b/>
          <w:bCs/>
          <w:sz w:val="20"/>
          <w:szCs w:val="20"/>
        </w:rPr>
        <w:t xml:space="preserve">        </w:t>
      </w:r>
      <w:r w:rsidR="00814D90">
        <w:rPr>
          <w:b/>
          <w:bCs/>
          <w:sz w:val="20"/>
          <w:szCs w:val="20"/>
        </w:rPr>
        <w:t xml:space="preserve"> edilmiş yerler yeterlidir.</w:t>
      </w:r>
      <w:r w:rsidR="00814D90">
        <w:rPr>
          <w:noProof/>
        </w:rPr>
        <w:drawing>
          <wp:inline distT="0" distB="0" distL="0" distR="0" wp14:anchorId="6C4D4ABF" wp14:editId="6C39609E">
            <wp:extent cx="3767086" cy="2020186"/>
            <wp:effectExtent l="19050" t="0" r="23864" b="0"/>
            <wp:docPr id="66"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14D90">
        <w:rPr>
          <w:b/>
          <w:bCs/>
          <w:sz w:val="20"/>
          <w:szCs w:val="20"/>
        </w:rPr>
        <w:t xml:space="preserve">                      </w:t>
      </w:r>
      <w:r w:rsidR="00814D90">
        <w:rPr>
          <w:noProof/>
        </w:rPr>
        <w:drawing>
          <wp:inline distT="0" distB="0" distL="0" distR="0" wp14:anchorId="703C8881" wp14:editId="5D4DA77C">
            <wp:extent cx="3926574" cy="2205222"/>
            <wp:effectExtent l="19050" t="0" r="16776" b="4578"/>
            <wp:docPr id="67"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4D90" w:rsidRPr="005729A9" w:rsidRDefault="00814D90" w:rsidP="00814D90">
      <w:pPr>
        <w:rPr>
          <w:sz w:val="20"/>
          <w:szCs w:val="20"/>
        </w:rPr>
      </w:pPr>
    </w:p>
    <w:p w:rsidR="005729A9" w:rsidRPr="005729A9" w:rsidRDefault="005729A9" w:rsidP="005729A9">
      <w:pPr>
        <w:pStyle w:val="AralkYok"/>
        <w:rPr>
          <w:b/>
          <w:sz w:val="20"/>
          <w:szCs w:val="20"/>
        </w:rPr>
      </w:pPr>
      <w:r w:rsidRPr="005729A9">
        <w:rPr>
          <w:b/>
          <w:sz w:val="20"/>
          <w:szCs w:val="20"/>
        </w:rPr>
        <w:t xml:space="preserve">13.Soru: Alanıma ilişkin yenilik ve gelişmeleri takip eder ve kendimi  </w:t>
      </w:r>
    </w:p>
    <w:p w:rsidR="005729A9" w:rsidRPr="005729A9" w:rsidRDefault="005729A9" w:rsidP="005729A9">
      <w:pPr>
        <w:pStyle w:val="AralkYok"/>
        <w:rPr>
          <w:b/>
          <w:sz w:val="20"/>
          <w:szCs w:val="20"/>
        </w:rPr>
      </w:pPr>
      <w:r w:rsidRPr="005729A9">
        <w:rPr>
          <w:b/>
          <w:sz w:val="20"/>
          <w:szCs w:val="20"/>
        </w:rPr>
        <w:t xml:space="preserve">                                           güncellerim.</w:t>
      </w:r>
    </w:p>
    <w:p w:rsidR="005729A9" w:rsidRDefault="005729A9" w:rsidP="005729A9">
      <w:pPr>
        <w:rPr>
          <w:szCs w:val="24"/>
        </w:rPr>
      </w:pPr>
    </w:p>
    <w:p w:rsidR="00814D90" w:rsidRDefault="005729A9" w:rsidP="005729A9">
      <w:r>
        <w:rPr>
          <w:noProof/>
          <w:szCs w:val="24"/>
        </w:rPr>
        <w:drawing>
          <wp:inline distT="0" distB="0" distL="0" distR="0" wp14:anchorId="071F2C2C" wp14:editId="51EE4B95">
            <wp:extent cx="4733704" cy="2335353"/>
            <wp:effectExtent l="19050" t="0" r="9746" b="7797"/>
            <wp:docPr id="108"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szCs w:val="24"/>
        </w:rPr>
        <w:tab/>
      </w:r>
      <w:r>
        <w:rPr>
          <w:szCs w:val="24"/>
        </w:rPr>
        <w:tab/>
      </w:r>
      <w:r>
        <w:rPr>
          <w:szCs w:val="24"/>
        </w:rPr>
        <w:tab/>
      </w:r>
      <w:r>
        <w:rPr>
          <w:szCs w:val="24"/>
        </w:rPr>
        <w:tab/>
      </w:r>
    </w:p>
    <w:p w:rsidR="00814D90" w:rsidRDefault="00814D90" w:rsidP="00814D90"/>
    <w:p w:rsidR="00814D90" w:rsidRDefault="00814D90" w:rsidP="00814D90"/>
    <w:p w:rsidR="00814D90" w:rsidRDefault="00814D90" w:rsidP="00814D90"/>
    <w:p w:rsidR="00814D90" w:rsidRDefault="00814D90" w:rsidP="00814D90"/>
    <w:p w:rsidR="00FF17E9" w:rsidRDefault="005729A9" w:rsidP="005729A9">
      <w:pPr>
        <w:rPr>
          <w:szCs w:val="24"/>
        </w:rPr>
      </w:pPr>
      <w:r>
        <w:rPr>
          <w:szCs w:val="24"/>
        </w:rPr>
        <w:t xml:space="preserve">                                       </w:t>
      </w:r>
    </w:p>
    <w:p w:rsidR="00FF17E9" w:rsidRDefault="00FF17E9" w:rsidP="005729A9">
      <w:pPr>
        <w:rPr>
          <w:szCs w:val="24"/>
        </w:rPr>
      </w:pPr>
    </w:p>
    <w:p w:rsidR="005729A9" w:rsidRDefault="005729A9" w:rsidP="005729A9">
      <w:pPr>
        <w:rPr>
          <w:szCs w:val="24"/>
        </w:rPr>
      </w:pPr>
      <w:r>
        <w:rPr>
          <w:szCs w:val="24"/>
        </w:rPr>
        <w:t xml:space="preserve">                           </w:t>
      </w:r>
    </w:p>
    <w:p w:rsidR="00B860BB" w:rsidRDefault="00B860BB" w:rsidP="005729A9">
      <w:pPr>
        <w:rPr>
          <w:szCs w:val="24"/>
        </w:rPr>
      </w:pPr>
    </w:p>
    <w:p w:rsidR="001B1AA4" w:rsidRDefault="005729A9" w:rsidP="005729A9">
      <w:pPr>
        <w:ind w:left="3540" w:firstLine="708"/>
        <w:rPr>
          <w:b/>
          <w:szCs w:val="24"/>
        </w:rPr>
      </w:pPr>
      <w:r>
        <w:rPr>
          <w:b/>
          <w:szCs w:val="24"/>
        </w:rPr>
        <w:t xml:space="preserve">     </w:t>
      </w:r>
    </w:p>
    <w:p w:rsidR="005729A9" w:rsidRDefault="005729A9" w:rsidP="005729A9">
      <w:pPr>
        <w:ind w:left="3540" w:firstLine="708"/>
      </w:pPr>
      <w:r w:rsidRPr="004649B3">
        <w:rPr>
          <w:b/>
          <w:szCs w:val="24"/>
        </w:rPr>
        <w:lastRenderedPageBreak/>
        <w:t>VELİ</w:t>
      </w:r>
      <w:r>
        <w:rPr>
          <w:b/>
          <w:szCs w:val="24"/>
        </w:rPr>
        <w:t xml:space="preserve"> ANKET SONUÇLARI</w:t>
      </w:r>
    </w:p>
    <w:p w:rsidR="005729A9" w:rsidRDefault="005729A9" w:rsidP="005729A9">
      <w:pPr>
        <w:spacing w:line="240" w:lineRule="auto"/>
        <w:rPr>
          <w:b/>
          <w:bCs/>
          <w:sz w:val="20"/>
          <w:szCs w:val="20"/>
        </w:rPr>
      </w:pPr>
      <w:r>
        <w:rPr>
          <w:b/>
          <w:bCs/>
          <w:sz w:val="20"/>
          <w:szCs w:val="20"/>
        </w:rPr>
        <w:t xml:space="preserve">   1</w:t>
      </w:r>
      <w:r w:rsidRPr="00A946E0">
        <w:rPr>
          <w:b/>
          <w:bCs/>
          <w:sz w:val="20"/>
          <w:szCs w:val="20"/>
        </w:rPr>
        <w:t xml:space="preserve">.Soru: </w:t>
      </w:r>
      <w:r>
        <w:rPr>
          <w:b/>
          <w:bCs/>
          <w:sz w:val="20"/>
          <w:szCs w:val="20"/>
        </w:rPr>
        <w:t>İhtiyaç duyduğumda okul çalışanlarıyla rahatlıkla                             2</w:t>
      </w:r>
      <w:r w:rsidRPr="00A946E0">
        <w:rPr>
          <w:b/>
          <w:bCs/>
          <w:sz w:val="20"/>
          <w:szCs w:val="20"/>
        </w:rPr>
        <w:t xml:space="preserve">.Soru: </w:t>
      </w:r>
      <w:r>
        <w:rPr>
          <w:b/>
          <w:bCs/>
          <w:sz w:val="20"/>
          <w:szCs w:val="20"/>
        </w:rPr>
        <w:t xml:space="preserve">Bizi ilgilendiren okul duyurularını zamanında                                      </w:t>
      </w:r>
    </w:p>
    <w:p w:rsidR="005729A9" w:rsidRPr="005729A9" w:rsidRDefault="005729A9" w:rsidP="005729A9">
      <w:pPr>
        <w:spacing w:line="240" w:lineRule="auto"/>
        <w:rPr>
          <w:b/>
          <w:bCs/>
          <w:sz w:val="20"/>
          <w:szCs w:val="20"/>
        </w:rPr>
      </w:pPr>
      <w:r>
        <w:rPr>
          <w:b/>
          <w:bCs/>
          <w:sz w:val="20"/>
          <w:szCs w:val="20"/>
        </w:rPr>
        <w:t xml:space="preserve">                       üretilmesine teşvik etmektedir.</w:t>
      </w:r>
      <w:r w:rsidRPr="00A946E0">
        <w:rPr>
          <w:b/>
          <w:bCs/>
          <w:sz w:val="20"/>
          <w:szCs w:val="20"/>
          <w:lang w:val="en-US"/>
        </w:rPr>
        <w:t xml:space="preserve"> </w:t>
      </w:r>
      <w:r>
        <w:rPr>
          <w:b/>
          <w:bCs/>
          <w:sz w:val="20"/>
          <w:szCs w:val="20"/>
          <w:lang w:val="en-US"/>
        </w:rPr>
        <w:t xml:space="preserve">                                                                                                öğreniyorum.</w:t>
      </w:r>
      <w:r>
        <w:rPr>
          <w:noProof/>
        </w:rPr>
        <w:drawing>
          <wp:inline distT="0" distB="0" distL="0" distR="0" wp14:anchorId="3DD6646D" wp14:editId="64D78682">
            <wp:extent cx="3829936" cy="1871330"/>
            <wp:effectExtent l="19050" t="0" r="18164" b="0"/>
            <wp:docPr id="11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         </w:t>
      </w:r>
      <w:r>
        <w:rPr>
          <w:noProof/>
        </w:rPr>
        <w:drawing>
          <wp:inline distT="0" distB="0" distL="0" distR="0" wp14:anchorId="3B500C0F" wp14:editId="08EB6555">
            <wp:extent cx="4021957" cy="1871330"/>
            <wp:effectExtent l="19050" t="0" r="16643" b="0"/>
            <wp:docPr id="114"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29A9" w:rsidRPr="005729A9" w:rsidRDefault="005729A9" w:rsidP="005729A9">
      <w:pPr>
        <w:spacing w:line="240" w:lineRule="auto"/>
        <w:rPr>
          <w:sz w:val="20"/>
          <w:szCs w:val="20"/>
        </w:rPr>
      </w:pPr>
      <w:r>
        <w:rPr>
          <w:b/>
          <w:bCs/>
          <w:sz w:val="20"/>
          <w:szCs w:val="20"/>
        </w:rPr>
        <w:t xml:space="preserve">  3.Soru: Öğrencilerimle ilgili konularda okulda rehberlik</w:t>
      </w:r>
      <w:r>
        <w:rPr>
          <w:b/>
          <w:bCs/>
          <w:sz w:val="20"/>
          <w:szCs w:val="20"/>
        </w:rPr>
        <w:tab/>
      </w:r>
      <w:r>
        <w:rPr>
          <w:b/>
          <w:bCs/>
          <w:sz w:val="20"/>
          <w:szCs w:val="20"/>
        </w:rPr>
        <w:tab/>
        <w:t xml:space="preserve">       4.Soru: Okula ilettiğim istek ve şikayetlerim dikkate alınıyor. </w:t>
      </w:r>
    </w:p>
    <w:p w:rsidR="005729A9" w:rsidRDefault="005729A9" w:rsidP="005729A9">
      <w:pPr>
        <w:spacing w:line="240" w:lineRule="auto"/>
        <w:rPr>
          <w:b/>
          <w:bCs/>
          <w:sz w:val="20"/>
          <w:szCs w:val="20"/>
        </w:rPr>
      </w:pPr>
      <w:r>
        <w:rPr>
          <w:b/>
          <w:bCs/>
          <w:sz w:val="20"/>
          <w:szCs w:val="20"/>
        </w:rPr>
        <w:t xml:space="preserve">                                   hizmeti alabiliyorum.                                                                                  </w:t>
      </w:r>
    </w:p>
    <w:p w:rsidR="008826E4" w:rsidRPr="005729A9" w:rsidRDefault="005729A9" w:rsidP="005729A9">
      <w:pPr>
        <w:spacing w:line="240" w:lineRule="auto"/>
        <w:rPr>
          <w:b/>
          <w:bCs/>
          <w:sz w:val="20"/>
          <w:szCs w:val="20"/>
        </w:rPr>
      </w:pPr>
      <w:r>
        <w:rPr>
          <w:noProof/>
        </w:rPr>
        <w:drawing>
          <wp:inline distT="0" distB="0" distL="0" distR="0" wp14:anchorId="499B251A" wp14:editId="5FEB2B43">
            <wp:extent cx="4010025" cy="2296795"/>
            <wp:effectExtent l="19050" t="0" r="9525" b="8255"/>
            <wp:docPr id="115"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b/>
          <w:bCs/>
          <w:sz w:val="20"/>
          <w:szCs w:val="20"/>
        </w:rPr>
        <w:t xml:space="preserve">             </w:t>
      </w:r>
      <w:r>
        <w:rPr>
          <w:noProof/>
        </w:rPr>
        <w:drawing>
          <wp:inline distT="0" distB="0" distL="0" distR="0" wp14:anchorId="5BE79ADB" wp14:editId="5F2CA484">
            <wp:extent cx="3961647" cy="2296632"/>
            <wp:effectExtent l="19050" t="0" r="19803" b="8418"/>
            <wp:docPr id="116"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729A9" w:rsidRDefault="005729A9" w:rsidP="005729A9">
      <w:pPr>
        <w:spacing w:line="240" w:lineRule="auto"/>
        <w:rPr>
          <w:b/>
          <w:bCs/>
          <w:sz w:val="20"/>
          <w:szCs w:val="20"/>
        </w:rPr>
      </w:pPr>
      <w:r>
        <w:rPr>
          <w:b/>
          <w:bCs/>
          <w:sz w:val="20"/>
          <w:szCs w:val="20"/>
        </w:rPr>
        <w:lastRenderedPageBreak/>
        <w:t>5</w:t>
      </w:r>
      <w:r w:rsidRPr="00A946E0">
        <w:rPr>
          <w:b/>
          <w:bCs/>
          <w:sz w:val="20"/>
          <w:szCs w:val="20"/>
        </w:rPr>
        <w:t xml:space="preserve">.Soru: </w:t>
      </w:r>
      <w:r>
        <w:rPr>
          <w:b/>
          <w:bCs/>
          <w:sz w:val="20"/>
          <w:szCs w:val="20"/>
        </w:rPr>
        <w:t>Öğretmenler yeniliğe açık olarak derslerin işlenişinde                          6</w:t>
      </w:r>
      <w:r w:rsidRPr="00A946E0">
        <w:rPr>
          <w:b/>
          <w:bCs/>
          <w:sz w:val="20"/>
          <w:szCs w:val="20"/>
        </w:rPr>
        <w:t xml:space="preserve">.Soru: </w:t>
      </w:r>
      <w:r>
        <w:rPr>
          <w:b/>
          <w:bCs/>
          <w:sz w:val="20"/>
          <w:szCs w:val="20"/>
        </w:rPr>
        <w:t xml:space="preserve">Okulda yabancı kişilere karşı güvenlik önlemleri </w:t>
      </w:r>
    </w:p>
    <w:p w:rsidR="005729A9" w:rsidRPr="00A946E0" w:rsidRDefault="005729A9" w:rsidP="005729A9">
      <w:pPr>
        <w:spacing w:line="240" w:lineRule="auto"/>
        <w:rPr>
          <w:b/>
          <w:bCs/>
          <w:sz w:val="20"/>
          <w:szCs w:val="20"/>
        </w:rPr>
      </w:pPr>
      <w:r>
        <w:rPr>
          <w:b/>
          <w:bCs/>
          <w:sz w:val="20"/>
          <w:szCs w:val="20"/>
        </w:rPr>
        <w:t xml:space="preserve">                     çeşitli yöntemler kullanmaktadır .</w:t>
      </w:r>
      <w:r w:rsidRPr="00A946E0">
        <w:rPr>
          <w:b/>
          <w:bCs/>
          <w:sz w:val="20"/>
          <w:szCs w:val="20"/>
          <w:lang w:val="en-US"/>
        </w:rPr>
        <w:t xml:space="preserve"> </w:t>
      </w:r>
      <w:r>
        <w:rPr>
          <w:b/>
          <w:bCs/>
          <w:sz w:val="20"/>
          <w:szCs w:val="20"/>
          <w:lang w:val="en-US"/>
        </w:rPr>
        <w:t xml:space="preserve">                                                                                                alınmaktadır.</w:t>
      </w:r>
    </w:p>
    <w:p w:rsidR="005729A9" w:rsidRPr="00A946E0" w:rsidRDefault="005729A9" w:rsidP="005729A9">
      <w:pPr>
        <w:spacing w:line="240" w:lineRule="auto"/>
        <w:rPr>
          <w:sz w:val="20"/>
          <w:szCs w:val="20"/>
        </w:rPr>
      </w:pPr>
      <w:r>
        <w:rPr>
          <w:noProof/>
        </w:rPr>
        <w:drawing>
          <wp:inline distT="0" distB="0" distL="0" distR="0" wp14:anchorId="4EB03771" wp14:editId="594BBB92">
            <wp:extent cx="3862705" cy="2094230"/>
            <wp:effectExtent l="19050" t="0" r="23495" b="1270"/>
            <wp:docPr id="213"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CD63E9">
        <w:t xml:space="preserve">           </w:t>
      </w:r>
      <w:r>
        <w:t xml:space="preserve">  </w:t>
      </w:r>
      <w:r>
        <w:rPr>
          <w:noProof/>
        </w:rPr>
        <w:drawing>
          <wp:inline distT="0" distB="0" distL="0" distR="0" wp14:anchorId="4967C1DB" wp14:editId="2C84C507">
            <wp:extent cx="3961765" cy="2094230"/>
            <wp:effectExtent l="19050" t="0" r="19685" b="1270"/>
            <wp:docPr id="214"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234B5" w:rsidRDefault="002234B5" w:rsidP="005729A9">
      <w:pPr>
        <w:spacing w:line="240" w:lineRule="auto"/>
        <w:rPr>
          <w:b/>
          <w:bCs/>
          <w:sz w:val="20"/>
          <w:szCs w:val="20"/>
        </w:rPr>
      </w:pPr>
    </w:p>
    <w:p w:rsidR="005729A9" w:rsidRDefault="005729A9" w:rsidP="005729A9">
      <w:pPr>
        <w:spacing w:line="240" w:lineRule="auto"/>
        <w:rPr>
          <w:b/>
          <w:bCs/>
          <w:sz w:val="20"/>
          <w:szCs w:val="20"/>
        </w:rPr>
      </w:pPr>
      <w:r>
        <w:rPr>
          <w:b/>
          <w:bCs/>
          <w:sz w:val="20"/>
          <w:szCs w:val="20"/>
        </w:rPr>
        <w:t xml:space="preserve"> 7.Soru: Okulda bizleri ilgilendiren kararlarda görüşlerimiz</w:t>
      </w:r>
      <w:r>
        <w:rPr>
          <w:b/>
          <w:bCs/>
          <w:sz w:val="20"/>
          <w:szCs w:val="20"/>
        </w:rPr>
        <w:tab/>
      </w:r>
      <w:r>
        <w:rPr>
          <w:b/>
          <w:bCs/>
          <w:sz w:val="20"/>
          <w:szCs w:val="20"/>
        </w:rPr>
        <w:tab/>
        <w:t xml:space="preserve">           8.Soru: E-okul Veli Bilgilendirme sistemi ile okulun internet  </w:t>
      </w:r>
    </w:p>
    <w:p w:rsidR="005729A9" w:rsidRDefault="005729A9" w:rsidP="005729A9">
      <w:pPr>
        <w:spacing w:line="240" w:lineRule="auto"/>
        <w:rPr>
          <w:b/>
          <w:bCs/>
          <w:sz w:val="20"/>
          <w:szCs w:val="20"/>
        </w:rPr>
      </w:pPr>
      <w:r>
        <w:rPr>
          <w:b/>
          <w:bCs/>
          <w:sz w:val="20"/>
          <w:szCs w:val="20"/>
        </w:rPr>
        <w:t xml:space="preserve">                                    dikkate alınır.                                                                                            sayfasını düzenli olarak takip ediyorum.                   </w:t>
      </w:r>
    </w:p>
    <w:p w:rsidR="002234B5" w:rsidRDefault="005729A9" w:rsidP="00ED08F3">
      <w:r>
        <w:rPr>
          <w:noProof/>
        </w:rPr>
        <w:drawing>
          <wp:inline distT="0" distB="0" distL="0" distR="0" wp14:anchorId="7C87688B" wp14:editId="71C295E1">
            <wp:extent cx="3857064" cy="2062717"/>
            <wp:effectExtent l="19050" t="0" r="10086" b="0"/>
            <wp:docPr id="215"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b/>
          <w:bCs/>
          <w:sz w:val="20"/>
          <w:szCs w:val="20"/>
        </w:rPr>
        <w:t xml:space="preserve">                </w:t>
      </w:r>
      <w:r>
        <w:rPr>
          <w:noProof/>
        </w:rPr>
        <w:drawing>
          <wp:inline distT="0" distB="0" distL="0" distR="0" wp14:anchorId="50FCBC78" wp14:editId="0AD71872">
            <wp:extent cx="3937842" cy="1977656"/>
            <wp:effectExtent l="19050" t="0" r="24558" b="3544"/>
            <wp:docPr id="216"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6247F" w:rsidRDefault="0016247F" w:rsidP="00ED08F3">
      <w:pPr>
        <w:rPr>
          <w:b/>
          <w:bCs/>
          <w:sz w:val="20"/>
          <w:szCs w:val="20"/>
        </w:rPr>
      </w:pPr>
      <w:r>
        <w:rPr>
          <w:b/>
          <w:bCs/>
          <w:sz w:val="20"/>
          <w:szCs w:val="20"/>
        </w:rPr>
        <w:lastRenderedPageBreak/>
        <w:t>9</w:t>
      </w:r>
      <w:r w:rsidRPr="00A946E0">
        <w:rPr>
          <w:b/>
          <w:bCs/>
          <w:sz w:val="20"/>
          <w:szCs w:val="20"/>
        </w:rPr>
        <w:t xml:space="preserve">.Soru: </w:t>
      </w:r>
      <w:r>
        <w:rPr>
          <w:b/>
          <w:bCs/>
          <w:sz w:val="20"/>
          <w:szCs w:val="20"/>
        </w:rPr>
        <w:t>Çocuğumun okulunu sevdiğini ve öğretmenleriyle iyi                    10</w:t>
      </w:r>
      <w:r w:rsidRPr="00A946E0">
        <w:rPr>
          <w:b/>
          <w:bCs/>
          <w:sz w:val="20"/>
          <w:szCs w:val="20"/>
        </w:rPr>
        <w:t xml:space="preserve">.Soru: </w:t>
      </w:r>
      <w:r>
        <w:rPr>
          <w:b/>
          <w:bCs/>
          <w:sz w:val="20"/>
          <w:szCs w:val="20"/>
        </w:rPr>
        <w:t xml:space="preserve">Okul, teknik araç ve gereç yönünden yeterli </w:t>
      </w:r>
    </w:p>
    <w:p w:rsidR="0016247F" w:rsidRDefault="0016247F" w:rsidP="0016247F">
      <w:pPr>
        <w:spacing w:line="240" w:lineRule="auto"/>
        <w:rPr>
          <w:b/>
          <w:bCs/>
          <w:sz w:val="20"/>
          <w:szCs w:val="20"/>
        </w:rPr>
      </w:pPr>
      <w:r>
        <w:rPr>
          <w:b/>
          <w:bCs/>
          <w:sz w:val="20"/>
          <w:szCs w:val="20"/>
        </w:rPr>
        <w:t xml:space="preserve">                        anlaştığını düşünüyorum.                                                                                            donanıma sahiptir.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p w:rsidR="0016247F" w:rsidRPr="0016247F" w:rsidRDefault="0016247F" w:rsidP="0016247F">
      <w:pPr>
        <w:spacing w:line="240" w:lineRule="auto"/>
        <w:rPr>
          <w:b/>
          <w:bCs/>
          <w:sz w:val="20"/>
          <w:szCs w:val="20"/>
        </w:rPr>
      </w:pPr>
      <w:r>
        <w:rPr>
          <w:noProof/>
        </w:rPr>
        <w:drawing>
          <wp:inline distT="0" distB="0" distL="0" distR="0" wp14:anchorId="78D18083" wp14:editId="183C1D26">
            <wp:extent cx="3860239" cy="1998921"/>
            <wp:effectExtent l="19050" t="0" r="25961" b="1329"/>
            <wp:docPr id="257"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Pr>
          <w:noProof/>
        </w:rPr>
        <w:drawing>
          <wp:inline distT="0" distB="0" distL="0" distR="0" wp14:anchorId="55370283" wp14:editId="3A682EE9">
            <wp:extent cx="3978467" cy="1903228"/>
            <wp:effectExtent l="19050" t="0" r="22033" b="1772"/>
            <wp:docPr id="258"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6247F" w:rsidRDefault="0016247F" w:rsidP="0016247F">
      <w:pPr>
        <w:spacing w:line="240" w:lineRule="auto"/>
        <w:rPr>
          <w:b/>
          <w:bCs/>
          <w:sz w:val="20"/>
          <w:szCs w:val="20"/>
        </w:rPr>
      </w:pPr>
      <w:r>
        <w:rPr>
          <w:b/>
          <w:bCs/>
          <w:sz w:val="20"/>
          <w:szCs w:val="20"/>
        </w:rPr>
        <w:t xml:space="preserve">      11.Soru: Okul her zaman temiz ve bakımlıdır.                                           12.Soru:  Okul binası ve diğer fiziki mekanlar yeterlidir. </w:t>
      </w:r>
      <w:r>
        <w:rPr>
          <w:b/>
          <w:bCs/>
          <w:sz w:val="20"/>
          <w:szCs w:val="20"/>
        </w:rPr>
        <w:tab/>
        <w:t xml:space="preserve">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p>
    <w:p w:rsidR="0016247F" w:rsidRDefault="0016247F" w:rsidP="0016247F">
      <w:r>
        <w:rPr>
          <w:b/>
          <w:bCs/>
          <w:sz w:val="20"/>
          <w:szCs w:val="20"/>
        </w:rPr>
        <w:t xml:space="preserve"> </w:t>
      </w:r>
      <w:r>
        <w:rPr>
          <w:noProof/>
        </w:rPr>
        <w:drawing>
          <wp:inline distT="0" distB="0" distL="0" distR="0" wp14:anchorId="49DC79E2" wp14:editId="2A3CB9C1">
            <wp:extent cx="3824694" cy="2041451"/>
            <wp:effectExtent l="19050" t="0" r="23406" b="0"/>
            <wp:docPr id="14"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b/>
          <w:bCs/>
          <w:sz w:val="20"/>
          <w:szCs w:val="20"/>
        </w:rPr>
        <w:t xml:space="preserve">         </w:t>
      </w:r>
      <w:r>
        <w:rPr>
          <w:noProof/>
        </w:rPr>
        <w:drawing>
          <wp:inline distT="0" distB="0" distL="0" distR="0" wp14:anchorId="76AEF51B" wp14:editId="30FDFE67">
            <wp:extent cx="4053220" cy="2062716"/>
            <wp:effectExtent l="19050" t="0" r="23480" b="0"/>
            <wp:docPr id="260"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6247F" w:rsidRPr="0016247F" w:rsidRDefault="001B1AA4" w:rsidP="001B1AA4">
      <w:pPr>
        <w:pStyle w:val="Balk3"/>
        <w:rPr>
          <w:color w:val="auto"/>
          <w:szCs w:val="24"/>
        </w:rPr>
      </w:pPr>
      <w:r>
        <w:rPr>
          <w:b w:val="0"/>
          <w:bCs w:val="0"/>
          <w:color w:val="auto"/>
        </w:rPr>
        <w:lastRenderedPageBreak/>
        <w:t xml:space="preserve">   </w:t>
      </w:r>
      <w:r w:rsidR="0016247F" w:rsidRPr="0016247F">
        <w:rPr>
          <w:bCs w:val="0"/>
          <w:color w:val="auto"/>
          <w:sz w:val="20"/>
          <w:szCs w:val="20"/>
        </w:rPr>
        <w:t>13.Soru: Okulumuzda yeterli miktarda sanatsal ve kültürel</w:t>
      </w:r>
    </w:p>
    <w:p w:rsidR="0016247F" w:rsidRPr="0056499C" w:rsidRDefault="0016247F" w:rsidP="0016247F">
      <w:r>
        <w:rPr>
          <w:b/>
          <w:bCs/>
          <w:sz w:val="20"/>
          <w:szCs w:val="20"/>
        </w:rPr>
        <w:t xml:space="preserve">                             faaliyetler düzenlenmektedir.</w:t>
      </w:r>
    </w:p>
    <w:p w:rsidR="005729A9" w:rsidRDefault="0016247F" w:rsidP="0016247F">
      <w:pPr>
        <w:rPr>
          <w:rFonts w:asciiTheme="majorHAnsi" w:eastAsiaTheme="majorEastAsia" w:hAnsiTheme="majorHAnsi" w:cstheme="majorBidi"/>
        </w:rPr>
      </w:pPr>
      <w:r>
        <w:rPr>
          <w:noProof/>
        </w:rPr>
        <w:drawing>
          <wp:inline distT="0" distB="0" distL="0" distR="0" wp14:anchorId="1B1576FC" wp14:editId="2182528D">
            <wp:extent cx="4659276" cy="1818168"/>
            <wp:effectExtent l="19050" t="0" r="27024" b="0"/>
            <wp:docPr id="301"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729A9" w:rsidRDefault="005729A9" w:rsidP="007776D7">
      <w:pPr>
        <w:pStyle w:val="Balk3"/>
        <w:rPr>
          <w:color w:val="0070C0"/>
          <w:szCs w:val="24"/>
        </w:rPr>
      </w:pPr>
    </w:p>
    <w:p w:rsidR="005729A9" w:rsidRDefault="005729A9"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16247F" w:rsidRPr="0016247F" w:rsidRDefault="0016247F" w:rsidP="0016247F">
      <w:pPr>
        <w:pStyle w:val="Balk2"/>
        <w:rPr>
          <w:color w:val="auto"/>
        </w:rPr>
      </w:pPr>
      <w:bookmarkStart w:id="21" w:name="_Toc531097537"/>
      <w:r w:rsidRPr="0016247F">
        <w:rPr>
          <w:color w:val="auto"/>
        </w:rPr>
        <w:lastRenderedPageBreak/>
        <w:t>GZFT (Güçlü, Zayıf, Fırsat, Tehdit) Analizi</w:t>
      </w:r>
      <w:bookmarkEnd w:id="21"/>
      <w:r w:rsidRPr="0016247F">
        <w:rPr>
          <w:color w:val="auto"/>
        </w:rPr>
        <w:t xml:space="preserve"> *</w:t>
      </w:r>
    </w:p>
    <w:p w:rsidR="00633A2E" w:rsidRDefault="0016247F" w:rsidP="00415F4C">
      <w:pPr>
        <w:ind w:firstLine="708"/>
        <w:jc w:val="both"/>
        <w:rPr>
          <w:szCs w:val="24"/>
        </w:rPr>
      </w:pPr>
      <w:r w:rsidRPr="00C40E65">
        <w:rPr>
          <w:b/>
          <w:szCs w:val="24"/>
        </w:rPr>
        <w:t>Okulumuzun temel istatistiklerinde verilen okul künyesi, çalışan bilgileri, bina bilgileri, teknolojik kaynak bilgileri ve gelir</w:t>
      </w:r>
      <w:r>
        <w:rPr>
          <w:szCs w:val="24"/>
        </w:rPr>
        <w:t xml:space="preserve">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rFonts w:ascii="Times New Roman" w:hAnsi="Times New Roman"/>
          <w:szCs w:val="24"/>
        </w:rPr>
      </w:pPr>
    </w:p>
    <w:p w:rsidR="00E242F2" w:rsidRPr="009139EB" w:rsidRDefault="00415F4C" w:rsidP="009139EB">
      <w:pPr>
        <w:pStyle w:val="Balk3"/>
      </w:pPr>
      <w:r w:rsidRPr="009D0ADD">
        <w:rPr>
          <w:u w:val="single"/>
        </w:rPr>
        <w:lastRenderedPageBreak/>
        <w:t>İçsel Faktörler</w:t>
      </w:r>
      <w:r>
        <w:t xml:space="preserve"> </w:t>
      </w:r>
      <w:r w:rsidRPr="00474795">
        <w:rPr>
          <w:highlight w:val="yellow"/>
        </w:rPr>
        <w:t>*</w:t>
      </w:r>
      <w:r w:rsidR="009139EB">
        <w:rPr>
          <w:b w:val="0"/>
          <w:sz w:val="36"/>
          <w:szCs w:val="24"/>
        </w:rPr>
        <w:t xml:space="preserve">                </w:t>
      </w:r>
    </w:p>
    <w:p w:rsidR="00415F4C" w:rsidRPr="009D0ADD" w:rsidRDefault="00415F4C" w:rsidP="00E242F2">
      <w:pPr>
        <w:spacing w:after="0"/>
        <w:ind w:firstLine="708"/>
        <w:rPr>
          <w:b/>
          <w:sz w:val="36"/>
          <w:szCs w:val="24"/>
        </w:rPr>
      </w:pPr>
      <w:r w:rsidRPr="009D0ADD">
        <w:rPr>
          <w:b/>
          <w:sz w:val="36"/>
          <w:szCs w:val="24"/>
        </w:rPr>
        <w:t>Güçlü Yönler</w:t>
      </w:r>
    </w:p>
    <w:p w:rsidR="00415F4C" w:rsidRDefault="00415F4C" w:rsidP="00633A2E">
      <w:pPr>
        <w:spacing w:after="0"/>
        <w:ind w:right="1"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482"/>
      </w:tblGrid>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Öğrenciler</w:t>
            </w:r>
          </w:p>
        </w:tc>
        <w:tc>
          <w:tcPr>
            <w:tcW w:w="11482" w:type="dxa"/>
            <w:shd w:val="clear" w:color="auto" w:fill="auto"/>
          </w:tcPr>
          <w:p w:rsidR="00E242F2" w:rsidRDefault="00E242F2" w:rsidP="00D14C85">
            <w:pPr>
              <w:spacing w:after="0"/>
              <w:jc w:val="both"/>
              <w:rPr>
                <w:szCs w:val="24"/>
              </w:rPr>
            </w:pPr>
            <w:r w:rsidRPr="00C90DED">
              <w:rPr>
                <w:szCs w:val="24"/>
              </w:rPr>
              <w:t xml:space="preserve">Öğrencilerimizin öğrenmeye açık olması, değişimden ve yenilikten yana bir tutum içinde olması. </w:t>
            </w:r>
          </w:p>
          <w:p w:rsidR="00E242F2" w:rsidRDefault="00E242F2" w:rsidP="00D14C85">
            <w:pPr>
              <w:spacing w:after="0"/>
              <w:jc w:val="both"/>
              <w:rPr>
                <w:szCs w:val="24"/>
              </w:rPr>
            </w:pPr>
            <w:r w:rsidRPr="00C90DED">
              <w:rPr>
                <w:szCs w:val="24"/>
              </w:rPr>
              <w:t>Okulu evi olarak görerek her sabah okula severek gelmesi.</w:t>
            </w:r>
          </w:p>
          <w:p w:rsidR="00E242F2" w:rsidRPr="00C90DED" w:rsidRDefault="00E242F2" w:rsidP="00D14C85">
            <w:pPr>
              <w:spacing w:after="0"/>
              <w:jc w:val="both"/>
              <w:rPr>
                <w:szCs w:val="24"/>
              </w:rPr>
            </w:pP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Çalışanlar</w:t>
            </w:r>
          </w:p>
        </w:tc>
        <w:tc>
          <w:tcPr>
            <w:tcW w:w="11482" w:type="dxa"/>
            <w:shd w:val="clear" w:color="auto" w:fill="auto"/>
          </w:tcPr>
          <w:p w:rsidR="00E242F2" w:rsidRDefault="00E242F2" w:rsidP="00D14C85">
            <w:pPr>
              <w:spacing w:after="0"/>
              <w:jc w:val="both"/>
              <w:rPr>
                <w:szCs w:val="24"/>
              </w:rPr>
            </w:pPr>
            <w:r w:rsidRPr="00C90DED">
              <w:rPr>
                <w:szCs w:val="24"/>
              </w:rPr>
              <w:t>Okulumuzun tüm personeli Eğitim Öğretimde yeniliklere ayak uydurarak istekli bir şekilde çalışmakta ve okulu yaşam alanı olarak görmektedirler. Motivasyonun yüksek olmasından dolayı sistem kusursuz işlemekte ve değişime çabuk ayak uydurulabilmektedir. Okulumuz temiz ve düzenlidir bu sebeple çalışanlar açısından bariz bir sorun ve ya eksiklik bulunmamaktadır.</w:t>
            </w:r>
          </w:p>
          <w:p w:rsidR="00E242F2" w:rsidRPr="00C90DED" w:rsidRDefault="00E242F2" w:rsidP="00D14C85">
            <w:pPr>
              <w:spacing w:after="0"/>
              <w:jc w:val="both"/>
              <w:rPr>
                <w:szCs w:val="24"/>
              </w:rPr>
            </w:pP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Veliler</w:t>
            </w:r>
          </w:p>
        </w:tc>
        <w:tc>
          <w:tcPr>
            <w:tcW w:w="11482" w:type="dxa"/>
            <w:shd w:val="clear" w:color="auto" w:fill="auto"/>
          </w:tcPr>
          <w:p w:rsidR="00E242F2" w:rsidRPr="00C90DED" w:rsidRDefault="00E242F2" w:rsidP="00D14C85">
            <w:pPr>
              <w:spacing w:after="0"/>
              <w:jc w:val="both"/>
              <w:rPr>
                <w:szCs w:val="24"/>
              </w:rPr>
            </w:pPr>
            <w:r w:rsidRPr="00C90DED">
              <w:rPr>
                <w:szCs w:val="24"/>
              </w:rPr>
              <w:t>Öğrenci velilerimizin %98’lik kısmı okula ve eğitime tam destek vermektedir. Okul ile ilgili tüm etkinliklere velilerimiz istekle katılmaktadır.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Bina ve Yerleşke</w:t>
            </w:r>
          </w:p>
        </w:tc>
        <w:tc>
          <w:tcPr>
            <w:tcW w:w="11482" w:type="dxa"/>
            <w:shd w:val="clear" w:color="auto" w:fill="auto"/>
          </w:tcPr>
          <w:p w:rsidR="00E242F2" w:rsidRPr="00C90DED" w:rsidRDefault="00E242F2" w:rsidP="00D14C85">
            <w:pPr>
              <w:spacing w:after="0"/>
              <w:jc w:val="both"/>
              <w:rPr>
                <w:szCs w:val="24"/>
              </w:rPr>
            </w:pPr>
            <w:r w:rsidRPr="00C90DED">
              <w:rPr>
                <w:szCs w:val="24"/>
              </w:rPr>
              <w:t>Okul binamız sağlam ve bakıml</w:t>
            </w:r>
            <w:r w:rsidR="00B860BB">
              <w:rPr>
                <w:szCs w:val="24"/>
              </w:rPr>
              <w:t>ıdır. Okulumuz fuoil ile ıstılmaktadır. Binamız Zemin+3</w:t>
            </w:r>
            <w:r w:rsidRPr="00C90DED">
              <w:rPr>
                <w:szCs w:val="24"/>
              </w:rPr>
              <w:t xml:space="preserve"> Kat olarak kullanıldığından idaresi kolaydır ve tehlikeli durumları bulunmamaktad</w:t>
            </w:r>
            <w:r w:rsidR="00B860BB">
              <w:rPr>
                <w:szCs w:val="24"/>
              </w:rPr>
              <w:t>ır. Osmaniye Merkez Rızaiye</w:t>
            </w:r>
            <w:r w:rsidRPr="00C90DED">
              <w:rPr>
                <w:szCs w:val="24"/>
              </w:rPr>
              <w:t xml:space="preserve"> Mahallesi’nde bulunmaktadır ve sağlıklı bir çevreye sahiptir.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Donanım</w:t>
            </w:r>
          </w:p>
        </w:tc>
        <w:tc>
          <w:tcPr>
            <w:tcW w:w="11482" w:type="dxa"/>
            <w:shd w:val="clear" w:color="auto" w:fill="auto"/>
          </w:tcPr>
          <w:p w:rsidR="00E242F2" w:rsidRPr="00C90DED" w:rsidRDefault="00E242F2" w:rsidP="00D14C85">
            <w:pPr>
              <w:spacing w:after="0"/>
              <w:jc w:val="both"/>
              <w:rPr>
                <w:szCs w:val="24"/>
              </w:rPr>
            </w:pPr>
            <w:r w:rsidRPr="00C90DED">
              <w:rPr>
                <w:szCs w:val="24"/>
              </w:rPr>
              <w:t>Bütün sınıflarımızda akıllı tahta, klima bulunmaktadır. Sınıflar akıl oyunları ile donatılmış ve ders araç gereçleri tamdır.</w:t>
            </w:r>
            <w:r>
              <w:rPr>
                <w:szCs w:val="24"/>
              </w:rPr>
              <w:t xml:space="preserve"> </w:t>
            </w:r>
            <w:r w:rsidRPr="00C90DED">
              <w:rPr>
                <w:szCs w:val="24"/>
              </w:rPr>
              <w:t>Aydınlatma ve ısınma konusunda hiçbir sorun yoktur.Ağ bağlantısı alt yapısı yenilenmiş olup okulumuzun tamamında internet bulunmaktadır.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Bütçe</w:t>
            </w:r>
          </w:p>
        </w:tc>
        <w:tc>
          <w:tcPr>
            <w:tcW w:w="11482" w:type="dxa"/>
            <w:shd w:val="clear" w:color="auto" w:fill="auto"/>
          </w:tcPr>
          <w:p w:rsidR="00E242F2" w:rsidRPr="00C90DED" w:rsidRDefault="00E242F2" w:rsidP="00D14C85">
            <w:pPr>
              <w:spacing w:after="0"/>
              <w:jc w:val="both"/>
              <w:rPr>
                <w:szCs w:val="24"/>
              </w:rPr>
            </w:pPr>
            <w:r w:rsidRPr="00C90DED">
              <w:rPr>
                <w:szCs w:val="24"/>
              </w:rPr>
              <w:t>Okulumuz dahilinde bulunan kantin kirası bütçeye katkı sağlamaktadır.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Yönetim Süreçleri</w:t>
            </w:r>
          </w:p>
        </w:tc>
        <w:tc>
          <w:tcPr>
            <w:tcW w:w="11482" w:type="dxa"/>
            <w:shd w:val="clear" w:color="auto" w:fill="auto"/>
          </w:tcPr>
          <w:p w:rsidR="00E242F2" w:rsidRPr="00C90DED" w:rsidRDefault="00E242F2" w:rsidP="00D14C85">
            <w:pPr>
              <w:spacing w:after="0"/>
              <w:jc w:val="both"/>
              <w:rPr>
                <w:szCs w:val="24"/>
              </w:rPr>
            </w:pPr>
            <w:r w:rsidRPr="00C90DED">
              <w:rPr>
                <w:szCs w:val="24"/>
              </w:rPr>
              <w:t>Okul İdarecileri öğretmen ve öğrencilerle sağlıklı ilişkiler geliştirmektedir.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İletişim Süreçleri</w:t>
            </w:r>
          </w:p>
        </w:tc>
        <w:tc>
          <w:tcPr>
            <w:tcW w:w="11482" w:type="dxa"/>
            <w:shd w:val="clear" w:color="auto" w:fill="auto"/>
          </w:tcPr>
          <w:p w:rsidR="00E242F2" w:rsidRPr="00C90DED" w:rsidRDefault="00E242F2" w:rsidP="00D14C85">
            <w:pPr>
              <w:spacing w:after="0"/>
              <w:jc w:val="both"/>
              <w:rPr>
                <w:szCs w:val="24"/>
              </w:rPr>
            </w:pPr>
            <w:r w:rsidRPr="00C90DED">
              <w:rPr>
                <w:szCs w:val="24"/>
              </w:rPr>
              <w:t>Okulumuzda Öğretmen-Öğrenci,İdareci-Öğretmen,İdareci-Öğrenci,Öğretmen-Veli,İdareci-Veli ilişkileri olumludur. Geliştirme ve iyileştirme çalışmaları devam etmektedir.</w:t>
            </w:r>
          </w:p>
        </w:tc>
      </w:tr>
    </w:tbl>
    <w:p w:rsidR="00E242F2" w:rsidRDefault="00E242F2" w:rsidP="00633A2E">
      <w:pPr>
        <w:spacing w:after="0"/>
        <w:ind w:right="1" w:firstLine="708"/>
        <w:jc w:val="both"/>
        <w:rPr>
          <w:rFonts w:ascii="Times New Roman" w:hAnsi="Times New Roman"/>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Pr="00C90DED" w:rsidRDefault="00E242F2" w:rsidP="00E242F2">
      <w:pPr>
        <w:spacing w:after="0"/>
        <w:ind w:firstLine="708"/>
        <w:jc w:val="both"/>
        <w:rPr>
          <w:b/>
          <w:szCs w:val="24"/>
        </w:rPr>
      </w:pPr>
      <w:r w:rsidRPr="00C90DED">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Öğrenciler</w:t>
            </w:r>
          </w:p>
        </w:tc>
        <w:tc>
          <w:tcPr>
            <w:tcW w:w="11624" w:type="dxa"/>
            <w:shd w:val="clear" w:color="auto" w:fill="auto"/>
          </w:tcPr>
          <w:p w:rsidR="00E242F2" w:rsidRPr="00C90DED" w:rsidRDefault="00E242F2" w:rsidP="00D14C85">
            <w:pPr>
              <w:spacing w:after="0"/>
              <w:jc w:val="both"/>
              <w:rPr>
                <w:szCs w:val="24"/>
              </w:rPr>
            </w:pPr>
            <w:r w:rsidRPr="00C90DED">
              <w:rPr>
                <w:szCs w:val="24"/>
              </w:rPr>
              <w:t>Öğrencilerimizin farklı aile yapılarından gelmesi ve boşanmış aile çocuklarının sayısının artması.</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Çalışanlar</w:t>
            </w:r>
          </w:p>
        </w:tc>
        <w:tc>
          <w:tcPr>
            <w:tcW w:w="11624" w:type="dxa"/>
            <w:shd w:val="clear" w:color="auto" w:fill="auto"/>
          </w:tcPr>
          <w:p w:rsidR="00E242F2" w:rsidRPr="00C90DED" w:rsidRDefault="00E242F2" w:rsidP="00D14C85">
            <w:pPr>
              <w:spacing w:after="0"/>
              <w:jc w:val="both"/>
              <w:rPr>
                <w:szCs w:val="24"/>
              </w:rPr>
            </w:pPr>
            <w:r w:rsidRPr="00C90DED">
              <w:rPr>
                <w:szCs w:val="24"/>
              </w:rPr>
              <w:t>Çalışanlar konusunda bir başarısızlık bulunmamaktadır.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Veliler</w:t>
            </w:r>
          </w:p>
        </w:tc>
        <w:tc>
          <w:tcPr>
            <w:tcW w:w="11624" w:type="dxa"/>
            <w:shd w:val="clear" w:color="auto" w:fill="auto"/>
          </w:tcPr>
          <w:p w:rsidR="00E242F2" w:rsidRPr="00C90DED" w:rsidRDefault="00E242F2" w:rsidP="00D14C85">
            <w:pPr>
              <w:spacing w:after="0"/>
              <w:jc w:val="both"/>
              <w:rPr>
                <w:szCs w:val="24"/>
              </w:rPr>
            </w:pPr>
            <w:r w:rsidRPr="00C90DED">
              <w:rPr>
                <w:szCs w:val="24"/>
              </w:rPr>
              <w:t>Velilerin öğretmenlere ve sınıf düzenine müdahale etmek istemesi. Öğrenci başarıları arasında kıyaslama yapmaları ve başarı konusunda aceleci olmaları.</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Bina ve Yerleşke</w:t>
            </w:r>
          </w:p>
        </w:tc>
        <w:tc>
          <w:tcPr>
            <w:tcW w:w="11624" w:type="dxa"/>
            <w:shd w:val="clear" w:color="auto" w:fill="auto"/>
          </w:tcPr>
          <w:p w:rsidR="00E242F2" w:rsidRPr="00C90DED" w:rsidRDefault="00E242F2" w:rsidP="00D14C85">
            <w:pPr>
              <w:spacing w:after="0"/>
              <w:jc w:val="both"/>
              <w:rPr>
                <w:szCs w:val="24"/>
              </w:rPr>
            </w:pPr>
            <w:r w:rsidRPr="00C90DED">
              <w:rPr>
                <w:szCs w:val="24"/>
              </w:rPr>
              <w:t>Okul binamız ulaşım imkanları kolay olan bir mevkide bulunmaktadır.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Donanım</w:t>
            </w:r>
          </w:p>
        </w:tc>
        <w:tc>
          <w:tcPr>
            <w:tcW w:w="11624" w:type="dxa"/>
            <w:shd w:val="clear" w:color="auto" w:fill="auto"/>
          </w:tcPr>
          <w:p w:rsidR="00E242F2" w:rsidRPr="00C90DED" w:rsidRDefault="00E242F2" w:rsidP="00D14C85">
            <w:pPr>
              <w:spacing w:after="0"/>
              <w:jc w:val="both"/>
              <w:rPr>
                <w:szCs w:val="24"/>
              </w:rPr>
            </w:pPr>
            <w:r w:rsidRPr="00C90DED">
              <w:rPr>
                <w:szCs w:val="24"/>
              </w:rPr>
              <w:t>Tüm sınıflarımızda akıllı tahta ve klimanın yanı sıra dolap,sıra ve masa eksiksiz olarak bulunmaktadır.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Bütçe</w:t>
            </w:r>
          </w:p>
        </w:tc>
        <w:tc>
          <w:tcPr>
            <w:tcW w:w="11624" w:type="dxa"/>
            <w:shd w:val="clear" w:color="auto" w:fill="auto"/>
          </w:tcPr>
          <w:p w:rsidR="00E242F2" w:rsidRPr="00C90DED" w:rsidRDefault="00E242F2" w:rsidP="00D14C85">
            <w:pPr>
              <w:spacing w:after="0"/>
              <w:jc w:val="both"/>
              <w:rPr>
                <w:szCs w:val="24"/>
              </w:rPr>
            </w:pPr>
            <w:r w:rsidRPr="00C90DED">
              <w:rPr>
                <w:szCs w:val="24"/>
              </w:rPr>
              <w:t>Okul bütçemiz  gelir-gider denk olarak kullanılmaktadır.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Yönetim Süreçleri</w:t>
            </w:r>
          </w:p>
        </w:tc>
        <w:tc>
          <w:tcPr>
            <w:tcW w:w="11624" w:type="dxa"/>
            <w:shd w:val="clear" w:color="auto" w:fill="auto"/>
          </w:tcPr>
          <w:p w:rsidR="00E242F2" w:rsidRPr="00C90DED" w:rsidRDefault="00E242F2" w:rsidP="00D14C85">
            <w:pPr>
              <w:spacing w:after="0"/>
              <w:jc w:val="both"/>
              <w:rPr>
                <w:szCs w:val="24"/>
              </w:rPr>
            </w:pPr>
            <w:r w:rsidRPr="00C90DED">
              <w:rPr>
                <w:szCs w:val="24"/>
              </w:rPr>
              <w:t>Okul yönetimi öğrenci öğretmen ve veli ile iyi iletişim kurmakta olumsuz durumlar yaşanmamaktadır.</w:t>
            </w:r>
          </w:p>
        </w:tc>
      </w:tr>
      <w:tr w:rsidR="00E242F2" w:rsidRPr="00C90DED" w:rsidTr="00D14C85">
        <w:tc>
          <w:tcPr>
            <w:tcW w:w="2518" w:type="dxa"/>
            <w:shd w:val="clear" w:color="auto" w:fill="auto"/>
          </w:tcPr>
          <w:p w:rsidR="00E242F2" w:rsidRPr="00C90DED" w:rsidRDefault="00E242F2" w:rsidP="00D14C85">
            <w:pPr>
              <w:spacing w:after="0"/>
              <w:jc w:val="both"/>
              <w:rPr>
                <w:szCs w:val="24"/>
              </w:rPr>
            </w:pPr>
            <w:r w:rsidRPr="00C90DED">
              <w:rPr>
                <w:szCs w:val="24"/>
              </w:rPr>
              <w:t>İletişim Süreçleri</w:t>
            </w:r>
          </w:p>
        </w:tc>
        <w:tc>
          <w:tcPr>
            <w:tcW w:w="11624" w:type="dxa"/>
            <w:shd w:val="clear" w:color="auto" w:fill="auto"/>
          </w:tcPr>
          <w:p w:rsidR="00E242F2" w:rsidRPr="00C90DED" w:rsidRDefault="00E242F2" w:rsidP="00D14C85">
            <w:pPr>
              <w:spacing w:after="0"/>
              <w:jc w:val="both"/>
              <w:rPr>
                <w:szCs w:val="24"/>
              </w:rPr>
            </w:pPr>
            <w:r w:rsidRPr="00C90DED">
              <w:rPr>
                <w:szCs w:val="24"/>
              </w:rPr>
              <w:t>İletişim süreçleri doğru yönetilmekte; hoşgörü ve empati ilkeleri temel alınmaktadır.</w:t>
            </w:r>
          </w:p>
        </w:tc>
      </w:tr>
    </w:tbl>
    <w:p w:rsidR="00E242F2" w:rsidRDefault="00E242F2" w:rsidP="00E242F2">
      <w:pPr>
        <w:rPr>
          <w:rFonts w:ascii="Times New Roman" w:hAnsi="Times New Roman"/>
          <w:szCs w:val="24"/>
        </w:rPr>
      </w:pPr>
    </w:p>
    <w:p w:rsidR="00E242F2" w:rsidRDefault="00E242F2" w:rsidP="00E242F2">
      <w:pPr>
        <w:rPr>
          <w:rFonts w:ascii="Times New Roman" w:hAnsi="Times New Roman"/>
          <w:szCs w:val="24"/>
        </w:rPr>
      </w:pPr>
    </w:p>
    <w:p w:rsidR="00E242F2" w:rsidRPr="00E242F2" w:rsidRDefault="00E242F2" w:rsidP="00E242F2">
      <w:pPr>
        <w:rPr>
          <w:rFonts w:ascii="Times New Roman" w:hAnsi="Times New Roman"/>
          <w:szCs w:val="24"/>
        </w:rPr>
        <w:sectPr w:rsidR="00E242F2" w:rsidRPr="00E242F2" w:rsidSect="002234B5">
          <w:footerReference w:type="default" r:id="rId50"/>
          <w:pgSz w:w="16838" w:h="11906" w:orient="landscape"/>
          <w:pgMar w:top="1134" w:right="1418" w:bottom="1134" w:left="1418" w:header="709" w:footer="709" w:gutter="0"/>
          <w:cols w:space="720"/>
          <w:docGrid w:linePitch="360"/>
        </w:sectPr>
      </w:pPr>
    </w:p>
    <w:p w:rsidR="00415F4C" w:rsidRPr="00633A2E" w:rsidRDefault="00415F4C" w:rsidP="00633A2E">
      <w:pPr>
        <w:spacing w:after="0"/>
        <w:ind w:right="1" w:firstLine="993"/>
        <w:jc w:val="both"/>
        <w:rPr>
          <w:rFonts w:ascii="Times New Roman" w:hAnsi="Times New Roman"/>
          <w:b/>
          <w:szCs w:val="24"/>
        </w:rPr>
      </w:pPr>
    </w:p>
    <w:p w:rsidR="00361A89" w:rsidRPr="00633A2E" w:rsidRDefault="00361A89" w:rsidP="00361A89">
      <w:pPr>
        <w:rPr>
          <w:rFonts w:ascii="Times New Roman" w:hAnsi="Times New Roman"/>
        </w:rPr>
      </w:pPr>
    </w:p>
    <w:p w:rsidR="00633A2E" w:rsidRPr="00633A2E" w:rsidRDefault="00633A2E" w:rsidP="00633A2E">
      <w:pPr>
        <w:pStyle w:val="Balk3"/>
        <w:ind w:right="1"/>
        <w:rPr>
          <w:rFonts w:ascii="Times New Roman" w:hAnsi="Times New Roman" w:cs="Times New Roman"/>
        </w:rPr>
      </w:pPr>
      <w:r w:rsidRPr="00633A2E">
        <w:rPr>
          <w:rFonts w:ascii="Times New Roman" w:hAnsi="Times New Roman" w:cs="Times New Roman"/>
        </w:rPr>
        <w:t xml:space="preserve">Dışsal Faktörler </w:t>
      </w:r>
    </w:p>
    <w:p w:rsidR="00B50558" w:rsidRPr="00284611" w:rsidRDefault="00415F4C" w:rsidP="00B50558">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11552"/>
      </w:tblGrid>
      <w:tr w:rsidR="00E242F2" w:rsidRPr="00C90DED" w:rsidTr="00D14C85">
        <w:trPr>
          <w:trHeight w:val="705"/>
        </w:trPr>
        <w:tc>
          <w:tcPr>
            <w:tcW w:w="2590" w:type="dxa"/>
            <w:shd w:val="clear" w:color="auto" w:fill="auto"/>
          </w:tcPr>
          <w:p w:rsidR="00E242F2" w:rsidRPr="00C90DED" w:rsidRDefault="00E242F2" w:rsidP="00D14C85">
            <w:pPr>
              <w:spacing w:after="0"/>
              <w:jc w:val="both"/>
              <w:rPr>
                <w:szCs w:val="24"/>
              </w:rPr>
            </w:pPr>
            <w:r w:rsidRPr="00C90DED">
              <w:rPr>
                <w:szCs w:val="24"/>
              </w:rPr>
              <w:t>Politik</w:t>
            </w:r>
          </w:p>
        </w:tc>
        <w:tc>
          <w:tcPr>
            <w:tcW w:w="11552" w:type="dxa"/>
            <w:shd w:val="clear" w:color="auto" w:fill="auto"/>
          </w:tcPr>
          <w:p w:rsidR="00E242F2" w:rsidRPr="00DC7275" w:rsidRDefault="00E242F2" w:rsidP="00D14C85">
            <w:pPr>
              <w:spacing w:after="0"/>
              <w:jc w:val="both"/>
              <w:rPr>
                <w:szCs w:val="24"/>
              </w:rPr>
            </w:pPr>
            <w:r w:rsidRPr="00DC7275">
              <w:rPr>
                <w:szCs w:val="24"/>
              </w:rPr>
              <w:t>Muhtarlık ile yakın olmamız sebebiyle sürekli işbirliği içinde olmamız.(Belediye Aracı ile bahçe temizliği,</w:t>
            </w:r>
            <w:r>
              <w:rPr>
                <w:szCs w:val="24"/>
              </w:rPr>
              <w:t xml:space="preserve"> </w:t>
            </w:r>
            <w:r w:rsidRPr="00DC7275">
              <w:rPr>
                <w:szCs w:val="24"/>
              </w:rPr>
              <w:t>muhtarlık masa sandalye ve çadırlarının etkinliklerde kullanımı vs.)</w:t>
            </w:r>
          </w:p>
        </w:tc>
      </w:tr>
      <w:tr w:rsidR="00E242F2" w:rsidRPr="00C90DED" w:rsidTr="00D14C85">
        <w:trPr>
          <w:trHeight w:val="287"/>
        </w:trPr>
        <w:tc>
          <w:tcPr>
            <w:tcW w:w="2590" w:type="dxa"/>
            <w:shd w:val="clear" w:color="auto" w:fill="auto"/>
          </w:tcPr>
          <w:p w:rsidR="00E242F2" w:rsidRPr="00C90DED" w:rsidRDefault="00E242F2" w:rsidP="00D14C85">
            <w:pPr>
              <w:spacing w:after="0"/>
              <w:jc w:val="both"/>
              <w:rPr>
                <w:szCs w:val="24"/>
              </w:rPr>
            </w:pPr>
            <w:r w:rsidRPr="00C90DED">
              <w:rPr>
                <w:szCs w:val="24"/>
              </w:rPr>
              <w:t>Ekonomik</w:t>
            </w:r>
          </w:p>
        </w:tc>
        <w:tc>
          <w:tcPr>
            <w:tcW w:w="11552" w:type="dxa"/>
            <w:shd w:val="clear" w:color="auto" w:fill="auto"/>
          </w:tcPr>
          <w:p w:rsidR="00E242F2" w:rsidRPr="00C90DED" w:rsidRDefault="00E242F2" w:rsidP="00D14C85">
            <w:pPr>
              <w:spacing w:after="0"/>
              <w:jc w:val="both"/>
              <w:rPr>
                <w:szCs w:val="24"/>
              </w:rPr>
            </w:pPr>
            <w:r w:rsidRPr="00C90DED">
              <w:rPr>
                <w:szCs w:val="24"/>
              </w:rPr>
              <w:t>Öğrencilerimizin anne ve babalarının çalışıyor olması.</w:t>
            </w:r>
          </w:p>
        </w:tc>
      </w:tr>
      <w:tr w:rsidR="00E242F2" w:rsidRPr="00C90DED" w:rsidTr="00D14C85">
        <w:trPr>
          <w:trHeight w:val="362"/>
        </w:trPr>
        <w:tc>
          <w:tcPr>
            <w:tcW w:w="2590" w:type="dxa"/>
            <w:shd w:val="clear" w:color="auto" w:fill="auto"/>
          </w:tcPr>
          <w:p w:rsidR="00E242F2" w:rsidRPr="00C90DED" w:rsidRDefault="00E242F2" w:rsidP="00D14C85">
            <w:pPr>
              <w:spacing w:after="0"/>
              <w:jc w:val="both"/>
              <w:rPr>
                <w:szCs w:val="24"/>
              </w:rPr>
            </w:pPr>
            <w:r w:rsidRPr="00C90DED">
              <w:rPr>
                <w:szCs w:val="24"/>
              </w:rPr>
              <w:t>Sosyolojik</w:t>
            </w:r>
          </w:p>
        </w:tc>
        <w:tc>
          <w:tcPr>
            <w:tcW w:w="11552" w:type="dxa"/>
            <w:shd w:val="clear" w:color="auto" w:fill="auto"/>
          </w:tcPr>
          <w:p w:rsidR="00E242F2" w:rsidRPr="00C90DED" w:rsidRDefault="00E242F2" w:rsidP="00D14C85">
            <w:pPr>
              <w:spacing w:after="0"/>
              <w:jc w:val="both"/>
              <w:rPr>
                <w:szCs w:val="24"/>
              </w:rPr>
            </w:pPr>
            <w:r w:rsidRPr="00C90DED">
              <w:rPr>
                <w:szCs w:val="24"/>
              </w:rPr>
              <w:t xml:space="preserve">Okulun sosyal çevresinin olumsuz durumlar barındırmaması. </w:t>
            </w:r>
          </w:p>
        </w:tc>
      </w:tr>
      <w:tr w:rsidR="00E242F2" w:rsidRPr="00C90DED" w:rsidTr="00D14C85">
        <w:trPr>
          <w:trHeight w:val="884"/>
        </w:trPr>
        <w:tc>
          <w:tcPr>
            <w:tcW w:w="2590" w:type="dxa"/>
            <w:shd w:val="clear" w:color="auto" w:fill="auto"/>
          </w:tcPr>
          <w:p w:rsidR="00E242F2" w:rsidRPr="00C90DED" w:rsidRDefault="00E242F2" w:rsidP="00D14C85">
            <w:pPr>
              <w:spacing w:after="0"/>
              <w:jc w:val="both"/>
              <w:rPr>
                <w:szCs w:val="24"/>
              </w:rPr>
            </w:pPr>
            <w:r w:rsidRPr="00C90DED">
              <w:rPr>
                <w:szCs w:val="24"/>
              </w:rPr>
              <w:t>Teknolojik</w:t>
            </w:r>
          </w:p>
        </w:tc>
        <w:tc>
          <w:tcPr>
            <w:tcW w:w="11552" w:type="dxa"/>
            <w:shd w:val="clear" w:color="auto" w:fill="auto"/>
          </w:tcPr>
          <w:p w:rsidR="00E242F2" w:rsidRPr="00C90DED" w:rsidRDefault="00E242F2" w:rsidP="00D14C85">
            <w:pPr>
              <w:spacing w:after="0"/>
              <w:jc w:val="both"/>
              <w:rPr>
                <w:szCs w:val="24"/>
              </w:rPr>
            </w:pPr>
            <w:r w:rsidRPr="00C90DED">
              <w:rPr>
                <w:szCs w:val="24"/>
              </w:rPr>
              <w:t>Okulun bütün sınıflarının derslerle ilişkili teknolojik aletlerle donatılmış olması, öğretmenlerimizin teknolojiye hakim olmaları ve gelişmeleri takip ediyor olmaları.</w:t>
            </w:r>
          </w:p>
        </w:tc>
      </w:tr>
      <w:tr w:rsidR="00E242F2" w:rsidRPr="00C90DED" w:rsidTr="00D14C85">
        <w:trPr>
          <w:trHeight w:val="884"/>
        </w:trPr>
        <w:tc>
          <w:tcPr>
            <w:tcW w:w="2590" w:type="dxa"/>
            <w:shd w:val="clear" w:color="auto" w:fill="auto"/>
          </w:tcPr>
          <w:p w:rsidR="00E242F2" w:rsidRPr="00C90DED" w:rsidRDefault="00E242F2" w:rsidP="00D14C85">
            <w:pPr>
              <w:spacing w:after="0"/>
              <w:jc w:val="both"/>
              <w:rPr>
                <w:szCs w:val="24"/>
              </w:rPr>
            </w:pPr>
            <w:r w:rsidRPr="00C90DED">
              <w:rPr>
                <w:szCs w:val="24"/>
              </w:rPr>
              <w:t>Mevzuat-Yasal</w:t>
            </w:r>
          </w:p>
        </w:tc>
        <w:tc>
          <w:tcPr>
            <w:tcW w:w="11552" w:type="dxa"/>
            <w:shd w:val="clear" w:color="auto" w:fill="auto"/>
          </w:tcPr>
          <w:p w:rsidR="00E242F2" w:rsidRPr="00DC7275" w:rsidRDefault="00E242F2" w:rsidP="00D14C85">
            <w:pPr>
              <w:spacing w:after="0"/>
              <w:jc w:val="both"/>
              <w:rPr>
                <w:szCs w:val="24"/>
              </w:rPr>
            </w:pPr>
            <w:r w:rsidRPr="00DC7275">
              <w:rPr>
                <w:szCs w:val="24"/>
              </w:rPr>
              <w:t>Toplum Sağlığı Müdürlüğü’nün mevzuatlarında geçen Eğitim Öğretim çağındaki öğrencilere uygulanacak testlerin uygulanması ve takibi.</w:t>
            </w:r>
          </w:p>
        </w:tc>
      </w:tr>
      <w:tr w:rsidR="00E242F2" w:rsidRPr="00C90DED" w:rsidTr="00D14C85">
        <w:trPr>
          <w:trHeight w:val="462"/>
        </w:trPr>
        <w:tc>
          <w:tcPr>
            <w:tcW w:w="2590" w:type="dxa"/>
            <w:shd w:val="clear" w:color="auto" w:fill="auto"/>
          </w:tcPr>
          <w:p w:rsidR="00E242F2" w:rsidRPr="00C90DED" w:rsidRDefault="00E242F2" w:rsidP="00D14C85">
            <w:pPr>
              <w:spacing w:after="0"/>
              <w:jc w:val="both"/>
              <w:rPr>
                <w:szCs w:val="24"/>
              </w:rPr>
            </w:pPr>
            <w:r w:rsidRPr="00C90DED">
              <w:rPr>
                <w:szCs w:val="24"/>
              </w:rPr>
              <w:t>Ekolojik</w:t>
            </w:r>
          </w:p>
        </w:tc>
        <w:tc>
          <w:tcPr>
            <w:tcW w:w="11552" w:type="dxa"/>
            <w:shd w:val="clear" w:color="auto" w:fill="auto"/>
          </w:tcPr>
          <w:p w:rsidR="00E242F2" w:rsidRPr="00C90DED" w:rsidRDefault="00E242F2" w:rsidP="00D14C85">
            <w:pPr>
              <w:spacing w:after="0"/>
              <w:jc w:val="both"/>
              <w:rPr>
                <w:szCs w:val="24"/>
              </w:rPr>
            </w:pPr>
            <w:r w:rsidRPr="00C90DED">
              <w:rPr>
                <w:szCs w:val="24"/>
              </w:rPr>
              <w:t>Çevre konusunda duyarlı birey sayısının gün geçtikçe artması.</w:t>
            </w:r>
          </w:p>
        </w:tc>
      </w:tr>
    </w:tbl>
    <w:p w:rsidR="00415F4C" w:rsidRDefault="00415F4C" w:rsidP="00415F4C">
      <w:pPr>
        <w:spacing w:after="0"/>
        <w:ind w:firstLine="708"/>
        <w:jc w:val="both"/>
        <w:rPr>
          <w:szCs w:val="24"/>
        </w:rPr>
      </w:pPr>
    </w:p>
    <w:p w:rsidR="00E242F2" w:rsidRPr="00B50558" w:rsidRDefault="00E242F2" w:rsidP="00B50558">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E242F2" w:rsidRPr="00C90DED" w:rsidTr="00D14C85">
        <w:tc>
          <w:tcPr>
            <w:tcW w:w="2518" w:type="dxa"/>
          </w:tcPr>
          <w:p w:rsidR="00E242F2" w:rsidRPr="00C90DED" w:rsidRDefault="00E242F2" w:rsidP="00D14C85">
            <w:pPr>
              <w:spacing w:after="0"/>
              <w:jc w:val="both"/>
              <w:rPr>
                <w:szCs w:val="24"/>
              </w:rPr>
            </w:pPr>
            <w:r w:rsidRPr="00C90DED">
              <w:rPr>
                <w:szCs w:val="24"/>
              </w:rPr>
              <w:t>Ekonomik</w:t>
            </w:r>
          </w:p>
        </w:tc>
        <w:tc>
          <w:tcPr>
            <w:tcW w:w="11624" w:type="dxa"/>
            <w:shd w:val="clear" w:color="auto" w:fill="auto"/>
          </w:tcPr>
          <w:p w:rsidR="00E242F2" w:rsidRPr="00C90DED" w:rsidRDefault="00E242F2" w:rsidP="00D14C85">
            <w:pPr>
              <w:spacing w:after="0"/>
              <w:jc w:val="both"/>
              <w:rPr>
                <w:szCs w:val="24"/>
              </w:rPr>
            </w:pPr>
            <w:r w:rsidRPr="00C90DED">
              <w:rPr>
                <w:szCs w:val="24"/>
              </w:rPr>
              <w:t>Öğrenci anne babaları çalışıyor ama genel olarak asgari ücretli işlerde çalışmaktalar.</w:t>
            </w:r>
          </w:p>
        </w:tc>
      </w:tr>
      <w:tr w:rsidR="00E242F2" w:rsidRPr="00C90DED" w:rsidTr="00D14C85">
        <w:tc>
          <w:tcPr>
            <w:tcW w:w="2518" w:type="dxa"/>
          </w:tcPr>
          <w:p w:rsidR="00E242F2" w:rsidRPr="00C90DED" w:rsidRDefault="00E242F2" w:rsidP="00D14C85">
            <w:pPr>
              <w:spacing w:after="0"/>
              <w:jc w:val="both"/>
              <w:rPr>
                <w:szCs w:val="24"/>
              </w:rPr>
            </w:pPr>
            <w:r w:rsidRPr="00C90DED">
              <w:rPr>
                <w:szCs w:val="24"/>
              </w:rPr>
              <w:t>Sosyolojik</w:t>
            </w:r>
          </w:p>
        </w:tc>
        <w:tc>
          <w:tcPr>
            <w:tcW w:w="11624" w:type="dxa"/>
            <w:shd w:val="clear" w:color="auto" w:fill="auto"/>
          </w:tcPr>
          <w:p w:rsidR="00E242F2" w:rsidRPr="00C90DED" w:rsidRDefault="00313696" w:rsidP="00313696">
            <w:pPr>
              <w:spacing w:after="0"/>
              <w:jc w:val="both"/>
              <w:rPr>
                <w:szCs w:val="24"/>
              </w:rPr>
            </w:pPr>
            <w:r>
              <w:rPr>
                <w:szCs w:val="24"/>
              </w:rPr>
              <w:t>Okulumuzun çevresinde seyyar satıcılar olmasından</w:t>
            </w:r>
            <w:r w:rsidR="00E242F2" w:rsidRPr="00C90DED">
              <w:rPr>
                <w:szCs w:val="24"/>
              </w:rPr>
              <w:t xml:space="preserve"> kaynaklı bazı sorun</w:t>
            </w:r>
            <w:r w:rsidR="009479A4">
              <w:rPr>
                <w:szCs w:val="24"/>
              </w:rPr>
              <w:t>lar baş göstermektedir.</w:t>
            </w:r>
          </w:p>
        </w:tc>
      </w:tr>
      <w:tr w:rsidR="00E242F2" w:rsidRPr="00C90DED" w:rsidTr="00D14C85">
        <w:tc>
          <w:tcPr>
            <w:tcW w:w="2518" w:type="dxa"/>
          </w:tcPr>
          <w:p w:rsidR="00E242F2" w:rsidRPr="00C90DED" w:rsidRDefault="00E242F2" w:rsidP="00D14C85">
            <w:pPr>
              <w:spacing w:after="0"/>
              <w:jc w:val="both"/>
              <w:rPr>
                <w:szCs w:val="24"/>
              </w:rPr>
            </w:pPr>
            <w:r w:rsidRPr="00C90DED">
              <w:rPr>
                <w:szCs w:val="24"/>
              </w:rPr>
              <w:t>Teknolojik</w:t>
            </w:r>
          </w:p>
        </w:tc>
        <w:tc>
          <w:tcPr>
            <w:tcW w:w="11624" w:type="dxa"/>
            <w:shd w:val="clear" w:color="auto" w:fill="auto"/>
          </w:tcPr>
          <w:p w:rsidR="00E242F2" w:rsidRPr="00C90DED" w:rsidRDefault="00E242F2" w:rsidP="00D14C85">
            <w:pPr>
              <w:spacing w:after="0"/>
              <w:jc w:val="both"/>
              <w:rPr>
                <w:szCs w:val="24"/>
              </w:rPr>
            </w:pPr>
            <w:r w:rsidRPr="00C90DED">
              <w:rPr>
                <w:szCs w:val="24"/>
              </w:rPr>
              <w:t>Okulumuzda akıllı tahta bulunmasına rağmen henüz altyapı sorununun çözülmemiş olması.</w:t>
            </w:r>
          </w:p>
        </w:tc>
      </w:tr>
      <w:tr w:rsidR="00E242F2" w:rsidRPr="00C90DED" w:rsidTr="00D14C85">
        <w:tc>
          <w:tcPr>
            <w:tcW w:w="2518" w:type="dxa"/>
          </w:tcPr>
          <w:p w:rsidR="00E242F2" w:rsidRPr="00C90DED" w:rsidRDefault="00E242F2" w:rsidP="00D14C85">
            <w:pPr>
              <w:spacing w:after="0"/>
              <w:jc w:val="both"/>
              <w:rPr>
                <w:szCs w:val="24"/>
              </w:rPr>
            </w:pPr>
            <w:r w:rsidRPr="00C90DED">
              <w:rPr>
                <w:szCs w:val="24"/>
              </w:rPr>
              <w:t>Ekolojik</w:t>
            </w:r>
          </w:p>
        </w:tc>
        <w:tc>
          <w:tcPr>
            <w:tcW w:w="11624" w:type="dxa"/>
            <w:shd w:val="clear" w:color="auto" w:fill="auto"/>
          </w:tcPr>
          <w:p w:rsidR="00E242F2" w:rsidRPr="00C90DED" w:rsidRDefault="00E242F2" w:rsidP="00D14C85">
            <w:pPr>
              <w:spacing w:after="0"/>
              <w:jc w:val="both"/>
              <w:rPr>
                <w:szCs w:val="24"/>
              </w:rPr>
            </w:pPr>
            <w:r w:rsidRPr="00C90DED">
              <w:rPr>
                <w:szCs w:val="24"/>
              </w:rPr>
              <w:t>Çevre kirliliği konusunda alınan önlemlerin insanların bilinçsiz olması sebebiyle uygulanamaması.</w:t>
            </w:r>
          </w:p>
        </w:tc>
      </w:tr>
    </w:tbl>
    <w:p w:rsidR="00361A89" w:rsidRDefault="00361A89" w:rsidP="003672D6"/>
    <w:p w:rsidR="003672D6" w:rsidRPr="003672D6" w:rsidRDefault="003672D6" w:rsidP="003672D6">
      <w:pPr>
        <w:pStyle w:val="Balk2"/>
        <w:rPr>
          <w:sz w:val="24"/>
          <w:szCs w:val="24"/>
        </w:rPr>
      </w:pPr>
      <w:bookmarkStart w:id="22" w:name="_Toc531097538"/>
      <w:r w:rsidRPr="003672D6">
        <w:rPr>
          <w:sz w:val="24"/>
          <w:szCs w:val="24"/>
        </w:rPr>
        <w:lastRenderedPageBreak/>
        <w:t>Gelişim ve Sorun Alanları</w:t>
      </w:r>
      <w:bookmarkEnd w:id="22"/>
    </w:p>
    <w:p w:rsidR="003672D6" w:rsidRPr="003672D6" w:rsidRDefault="003672D6" w:rsidP="003672D6">
      <w:pPr>
        <w:spacing w:after="0"/>
        <w:ind w:firstLine="708"/>
        <w:jc w:val="both"/>
        <w:rPr>
          <w:sz w:val="22"/>
          <w:szCs w:val="22"/>
        </w:rPr>
      </w:pPr>
      <w:r w:rsidRPr="003672D6">
        <w:rPr>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rsidR="005E5F6D" w:rsidRPr="003672D6" w:rsidRDefault="003672D6" w:rsidP="003672D6">
      <w:pPr>
        <w:spacing w:after="0"/>
        <w:ind w:firstLine="708"/>
        <w:jc w:val="both"/>
        <w:rPr>
          <w:sz w:val="22"/>
          <w:szCs w:val="22"/>
        </w:rPr>
      </w:pPr>
      <w:r w:rsidRPr="003672D6">
        <w:rPr>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672D6" w:rsidRDefault="003672D6" w:rsidP="003672D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3907"/>
        <w:gridCol w:w="4721"/>
      </w:tblGrid>
      <w:tr w:rsidR="003672D6" w:rsidRPr="00D41148" w:rsidTr="00633A2E">
        <w:trPr>
          <w:trHeight w:val="492"/>
        </w:trPr>
        <w:tc>
          <w:tcPr>
            <w:tcW w:w="4883" w:type="dxa"/>
            <w:shd w:val="clear" w:color="auto" w:fill="auto"/>
          </w:tcPr>
          <w:p w:rsidR="003672D6" w:rsidRPr="000140D3" w:rsidRDefault="003672D6" w:rsidP="00E51562">
            <w:pPr>
              <w:spacing w:after="0"/>
              <w:jc w:val="both"/>
              <w:rPr>
                <w:b/>
                <w:sz w:val="32"/>
                <w:szCs w:val="24"/>
              </w:rPr>
            </w:pPr>
            <w:r w:rsidRPr="000140D3">
              <w:rPr>
                <w:b/>
                <w:sz w:val="32"/>
                <w:szCs w:val="24"/>
              </w:rPr>
              <w:t>Eğitime Erişim</w:t>
            </w:r>
          </w:p>
        </w:tc>
        <w:tc>
          <w:tcPr>
            <w:tcW w:w="3907" w:type="dxa"/>
            <w:shd w:val="clear" w:color="auto" w:fill="auto"/>
          </w:tcPr>
          <w:p w:rsidR="003672D6" w:rsidRPr="000140D3" w:rsidRDefault="003672D6" w:rsidP="00E51562">
            <w:pPr>
              <w:spacing w:after="0"/>
              <w:jc w:val="both"/>
              <w:rPr>
                <w:b/>
                <w:sz w:val="32"/>
                <w:szCs w:val="24"/>
              </w:rPr>
            </w:pPr>
            <w:r w:rsidRPr="000140D3">
              <w:rPr>
                <w:b/>
                <w:sz w:val="32"/>
                <w:szCs w:val="24"/>
              </w:rPr>
              <w:t>Eğitimde Kalite</w:t>
            </w:r>
          </w:p>
        </w:tc>
        <w:tc>
          <w:tcPr>
            <w:tcW w:w="4721" w:type="dxa"/>
            <w:shd w:val="clear" w:color="auto" w:fill="auto"/>
          </w:tcPr>
          <w:p w:rsidR="003672D6" w:rsidRPr="000140D3" w:rsidRDefault="003672D6" w:rsidP="00E51562">
            <w:pPr>
              <w:spacing w:after="0"/>
              <w:jc w:val="both"/>
              <w:rPr>
                <w:b/>
                <w:sz w:val="32"/>
                <w:szCs w:val="24"/>
              </w:rPr>
            </w:pPr>
            <w:r w:rsidRPr="000140D3">
              <w:rPr>
                <w:b/>
                <w:sz w:val="32"/>
                <w:szCs w:val="24"/>
              </w:rPr>
              <w:t>Kurumsal Kapasite</w:t>
            </w:r>
          </w:p>
        </w:tc>
      </w:tr>
      <w:tr w:rsidR="003672D6" w:rsidRPr="00D41148" w:rsidTr="00633A2E">
        <w:trPr>
          <w:trHeight w:val="508"/>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Okullaşma Oranı</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Akademik Başarı</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Kurumsal İletişim</w:t>
            </w:r>
          </w:p>
        </w:tc>
      </w:tr>
      <w:tr w:rsidR="003672D6" w:rsidRPr="00D41148" w:rsidTr="00633A2E">
        <w:trPr>
          <w:trHeight w:val="1000"/>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Okula Devam/ Devamsızlık</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Sosyal, Kültürel ve Fiziksel Gelişim</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Kurumsal Yönetim</w:t>
            </w:r>
          </w:p>
        </w:tc>
      </w:tr>
      <w:tr w:rsidR="003672D6" w:rsidRPr="00D41148" w:rsidTr="00633A2E">
        <w:trPr>
          <w:trHeight w:val="492"/>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Okula Uyum, Oryantasyon</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Sınıf Tekrarı</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Bina ve Yerleşke</w:t>
            </w:r>
          </w:p>
        </w:tc>
      </w:tr>
      <w:tr w:rsidR="003672D6" w:rsidRPr="00D41148" w:rsidTr="00633A2E">
        <w:trPr>
          <w:trHeight w:val="1000"/>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Özel Eğitime İhtiyaç Duyan Bireyler</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İstihdam Edilebilirlik ve Yönlendirme</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Donanım</w:t>
            </w:r>
          </w:p>
        </w:tc>
      </w:tr>
      <w:tr w:rsidR="003672D6" w:rsidRPr="00D41148" w:rsidTr="00633A2E">
        <w:trPr>
          <w:trHeight w:val="492"/>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Yabancı Öğrenciler</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Öğretim Yöntemleri</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Temizlik, Hijyen</w:t>
            </w:r>
          </w:p>
        </w:tc>
      </w:tr>
      <w:tr w:rsidR="003672D6" w:rsidRPr="00D41148" w:rsidTr="00C90FAA">
        <w:trPr>
          <w:trHeight w:val="466"/>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Hayat</w:t>
            </w:r>
            <w:r w:rsidR="005C1C29" w:rsidRPr="00633A2E">
              <w:rPr>
                <w:sz w:val="28"/>
                <w:szCs w:val="28"/>
              </w:rPr>
              <w:t xml:space="preserve"> </w:t>
            </w:r>
            <w:r w:rsidRPr="00633A2E">
              <w:rPr>
                <w:sz w:val="28"/>
                <w:szCs w:val="28"/>
              </w:rPr>
              <w:t>boyu Öğrenme</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Ders araç gereçleri</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İş Güvenliği, Okul Güvenliği</w:t>
            </w:r>
          </w:p>
        </w:tc>
      </w:tr>
      <w:tr w:rsidR="003672D6" w:rsidRPr="00D41148" w:rsidTr="00633A2E">
        <w:trPr>
          <w:trHeight w:val="508"/>
        </w:trPr>
        <w:tc>
          <w:tcPr>
            <w:tcW w:w="4883" w:type="dxa"/>
            <w:shd w:val="clear" w:color="auto" w:fill="auto"/>
          </w:tcPr>
          <w:p w:rsidR="003672D6" w:rsidRPr="00633A2E" w:rsidRDefault="00633A2E" w:rsidP="00E51562">
            <w:pPr>
              <w:spacing w:after="0"/>
              <w:jc w:val="both"/>
              <w:rPr>
                <w:sz w:val="28"/>
                <w:szCs w:val="28"/>
              </w:rPr>
            </w:pPr>
            <w:r w:rsidRPr="00633A2E">
              <w:rPr>
                <w:sz w:val="28"/>
                <w:szCs w:val="28"/>
              </w:rPr>
              <w:t>Hayat boyu öğrenmenin tanımı</w:t>
            </w:r>
          </w:p>
        </w:tc>
        <w:tc>
          <w:tcPr>
            <w:tcW w:w="3907" w:type="dxa"/>
            <w:shd w:val="clear" w:color="auto" w:fill="auto"/>
          </w:tcPr>
          <w:p w:rsidR="003672D6" w:rsidRPr="000140D3" w:rsidRDefault="00633A2E" w:rsidP="00E51562">
            <w:pPr>
              <w:spacing w:after="0"/>
              <w:jc w:val="both"/>
              <w:rPr>
                <w:sz w:val="32"/>
                <w:szCs w:val="24"/>
              </w:rPr>
            </w:pPr>
            <w:r>
              <w:rPr>
                <w:sz w:val="32"/>
                <w:szCs w:val="24"/>
              </w:rPr>
              <w:t>Okul sağlığı ve hijyen</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Taşıma ve servis</w:t>
            </w:r>
          </w:p>
        </w:tc>
      </w:tr>
    </w:tbl>
    <w:p w:rsidR="003672D6" w:rsidRPr="003672D6" w:rsidRDefault="003672D6" w:rsidP="003672D6">
      <w:pPr>
        <w:spacing w:after="0"/>
        <w:ind w:firstLine="708"/>
        <w:rPr>
          <w:sz w:val="22"/>
          <w:szCs w:val="22"/>
        </w:rPr>
      </w:pPr>
      <w:r w:rsidRPr="003672D6">
        <w:rPr>
          <w:sz w:val="22"/>
          <w:szCs w:val="22"/>
        </w:rPr>
        <w:t>Gelişim ve sorun alanlarına ilişkin GZFT analizinden yola çıkılarak saptamalar yapılırken yukarıdaki tabloda yer alan ayrımda belirtilen temel sorun alanlarına dikkat edilmesi gerekmektedir.</w:t>
      </w:r>
    </w:p>
    <w:p w:rsidR="003672D6" w:rsidRDefault="003672D6" w:rsidP="003672D6">
      <w:pPr>
        <w:spacing w:after="0"/>
        <w:ind w:firstLine="708"/>
        <w:jc w:val="both"/>
        <w:rPr>
          <w:szCs w:val="24"/>
        </w:rPr>
      </w:pPr>
      <w:r>
        <w:rPr>
          <w:szCs w:val="24"/>
        </w:rPr>
        <w:lastRenderedPageBreak/>
        <w:t xml:space="preserve"> </w:t>
      </w:r>
      <w:bookmarkStart w:id="23" w:name="_Toc416084890"/>
    </w:p>
    <w:p w:rsidR="003672D6" w:rsidRPr="003672D6" w:rsidRDefault="003672D6" w:rsidP="003672D6">
      <w:pPr>
        <w:spacing w:after="0"/>
        <w:ind w:firstLine="708"/>
        <w:jc w:val="both"/>
        <w:rPr>
          <w:szCs w:val="24"/>
        </w:rPr>
      </w:pPr>
      <w:r w:rsidRPr="00A47F2F">
        <w:t>Gelişim ve Sorun Alanları</w:t>
      </w:r>
      <w:r>
        <w:t>mız</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639"/>
      </w:tblGrid>
      <w:tr w:rsidR="00B50558" w:rsidRPr="00C90DED" w:rsidTr="00D14C85">
        <w:trPr>
          <w:trHeight w:val="300"/>
        </w:trPr>
        <w:tc>
          <w:tcPr>
            <w:tcW w:w="14459" w:type="dxa"/>
            <w:gridSpan w:val="2"/>
            <w:vAlign w:val="center"/>
            <w:hideMark/>
          </w:tcPr>
          <w:bookmarkEnd w:id="23"/>
          <w:p w:rsidR="00B50558" w:rsidRPr="00C90DED" w:rsidRDefault="00B50558" w:rsidP="00D14C85">
            <w:pPr>
              <w:spacing w:after="0" w:line="240" w:lineRule="auto"/>
              <w:rPr>
                <w:b/>
                <w:bCs/>
                <w:color w:val="000000"/>
                <w:szCs w:val="24"/>
              </w:rPr>
            </w:pPr>
            <w:r w:rsidRPr="00C90DED">
              <w:rPr>
                <w:b/>
                <w:bCs/>
                <w:color w:val="000000"/>
                <w:szCs w:val="24"/>
              </w:rPr>
              <w:t>1.TEMA: EĞİTİM VE ÖĞRETİME ERİŞİM</w:t>
            </w:r>
          </w:p>
        </w:tc>
      </w:tr>
      <w:tr w:rsidR="00B50558" w:rsidRPr="00C90DED" w:rsidTr="00D14C85">
        <w:trPr>
          <w:trHeight w:val="330"/>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1</w:t>
            </w:r>
          </w:p>
        </w:tc>
        <w:tc>
          <w:tcPr>
            <w:tcW w:w="13639" w:type="dxa"/>
            <w:vAlign w:val="center"/>
            <w:hideMark/>
          </w:tcPr>
          <w:p w:rsidR="00B50558" w:rsidRPr="00DC7275" w:rsidRDefault="00B50558" w:rsidP="00D14C85">
            <w:pPr>
              <w:spacing w:after="0" w:line="240" w:lineRule="auto"/>
              <w:rPr>
                <w:szCs w:val="24"/>
              </w:rPr>
            </w:pPr>
            <w:r w:rsidRPr="00DC7275">
              <w:rPr>
                <w:szCs w:val="24"/>
              </w:rPr>
              <w:t>Okula kaydolan 72 ayı doldurmuş öğrencilerin bir kısmının devam etmemesi ve sürekli devamsız öğrenci olması.</w:t>
            </w:r>
          </w:p>
        </w:tc>
      </w:tr>
      <w:tr w:rsidR="00B50558" w:rsidRPr="00C90DED" w:rsidTr="00D14C85">
        <w:trPr>
          <w:trHeight w:val="330"/>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2</w:t>
            </w:r>
          </w:p>
        </w:tc>
        <w:tc>
          <w:tcPr>
            <w:tcW w:w="13639" w:type="dxa"/>
            <w:vAlign w:val="center"/>
            <w:hideMark/>
          </w:tcPr>
          <w:p w:rsidR="00B50558" w:rsidRPr="00DC7275" w:rsidRDefault="00B50558" w:rsidP="00D14C85">
            <w:pPr>
              <w:spacing w:after="0" w:line="240" w:lineRule="auto"/>
              <w:rPr>
                <w:szCs w:val="24"/>
              </w:rPr>
            </w:pPr>
            <w:r w:rsidRPr="00DC7275">
              <w:rPr>
                <w:szCs w:val="24"/>
              </w:rPr>
              <w:t xml:space="preserve">Bina </w:t>
            </w:r>
            <w:r>
              <w:rPr>
                <w:szCs w:val="24"/>
              </w:rPr>
              <w:t xml:space="preserve"> </w:t>
            </w:r>
            <w:r w:rsidRPr="00DC7275">
              <w:rPr>
                <w:szCs w:val="24"/>
              </w:rPr>
              <w:t xml:space="preserve">içerisinde toplantı salonu ve </w:t>
            </w:r>
            <w:r>
              <w:rPr>
                <w:szCs w:val="24"/>
              </w:rPr>
              <w:t>ya çok amaçlı salon bulunmaması</w:t>
            </w:r>
            <w:r w:rsidRPr="00DC7275">
              <w:rPr>
                <w:szCs w:val="24"/>
              </w:rPr>
              <w:t xml:space="preserve"> ve veli toplantıları</w:t>
            </w:r>
            <w:r>
              <w:rPr>
                <w:szCs w:val="24"/>
              </w:rPr>
              <w:t>nda velilerin sınıflara sığmaması.</w:t>
            </w:r>
          </w:p>
        </w:tc>
      </w:tr>
      <w:tr w:rsidR="00B50558" w:rsidRPr="00C90DED" w:rsidTr="00D14C85">
        <w:trPr>
          <w:trHeight w:val="330"/>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3</w:t>
            </w:r>
          </w:p>
        </w:tc>
        <w:tc>
          <w:tcPr>
            <w:tcW w:w="13639" w:type="dxa"/>
            <w:vAlign w:val="center"/>
          </w:tcPr>
          <w:p w:rsidR="00B50558" w:rsidRPr="00DC7275" w:rsidRDefault="00B50558" w:rsidP="00D14C85">
            <w:pPr>
              <w:spacing w:after="0" w:line="240" w:lineRule="auto"/>
              <w:rPr>
                <w:szCs w:val="24"/>
              </w:rPr>
            </w:pPr>
            <w:r w:rsidRPr="00DC7275">
              <w:rPr>
                <w:szCs w:val="24"/>
              </w:rPr>
              <w:t>Yabancı uyruklu öğrencilerin bir kısmının eğitim öğretime düzenli katılamaması.</w:t>
            </w:r>
          </w:p>
        </w:tc>
      </w:tr>
      <w:tr w:rsidR="00B50558" w:rsidRPr="00C90DED" w:rsidTr="00D14C85">
        <w:trPr>
          <w:trHeight w:val="330"/>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4</w:t>
            </w:r>
          </w:p>
        </w:tc>
        <w:tc>
          <w:tcPr>
            <w:tcW w:w="13639" w:type="dxa"/>
            <w:vAlign w:val="center"/>
          </w:tcPr>
          <w:p w:rsidR="00B50558" w:rsidRPr="00DC7275" w:rsidRDefault="00B50558" w:rsidP="00D14C85">
            <w:pPr>
              <w:spacing w:after="0" w:line="240" w:lineRule="auto"/>
              <w:rPr>
                <w:szCs w:val="24"/>
              </w:rPr>
            </w:pPr>
            <w:r w:rsidRPr="00DC7275">
              <w:rPr>
                <w:szCs w:val="24"/>
              </w:rPr>
              <w:t>Binamızda spor odası olmamasından dolayı fiziksel etkinliklerle ilgili durumlarda öğrenciler kıyafet değiştirememesi.</w:t>
            </w:r>
          </w:p>
        </w:tc>
      </w:tr>
    </w:tbl>
    <w:p w:rsidR="00FE5A42" w:rsidRDefault="00FE5A42" w:rsidP="003672D6">
      <w:pPr>
        <w:rPr>
          <w:szCs w:val="24"/>
        </w:rPr>
      </w:pPr>
    </w:p>
    <w:p w:rsidR="005E3FB7" w:rsidRDefault="005E3FB7" w:rsidP="003672D6">
      <w:pPr>
        <w:rPr>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781"/>
      </w:tblGrid>
      <w:tr w:rsidR="00B50558" w:rsidRPr="00C90DED" w:rsidTr="00D14C85">
        <w:trPr>
          <w:trHeight w:val="113"/>
        </w:trPr>
        <w:tc>
          <w:tcPr>
            <w:tcW w:w="14601" w:type="dxa"/>
            <w:gridSpan w:val="2"/>
            <w:vAlign w:val="center"/>
            <w:hideMark/>
          </w:tcPr>
          <w:p w:rsidR="00B50558" w:rsidRPr="00C90DED" w:rsidRDefault="00B50558" w:rsidP="00D14C85">
            <w:pPr>
              <w:spacing w:after="0" w:line="240" w:lineRule="auto"/>
              <w:rPr>
                <w:b/>
                <w:bCs/>
                <w:color w:val="000000"/>
                <w:szCs w:val="24"/>
              </w:rPr>
            </w:pPr>
            <w:r w:rsidRPr="00C90DED">
              <w:rPr>
                <w:b/>
                <w:bCs/>
                <w:color w:val="000000"/>
                <w:szCs w:val="24"/>
              </w:rPr>
              <w:t>2.TEMA: EĞİTİM VE ÖĞRETİMDE KALİTE</w:t>
            </w:r>
          </w:p>
        </w:tc>
      </w:tr>
      <w:tr w:rsidR="00B50558" w:rsidRPr="00C90DED" w:rsidTr="00D14C85">
        <w:trPr>
          <w:trHeight w:val="57"/>
        </w:trPr>
        <w:tc>
          <w:tcPr>
            <w:tcW w:w="820" w:type="dxa"/>
            <w:vAlign w:val="center"/>
            <w:hideMark/>
          </w:tcPr>
          <w:p w:rsidR="00B50558" w:rsidRPr="00DC7275" w:rsidRDefault="00B50558" w:rsidP="00D14C85">
            <w:pPr>
              <w:spacing w:after="0" w:line="240" w:lineRule="auto"/>
              <w:jc w:val="center"/>
              <w:rPr>
                <w:b/>
                <w:bCs/>
                <w:szCs w:val="24"/>
              </w:rPr>
            </w:pPr>
            <w:r w:rsidRPr="00DC7275">
              <w:rPr>
                <w:b/>
                <w:bCs/>
                <w:szCs w:val="24"/>
              </w:rPr>
              <w:t>1</w:t>
            </w:r>
          </w:p>
        </w:tc>
        <w:tc>
          <w:tcPr>
            <w:tcW w:w="13781" w:type="dxa"/>
            <w:vAlign w:val="center"/>
            <w:hideMark/>
          </w:tcPr>
          <w:p w:rsidR="00B50558" w:rsidRPr="00DC7275" w:rsidRDefault="00B50558" w:rsidP="00D14C85">
            <w:pPr>
              <w:spacing w:after="0" w:line="240" w:lineRule="auto"/>
              <w:rPr>
                <w:szCs w:val="24"/>
              </w:rPr>
            </w:pPr>
            <w:r w:rsidRPr="00DC7275">
              <w:rPr>
                <w:szCs w:val="24"/>
              </w:rPr>
              <w:t>Eğitim öğretimde kaliteyi artırmak yapılan sportif faaliyetlerin sayısının yetersiz olması.</w:t>
            </w:r>
          </w:p>
        </w:tc>
      </w:tr>
      <w:tr w:rsidR="00B50558" w:rsidRPr="00C90DED" w:rsidTr="00D14C85">
        <w:trPr>
          <w:trHeight w:val="57"/>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2</w:t>
            </w:r>
          </w:p>
        </w:tc>
        <w:tc>
          <w:tcPr>
            <w:tcW w:w="13781" w:type="dxa"/>
            <w:vAlign w:val="center"/>
            <w:hideMark/>
          </w:tcPr>
          <w:p w:rsidR="00B50558" w:rsidRPr="00DC7275" w:rsidRDefault="00B50558" w:rsidP="00D14C85">
            <w:pPr>
              <w:spacing w:after="0" w:line="240" w:lineRule="auto"/>
              <w:rPr>
                <w:szCs w:val="24"/>
              </w:rPr>
            </w:pPr>
            <w:r w:rsidRPr="00DC7275">
              <w:rPr>
                <w:szCs w:val="24"/>
              </w:rPr>
              <w:t>Belirli Günler ve Haftalar kutlanırken farklı ve dikkat çekici etkinlikler yerine geleneksel kutlama biçimlerine yönelinmesi.</w:t>
            </w:r>
            <w:r>
              <w:rPr>
                <w:szCs w:val="24"/>
              </w:rPr>
              <w:t xml:space="preserve"> (Şiir,kompozisyon)</w:t>
            </w:r>
          </w:p>
        </w:tc>
      </w:tr>
      <w:tr w:rsidR="00B50558" w:rsidRPr="00C90DED" w:rsidTr="00D14C85">
        <w:trPr>
          <w:trHeight w:val="57"/>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3</w:t>
            </w:r>
          </w:p>
        </w:tc>
        <w:tc>
          <w:tcPr>
            <w:tcW w:w="13781" w:type="dxa"/>
            <w:vAlign w:val="center"/>
          </w:tcPr>
          <w:p w:rsidR="00B50558" w:rsidRPr="00DC7275" w:rsidRDefault="00B50558" w:rsidP="00D14C85">
            <w:pPr>
              <w:spacing w:after="0" w:line="240" w:lineRule="auto"/>
              <w:rPr>
                <w:szCs w:val="24"/>
              </w:rPr>
            </w:pPr>
            <w:r w:rsidRPr="00DC7275">
              <w:rPr>
                <w:szCs w:val="24"/>
              </w:rPr>
              <w:t xml:space="preserve">Veli </w:t>
            </w:r>
            <w:r>
              <w:rPr>
                <w:szCs w:val="24"/>
              </w:rPr>
              <w:t xml:space="preserve"> </w:t>
            </w:r>
            <w:r w:rsidRPr="00DC7275">
              <w:rPr>
                <w:szCs w:val="24"/>
              </w:rPr>
              <w:t xml:space="preserve">katılımlı sınıf </w:t>
            </w:r>
            <w:r>
              <w:rPr>
                <w:szCs w:val="24"/>
              </w:rPr>
              <w:t>etkinliklerinin artırılması ihti</w:t>
            </w:r>
            <w:r w:rsidRPr="00DC7275">
              <w:rPr>
                <w:szCs w:val="24"/>
              </w:rPr>
              <w:t>yacı bulunması.</w:t>
            </w:r>
          </w:p>
        </w:tc>
      </w:tr>
      <w:tr w:rsidR="00B50558" w:rsidRPr="00C90DED" w:rsidTr="00D14C85">
        <w:trPr>
          <w:trHeight w:val="57"/>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4</w:t>
            </w:r>
          </w:p>
        </w:tc>
        <w:tc>
          <w:tcPr>
            <w:tcW w:w="13781" w:type="dxa"/>
            <w:vAlign w:val="center"/>
          </w:tcPr>
          <w:p w:rsidR="00B50558" w:rsidRPr="00DC7275" w:rsidRDefault="00B50558" w:rsidP="00D14C85">
            <w:pPr>
              <w:spacing w:after="0" w:line="240" w:lineRule="auto"/>
              <w:rPr>
                <w:szCs w:val="24"/>
              </w:rPr>
            </w:pPr>
            <w:r w:rsidRPr="00DC7275">
              <w:rPr>
                <w:szCs w:val="24"/>
              </w:rPr>
              <w:t xml:space="preserve">Sosyal </w:t>
            </w:r>
            <w:r>
              <w:rPr>
                <w:szCs w:val="24"/>
              </w:rPr>
              <w:t xml:space="preserve">  </w:t>
            </w:r>
            <w:r w:rsidRPr="00DC7275">
              <w:rPr>
                <w:szCs w:val="24"/>
              </w:rPr>
              <w:t>sorumluluk projeleri sayısının yetersiz olması.</w:t>
            </w:r>
          </w:p>
        </w:tc>
      </w:tr>
      <w:tr w:rsidR="00B50558" w:rsidRPr="00C90DED" w:rsidTr="00D14C85">
        <w:trPr>
          <w:trHeight w:val="57"/>
        </w:trPr>
        <w:tc>
          <w:tcPr>
            <w:tcW w:w="820"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5</w:t>
            </w:r>
          </w:p>
        </w:tc>
        <w:tc>
          <w:tcPr>
            <w:tcW w:w="13781" w:type="dxa"/>
            <w:vAlign w:val="center"/>
          </w:tcPr>
          <w:p w:rsidR="00B50558" w:rsidRPr="00DC7275" w:rsidRDefault="00B50558" w:rsidP="00D14C85">
            <w:pPr>
              <w:spacing w:after="0" w:line="240" w:lineRule="auto"/>
              <w:rPr>
                <w:szCs w:val="24"/>
              </w:rPr>
            </w:pPr>
            <w:r w:rsidRPr="00DC7275">
              <w:rPr>
                <w:szCs w:val="24"/>
              </w:rPr>
              <w:t>Kurumun</w:t>
            </w:r>
            <w:r>
              <w:rPr>
                <w:szCs w:val="24"/>
              </w:rPr>
              <w:t xml:space="preserve"> </w:t>
            </w:r>
            <w:r w:rsidRPr="00DC7275">
              <w:rPr>
                <w:szCs w:val="24"/>
              </w:rPr>
              <w:t xml:space="preserve"> </w:t>
            </w:r>
            <w:r>
              <w:rPr>
                <w:szCs w:val="24"/>
              </w:rPr>
              <w:t xml:space="preserve"> </w:t>
            </w:r>
            <w:r w:rsidRPr="00DC7275">
              <w:rPr>
                <w:szCs w:val="24"/>
              </w:rPr>
              <w:t>bulunduğu mahalle sakinlerinin etkinliklere yeterince katılmaması.</w:t>
            </w:r>
          </w:p>
        </w:tc>
      </w:tr>
    </w:tbl>
    <w:p w:rsidR="00116ECF" w:rsidRDefault="00116ECF" w:rsidP="003672D6">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B50558" w:rsidRPr="00C90DED" w:rsidTr="00D14C85">
        <w:trPr>
          <w:trHeight w:val="330"/>
        </w:trPr>
        <w:tc>
          <w:tcPr>
            <w:tcW w:w="14709" w:type="dxa"/>
            <w:gridSpan w:val="2"/>
            <w:vAlign w:val="center"/>
            <w:hideMark/>
          </w:tcPr>
          <w:p w:rsidR="00B50558" w:rsidRPr="00C90DED" w:rsidRDefault="00B50558" w:rsidP="00D14C85">
            <w:pPr>
              <w:spacing w:after="0" w:line="240" w:lineRule="auto"/>
              <w:rPr>
                <w:b/>
                <w:bCs/>
                <w:color w:val="000000"/>
                <w:szCs w:val="24"/>
              </w:rPr>
            </w:pPr>
            <w:r w:rsidRPr="00C90DED">
              <w:rPr>
                <w:b/>
                <w:bCs/>
                <w:color w:val="000000"/>
                <w:szCs w:val="24"/>
              </w:rPr>
              <w:t>3.TEMA: KURUMSAL KAPASİTE</w:t>
            </w:r>
          </w:p>
        </w:tc>
      </w:tr>
      <w:tr w:rsidR="00B50558" w:rsidRPr="00276D05" w:rsidTr="00D14C85">
        <w:trPr>
          <w:trHeight w:val="330"/>
        </w:trPr>
        <w:tc>
          <w:tcPr>
            <w:tcW w:w="637" w:type="dxa"/>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1</w:t>
            </w:r>
          </w:p>
        </w:tc>
        <w:tc>
          <w:tcPr>
            <w:tcW w:w="14072" w:type="dxa"/>
            <w:vAlign w:val="center"/>
          </w:tcPr>
          <w:p w:rsidR="00B50558" w:rsidRPr="00276D05" w:rsidRDefault="00B50558" w:rsidP="00D14C85">
            <w:pPr>
              <w:spacing w:after="0" w:line="240" w:lineRule="auto"/>
              <w:rPr>
                <w:szCs w:val="24"/>
              </w:rPr>
            </w:pPr>
            <w:r w:rsidRPr="00276D05">
              <w:rPr>
                <w:szCs w:val="24"/>
              </w:rPr>
              <w:t>Okul binasının eski olmasın</w:t>
            </w:r>
            <w:r w:rsidR="00A3628C">
              <w:rPr>
                <w:szCs w:val="24"/>
              </w:rPr>
              <w:t>dan kaynaklı çok tamiratı olması</w:t>
            </w:r>
          </w:p>
        </w:tc>
      </w:tr>
      <w:tr w:rsidR="00B50558" w:rsidRPr="00276D05" w:rsidTr="00D14C85">
        <w:trPr>
          <w:trHeight w:val="330"/>
        </w:trPr>
        <w:tc>
          <w:tcPr>
            <w:tcW w:w="637" w:type="dxa"/>
            <w:vAlign w:val="center"/>
            <w:hideMark/>
          </w:tcPr>
          <w:p w:rsidR="00B50558" w:rsidRPr="00C90DED" w:rsidRDefault="00A3628C" w:rsidP="00D14C85">
            <w:pPr>
              <w:spacing w:after="0" w:line="240" w:lineRule="auto"/>
              <w:jc w:val="center"/>
              <w:rPr>
                <w:b/>
                <w:bCs/>
                <w:color w:val="000000"/>
                <w:szCs w:val="24"/>
              </w:rPr>
            </w:pPr>
            <w:r>
              <w:rPr>
                <w:b/>
                <w:bCs/>
                <w:color w:val="000000"/>
                <w:szCs w:val="24"/>
              </w:rPr>
              <w:t>2</w:t>
            </w:r>
          </w:p>
        </w:tc>
        <w:tc>
          <w:tcPr>
            <w:tcW w:w="14072" w:type="dxa"/>
            <w:vAlign w:val="center"/>
          </w:tcPr>
          <w:p w:rsidR="00B50558" w:rsidRPr="00276D05" w:rsidRDefault="00B50558" w:rsidP="00D14C85">
            <w:pPr>
              <w:spacing w:after="0" w:line="240" w:lineRule="auto"/>
              <w:rPr>
                <w:szCs w:val="24"/>
              </w:rPr>
            </w:pPr>
            <w:r w:rsidRPr="00276D05">
              <w:rPr>
                <w:szCs w:val="24"/>
              </w:rPr>
              <w:t>öğrencilerin beslenme saatlerinde sıkıntı yaşaması.</w:t>
            </w:r>
          </w:p>
        </w:tc>
      </w:tr>
      <w:tr w:rsidR="00B50558" w:rsidRPr="00276D05" w:rsidTr="00D14C85">
        <w:trPr>
          <w:trHeight w:val="330"/>
        </w:trPr>
        <w:tc>
          <w:tcPr>
            <w:tcW w:w="637" w:type="dxa"/>
            <w:vAlign w:val="center"/>
          </w:tcPr>
          <w:p w:rsidR="00B50558" w:rsidRPr="00C90DED" w:rsidRDefault="00A3628C" w:rsidP="00D14C85">
            <w:pPr>
              <w:spacing w:after="0" w:line="240" w:lineRule="auto"/>
              <w:jc w:val="center"/>
              <w:rPr>
                <w:b/>
                <w:bCs/>
                <w:color w:val="000000"/>
                <w:szCs w:val="24"/>
              </w:rPr>
            </w:pPr>
            <w:r>
              <w:rPr>
                <w:b/>
                <w:bCs/>
                <w:color w:val="000000"/>
                <w:szCs w:val="24"/>
              </w:rPr>
              <w:t>3</w:t>
            </w:r>
          </w:p>
        </w:tc>
        <w:tc>
          <w:tcPr>
            <w:tcW w:w="14072" w:type="dxa"/>
            <w:vAlign w:val="center"/>
          </w:tcPr>
          <w:p w:rsidR="00B50558" w:rsidRPr="00276D05" w:rsidRDefault="00B50558" w:rsidP="00D14C85">
            <w:pPr>
              <w:spacing w:after="0" w:line="240" w:lineRule="auto"/>
              <w:rPr>
                <w:szCs w:val="24"/>
              </w:rPr>
            </w:pPr>
            <w:r>
              <w:rPr>
                <w:szCs w:val="24"/>
              </w:rPr>
              <w:t>Sınıflara Akıl Oyunları köşesi yapılmaya başlanmas ve artırılmak istenmesi.</w:t>
            </w:r>
          </w:p>
        </w:tc>
      </w:tr>
    </w:tbl>
    <w:p w:rsidR="005729A9" w:rsidRDefault="005729A9" w:rsidP="007776D7">
      <w:pPr>
        <w:pStyle w:val="Balk3"/>
        <w:rPr>
          <w:color w:val="0070C0"/>
          <w:szCs w:val="24"/>
        </w:rPr>
      </w:pPr>
    </w:p>
    <w:p w:rsidR="00B50558" w:rsidRDefault="00B50558" w:rsidP="00B50558"/>
    <w:p w:rsidR="00B50558" w:rsidRPr="00B50558" w:rsidRDefault="00B50558" w:rsidP="00B50558"/>
    <w:p w:rsidR="003672D6" w:rsidRPr="00A47F2F" w:rsidRDefault="003672D6" w:rsidP="003672D6">
      <w:pPr>
        <w:pStyle w:val="Balk1"/>
      </w:pPr>
      <w:bookmarkStart w:id="24" w:name="_Toc411525143"/>
      <w:bookmarkStart w:id="25" w:name="_Toc416085144"/>
      <w:bookmarkStart w:id="26" w:name="_Toc529519458"/>
      <w:bookmarkStart w:id="27" w:name="_Toc531097539"/>
      <w:r>
        <w:lastRenderedPageBreak/>
        <w:t xml:space="preserve">BÖLÜM III: </w:t>
      </w:r>
      <w:r w:rsidRPr="00A47F2F">
        <w:t>MİSYON, VİZYON VE TEMEL DEĞERLER</w:t>
      </w:r>
      <w:bookmarkEnd w:id="24"/>
      <w:bookmarkEnd w:id="25"/>
      <w:bookmarkEnd w:id="26"/>
      <w:bookmarkEnd w:id="27"/>
    </w:p>
    <w:p w:rsidR="00B50558" w:rsidRPr="00A47F2F" w:rsidRDefault="003672D6" w:rsidP="00B50558">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w:t>
      </w:r>
      <w:r w:rsidR="00B50558">
        <w:rPr>
          <w:szCs w:val="24"/>
        </w:rPr>
        <w:t xml:space="preserve"> kurul tarafından onaylanmıştır.</w:t>
      </w:r>
    </w:p>
    <w:p w:rsidR="003432A2" w:rsidRPr="00B50558" w:rsidRDefault="003672D6" w:rsidP="00B50558">
      <w:pPr>
        <w:pStyle w:val="Balk2"/>
        <w:rPr>
          <w:b w:val="0"/>
        </w:rPr>
      </w:pPr>
      <w:bookmarkStart w:id="28" w:name="_Toc531097540"/>
      <w:r w:rsidRPr="003432A2">
        <w:rPr>
          <w:b w:val="0"/>
        </w:rPr>
        <w:t>MİSYONUMUZ</w:t>
      </w:r>
    </w:p>
    <w:p w:rsidR="003672D6" w:rsidRPr="005E3FB7" w:rsidRDefault="003672D6" w:rsidP="00B50558">
      <w:pPr>
        <w:ind w:left="284" w:right="1134" w:firstLine="424"/>
        <w:jc w:val="both"/>
        <w:rPr>
          <w:szCs w:val="24"/>
        </w:rPr>
      </w:pPr>
      <w:r w:rsidRPr="00FF17E9">
        <w:rPr>
          <w:rFonts w:ascii="Times New Roman" w:hAnsi="Times New Roman"/>
          <w:b/>
          <w:sz w:val="28"/>
          <w:szCs w:val="28"/>
        </w:rPr>
        <w:t xml:space="preserve"> </w:t>
      </w:r>
      <w:bookmarkEnd w:id="28"/>
      <w:r w:rsidR="00C90FAA" w:rsidRPr="005E3FB7">
        <w:rPr>
          <w:rFonts w:ascii="Times New Roman" w:hAnsi="Times New Roman"/>
          <w:b/>
          <w:sz w:val="28"/>
          <w:szCs w:val="28"/>
        </w:rPr>
        <w:t>Topluma yararlı, Türkiye Cumhuriyetine sahip çıkan,ahlaklı,</w:t>
      </w:r>
      <w:r w:rsidR="005E3FB7" w:rsidRPr="005E3FB7">
        <w:t xml:space="preserve"> </w:t>
      </w:r>
      <w:r w:rsidR="005E3FB7" w:rsidRPr="005E3FB7">
        <w:rPr>
          <w:rFonts w:ascii="Times New Roman" w:hAnsi="Times New Roman"/>
          <w:b/>
          <w:sz w:val="28"/>
          <w:szCs w:val="28"/>
        </w:rPr>
        <w:t>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r w:rsidR="00C90FAA" w:rsidRPr="005E3FB7">
        <w:rPr>
          <w:rFonts w:ascii="Times New Roman" w:hAnsi="Times New Roman"/>
          <w:b/>
          <w:sz w:val="28"/>
          <w:szCs w:val="28"/>
        </w:rPr>
        <w:t xml:space="preserve"> </w:t>
      </w:r>
    </w:p>
    <w:p w:rsidR="003672D6" w:rsidRPr="005E3FB7" w:rsidRDefault="003672D6" w:rsidP="003672D6">
      <w:pPr>
        <w:pStyle w:val="Balk2"/>
      </w:pPr>
      <w:bookmarkStart w:id="29" w:name="_Toc531097541"/>
      <w:r w:rsidRPr="005E3FB7">
        <w:t xml:space="preserve">VİZYONUMUZ </w:t>
      </w:r>
      <w:bookmarkEnd w:id="29"/>
    </w:p>
    <w:p w:rsidR="003432A2" w:rsidRPr="005E3FB7" w:rsidRDefault="003432A2" w:rsidP="003432A2"/>
    <w:p w:rsidR="00633A2E" w:rsidRPr="00FF17E9" w:rsidRDefault="00C90FAA" w:rsidP="00FF17E9">
      <w:pPr>
        <w:ind w:left="284" w:right="1134" w:firstLine="424"/>
        <w:jc w:val="both"/>
        <w:rPr>
          <w:rFonts w:ascii="Times New Roman" w:hAnsi="Times New Roman"/>
          <w:b/>
          <w:sz w:val="28"/>
          <w:szCs w:val="28"/>
        </w:rPr>
      </w:pPr>
      <w:r w:rsidRPr="005E3FB7">
        <w:rPr>
          <w:rFonts w:ascii="Times New Roman" w:hAnsi="Times New Roman"/>
          <w:b/>
          <w:sz w:val="28"/>
          <w:szCs w:val="28"/>
        </w:rPr>
        <w:t xml:space="preserve">Kendi kültürünü özümseyen, </w:t>
      </w:r>
      <w:r w:rsidR="005E3FB7" w:rsidRPr="005E3FB7">
        <w:rPr>
          <w:rFonts w:ascii="Times New Roman" w:hAnsi="Times New Roman"/>
          <w:b/>
          <w:sz w:val="28"/>
          <w:szCs w:val="28"/>
        </w:rPr>
        <w:t>yaratıcı ve pozitif düşünen, ve yarattığı değerlerle ülkesini tüm dünyada temsil eden nitelikli bireyler yetiştirmektir.</w:t>
      </w:r>
    </w:p>
    <w:p w:rsidR="005729A9" w:rsidRDefault="005729A9" w:rsidP="005729A9">
      <w:pPr>
        <w:rPr>
          <w:rFonts w:asciiTheme="majorHAnsi" w:eastAsiaTheme="majorEastAsia" w:hAnsiTheme="majorHAnsi" w:cstheme="majorBidi"/>
        </w:rPr>
      </w:pPr>
      <w:r>
        <w:br w:type="page"/>
      </w:r>
    </w:p>
    <w:p w:rsidR="00633A2E" w:rsidRPr="00A47F2F" w:rsidRDefault="00633A2E" w:rsidP="00633A2E">
      <w:pPr>
        <w:pStyle w:val="Balk2"/>
        <w:ind w:right="709"/>
      </w:pPr>
      <w:bookmarkStart w:id="30" w:name="_Toc535331135"/>
      <w:r w:rsidRPr="00A47F2F">
        <w:lastRenderedPageBreak/>
        <w:t>TEMEL DEĞERLERİMİZ</w:t>
      </w:r>
      <w:bookmarkEnd w:id="30"/>
      <w:r>
        <w:t xml:space="preserve"> </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Sabırlı, hoşgörülü ve kararlılık,</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Yetkinlik, üretkenlik, ve girişimcilik ruhuna sahip olmak,</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5729A9" w:rsidRDefault="005729A9" w:rsidP="007776D7">
      <w:pPr>
        <w:pStyle w:val="Balk3"/>
        <w:rPr>
          <w:color w:val="0070C0"/>
          <w:szCs w:val="24"/>
        </w:rPr>
      </w:pPr>
    </w:p>
    <w:p w:rsidR="005729A9" w:rsidRDefault="005729A9" w:rsidP="005729A9">
      <w:pPr>
        <w:rPr>
          <w:rFonts w:asciiTheme="majorHAnsi" w:eastAsiaTheme="majorEastAsia" w:hAnsiTheme="majorHAnsi" w:cstheme="majorBidi"/>
        </w:rPr>
      </w:pPr>
      <w:r>
        <w:br w:type="page"/>
      </w:r>
    </w:p>
    <w:p w:rsidR="000D27F1" w:rsidRDefault="00CD2469" w:rsidP="000D27F1">
      <w:pPr>
        <w:pStyle w:val="AralkYok"/>
        <w:rPr>
          <w:color w:val="FF0000"/>
        </w:rPr>
      </w:pPr>
      <w:bookmarkStart w:id="31" w:name="_Toc411525145"/>
      <w:bookmarkStart w:id="32" w:name="_Toc416085153"/>
      <w:bookmarkStart w:id="33" w:name="_Toc529519459"/>
      <w:bookmarkStart w:id="34" w:name="_Toc531097543"/>
      <w:r w:rsidRPr="000D27F1">
        <w:rPr>
          <w:color w:val="FF0000"/>
        </w:rPr>
        <w:lastRenderedPageBreak/>
        <w:t xml:space="preserve">BÖLÜM IV: AMAÇ, HEDEF VE </w:t>
      </w:r>
      <w:bookmarkEnd w:id="31"/>
      <w:bookmarkEnd w:id="32"/>
      <w:bookmarkEnd w:id="33"/>
      <w:r w:rsidRPr="000D27F1">
        <w:rPr>
          <w:color w:val="FF0000"/>
        </w:rPr>
        <w:t>EYLEMLER</w:t>
      </w:r>
      <w:bookmarkStart w:id="35" w:name="_Toc531097544"/>
      <w:bookmarkEnd w:id="34"/>
    </w:p>
    <w:p w:rsidR="00102A9B" w:rsidRPr="000D27F1" w:rsidRDefault="00102A9B" w:rsidP="000D27F1">
      <w:pPr>
        <w:pStyle w:val="AralkYok"/>
        <w:rPr>
          <w:color w:val="FF0000"/>
        </w:rPr>
      </w:pPr>
    </w:p>
    <w:p w:rsidR="00CD2469" w:rsidRPr="000D27F1" w:rsidRDefault="00CD2469" w:rsidP="000D27F1">
      <w:pPr>
        <w:pStyle w:val="AralkYok"/>
        <w:rPr>
          <w:color w:val="FF0000"/>
        </w:rPr>
      </w:pPr>
      <w:r w:rsidRPr="000D27F1">
        <w:rPr>
          <w:color w:val="FF0000"/>
        </w:rPr>
        <w:t>TEMA I: EĞİTİM VE ÖĞRETİME ERİŞİM</w:t>
      </w:r>
      <w:bookmarkEnd w:id="35"/>
    </w:p>
    <w:p w:rsidR="00CD2469" w:rsidRPr="002B6FDB" w:rsidRDefault="00CD2469" w:rsidP="00CD2469">
      <w:pPr>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CD2469" w:rsidRPr="00B6354E" w:rsidRDefault="00CD2469" w:rsidP="00CD2469">
      <w:pPr>
        <w:pStyle w:val="Balk3"/>
        <w:rPr>
          <w:b w:val="0"/>
          <w:color w:val="FF0000"/>
        </w:rPr>
      </w:pPr>
      <w:bookmarkStart w:id="36" w:name="_Toc529519460"/>
      <w:r w:rsidRPr="00B6354E">
        <w:rPr>
          <w:color w:val="FF0000"/>
        </w:rPr>
        <w:t xml:space="preserve">Stratejik Amaç 1: </w:t>
      </w:r>
    </w:p>
    <w:p w:rsidR="00CD2469" w:rsidRPr="00B6354E" w:rsidRDefault="00CD2469" w:rsidP="00CD2469">
      <w:pPr>
        <w:ind w:left="720"/>
      </w:pPr>
      <w:r w:rsidRPr="00B6354E">
        <w:rPr>
          <w:szCs w:val="24"/>
        </w:rPr>
        <w:t xml:space="preserve">Kayıt bölgemizde yer alan </w:t>
      </w:r>
      <w:r w:rsidR="00102A9B">
        <w:rPr>
          <w:szCs w:val="24"/>
        </w:rPr>
        <w:t>ilkokul kademesindeki çocukların okullaşma oranlarını artıran, okula uyum ve devamsızlık sorunlarını gideren etkin bir eğitim ve öğretime erişim süreci hakim kılınacaktır.</w:t>
      </w:r>
      <w:r w:rsidRPr="00B6354E">
        <w:rPr>
          <w:szCs w:val="24"/>
        </w:rPr>
        <w:t xml:space="preserve">  </w:t>
      </w:r>
      <w:bookmarkEnd w:id="36"/>
    </w:p>
    <w:p w:rsidR="00CD2469" w:rsidRPr="00E15B9C" w:rsidRDefault="00CD2469" w:rsidP="00CD2469">
      <w:pPr>
        <w:pStyle w:val="Balk3"/>
        <w:jc w:val="both"/>
        <w:rPr>
          <w:rFonts w:ascii="Book Antiqua" w:hAnsi="Book Antiqua"/>
          <w:szCs w:val="24"/>
        </w:rPr>
      </w:pPr>
      <w:bookmarkStart w:id="37" w:name="_Toc529519462"/>
      <w:bookmarkStart w:id="38" w:name="_Toc416085156"/>
      <w:r w:rsidRPr="00B6354E">
        <w:rPr>
          <w:rStyle w:val="Balk4Char"/>
          <w:b/>
          <w:color w:val="FF0000"/>
        </w:rPr>
        <w:t>Stratejik Hedef 1.1.</w:t>
      </w:r>
      <w:r w:rsidRPr="00B6354E">
        <w:rPr>
          <w:rFonts w:ascii="Book Antiqua" w:hAnsi="Book Antiqua"/>
          <w:color w:val="FF0000"/>
          <w:szCs w:val="24"/>
        </w:rPr>
        <w:t xml:space="preserve"> </w:t>
      </w:r>
      <w:r w:rsidRPr="00102A9B">
        <w:rPr>
          <w:rFonts w:ascii="Book Antiqua" w:hAnsi="Book Antiqua"/>
          <w:color w:val="auto"/>
          <w:szCs w:val="24"/>
        </w:rPr>
        <w:t xml:space="preserve"> </w:t>
      </w:r>
      <w:bookmarkStart w:id="39" w:name="_Toc529519463"/>
      <w:bookmarkEnd w:id="37"/>
      <w:bookmarkEnd w:id="38"/>
      <w:r w:rsidR="00102A9B" w:rsidRPr="00102A9B">
        <w:rPr>
          <w:rFonts w:ascii="Book Antiqua" w:hAnsi="Book Antiqua"/>
          <w:color w:val="auto"/>
          <w:szCs w:val="24"/>
        </w:rPr>
        <w:t>Kayıt bölgemizde yer alan ilkokul öğrencilerinin okullaşma oranları artırılacak, uyum ve devamsızlık sorunları gidirilecektir.</w:t>
      </w:r>
    </w:p>
    <w:p w:rsidR="00CD2469" w:rsidRPr="00F55654" w:rsidRDefault="00CD2469" w:rsidP="00E51562">
      <w:pPr>
        <w:rPr>
          <w:b/>
          <w:color w:val="FF0000"/>
          <w:sz w:val="28"/>
        </w:rPr>
      </w:pPr>
      <w:r w:rsidRPr="00F55654">
        <w:rPr>
          <w:b/>
          <w:color w:val="FF0000"/>
          <w:sz w:val="28"/>
        </w:rPr>
        <w:t>Performans Göstergele</w:t>
      </w:r>
      <w:r>
        <w:rPr>
          <w:b/>
          <w:color w:val="FF0000"/>
          <w:sz w:val="28"/>
        </w:rPr>
        <w:t>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50558" w:rsidRPr="00C90DED" w:rsidTr="00D14C85">
        <w:trPr>
          <w:trHeight w:val="421"/>
        </w:trPr>
        <w:tc>
          <w:tcPr>
            <w:tcW w:w="1757" w:type="dxa"/>
            <w:vMerge w:val="restart"/>
            <w:shd w:val="clear" w:color="auto" w:fill="auto"/>
            <w:noWrap/>
            <w:vAlign w:val="center"/>
            <w:hideMark/>
          </w:tcPr>
          <w:bookmarkEnd w:id="39"/>
          <w:p w:rsidR="00B50558" w:rsidRPr="00C90DED" w:rsidRDefault="00B50558" w:rsidP="00D14C85">
            <w:pPr>
              <w:spacing w:after="0" w:line="240" w:lineRule="auto"/>
              <w:rPr>
                <w:b/>
                <w:bCs/>
                <w:color w:val="000000"/>
                <w:szCs w:val="22"/>
              </w:rPr>
            </w:pPr>
            <w:r w:rsidRPr="00C90DED">
              <w:rPr>
                <w:b/>
                <w:bCs/>
                <w:color w:val="000000"/>
                <w:sz w:val="22"/>
                <w:szCs w:val="22"/>
              </w:rPr>
              <w:t>No</w:t>
            </w:r>
          </w:p>
        </w:tc>
        <w:tc>
          <w:tcPr>
            <w:tcW w:w="5042" w:type="dxa"/>
            <w:vMerge w:val="restart"/>
            <w:shd w:val="clear" w:color="auto" w:fill="auto"/>
            <w:vAlign w:val="center"/>
            <w:hideMark/>
          </w:tcPr>
          <w:p w:rsidR="00B50558" w:rsidRPr="00C90DED" w:rsidRDefault="00B50558" w:rsidP="00D14C85">
            <w:pPr>
              <w:spacing w:after="0" w:line="240" w:lineRule="auto"/>
              <w:rPr>
                <w:b/>
                <w:bCs/>
                <w:color w:val="000000"/>
                <w:sz w:val="20"/>
                <w:szCs w:val="22"/>
              </w:rPr>
            </w:pPr>
            <w:r w:rsidRPr="00C90DED">
              <w:rPr>
                <w:b/>
                <w:bCs/>
                <w:color w:val="000000"/>
                <w:sz w:val="20"/>
                <w:szCs w:val="22"/>
              </w:rPr>
              <w:t>PERFORMANS</w:t>
            </w:r>
          </w:p>
          <w:p w:rsidR="00B50558" w:rsidRPr="00C90DED" w:rsidRDefault="00B50558" w:rsidP="00D14C85">
            <w:pPr>
              <w:spacing w:after="0" w:line="240" w:lineRule="auto"/>
              <w:rPr>
                <w:b/>
                <w:bCs/>
                <w:color w:val="000000"/>
                <w:sz w:val="20"/>
                <w:szCs w:val="22"/>
              </w:rPr>
            </w:pPr>
            <w:r w:rsidRPr="00C90DED">
              <w:rPr>
                <w:b/>
                <w:bCs/>
                <w:color w:val="000000"/>
                <w:sz w:val="20"/>
                <w:szCs w:val="22"/>
              </w:rPr>
              <w:t>GÖSTERGESİ</w:t>
            </w:r>
          </w:p>
        </w:tc>
        <w:tc>
          <w:tcPr>
            <w:tcW w:w="964" w:type="dxa"/>
            <w:gridSpan w:val="2"/>
            <w:shd w:val="clear" w:color="auto" w:fill="auto"/>
            <w:vAlign w:val="center"/>
          </w:tcPr>
          <w:p w:rsidR="00B50558" w:rsidRPr="00C90DED" w:rsidRDefault="00B50558" w:rsidP="00D14C85">
            <w:pPr>
              <w:spacing w:after="0" w:line="240" w:lineRule="auto"/>
              <w:rPr>
                <w:b/>
                <w:bCs/>
                <w:color w:val="000000"/>
                <w:sz w:val="20"/>
                <w:szCs w:val="22"/>
              </w:rPr>
            </w:pPr>
            <w:r w:rsidRPr="00C90DED">
              <w:rPr>
                <w:b/>
                <w:bCs/>
                <w:color w:val="000000"/>
                <w:sz w:val="20"/>
                <w:szCs w:val="22"/>
              </w:rPr>
              <w:t>Mevcut</w:t>
            </w:r>
          </w:p>
        </w:tc>
        <w:tc>
          <w:tcPr>
            <w:tcW w:w="5245" w:type="dxa"/>
            <w:gridSpan w:val="6"/>
            <w:shd w:val="clear" w:color="auto" w:fill="auto"/>
            <w:vAlign w:val="center"/>
          </w:tcPr>
          <w:p w:rsidR="00B50558" w:rsidRPr="00C90DED" w:rsidRDefault="00B50558" w:rsidP="00D14C85">
            <w:pPr>
              <w:spacing w:after="0" w:line="240" w:lineRule="auto"/>
              <w:rPr>
                <w:b/>
                <w:bCs/>
                <w:color w:val="000000"/>
                <w:szCs w:val="22"/>
              </w:rPr>
            </w:pPr>
            <w:r w:rsidRPr="00C90DED">
              <w:rPr>
                <w:b/>
                <w:bCs/>
                <w:color w:val="000000"/>
                <w:sz w:val="22"/>
                <w:szCs w:val="22"/>
              </w:rPr>
              <w:t>HEDEF</w:t>
            </w:r>
          </w:p>
        </w:tc>
      </w:tr>
      <w:tr w:rsidR="00B50558" w:rsidRPr="00C90DED" w:rsidTr="00D14C85">
        <w:trPr>
          <w:gridAfter w:val="1"/>
          <w:wAfter w:w="15" w:type="dxa"/>
          <w:trHeight w:val="309"/>
        </w:trPr>
        <w:tc>
          <w:tcPr>
            <w:tcW w:w="1757" w:type="dxa"/>
            <w:vMerge/>
            <w:shd w:val="clear" w:color="auto" w:fill="auto"/>
            <w:vAlign w:val="center"/>
            <w:hideMark/>
          </w:tcPr>
          <w:p w:rsidR="00B50558" w:rsidRPr="00C90DED" w:rsidRDefault="00B50558" w:rsidP="00D14C85">
            <w:pPr>
              <w:spacing w:after="0" w:line="240" w:lineRule="auto"/>
              <w:rPr>
                <w:b/>
                <w:bCs/>
                <w:szCs w:val="22"/>
              </w:rPr>
            </w:pPr>
          </w:p>
        </w:tc>
        <w:tc>
          <w:tcPr>
            <w:tcW w:w="5042" w:type="dxa"/>
            <w:vMerge/>
            <w:shd w:val="clear" w:color="auto" w:fill="auto"/>
            <w:vAlign w:val="center"/>
            <w:hideMark/>
          </w:tcPr>
          <w:p w:rsidR="00B50558" w:rsidRPr="00C90DED" w:rsidRDefault="00B50558" w:rsidP="00D14C85">
            <w:pPr>
              <w:spacing w:after="0" w:line="240" w:lineRule="auto"/>
              <w:rPr>
                <w:b/>
                <w:bCs/>
                <w:szCs w:val="22"/>
              </w:rPr>
            </w:pPr>
          </w:p>
        </w:tc>
        <w:tc>
          <w:tcPr>
            <w:tcW w:w="957" w:type="dxa"/>
            <w:shd w:val="clear" w:color="auto" w:fill="auto"/>
            <w:noWrap/>
            <w:vAlign w:val="center"/>
            <w:hideMark/>
          </w:tcPr>
          <w:p w:rsidR="00B50558" w:rsidRPr="00C90DED" w:rsidRDefault="00B50558" w:rsidP="00D14C85">
            <w:pPr>
              <w:spacing w:after="0" w:line="240" w:lineRule="auto"/>
              <w:rPr>
                <w:b/>
                <w:bCs/>
                <w:szCs w:val="22"/>
              </w:rPr>
            </w:pPr>
            <w:r w:rsidRPr="00C90DED">
              <w:rPr>
                <w:b/>
                <w:bCs/>
                <w:sz w:val="22"/>
                <w:szCs w:val="22"/>
              </w:rPr>
              <w:t>2018</w:t>
            </w:r>
          </w:p>
        </w:tc>
        <w:tc>
          <w:tcPr>
            <w:tcW w:w="1092" w:type="dxa"/>
            <w:gridSpan w:val="2"/>
            <w:shd w:val="clear" w:color="auto" w:fill="auto"/>
            <w:noWrap/>
            <w:vAlign w:val="center"/>
            <w:hideMark/>
          </w:tcPr>
          <w:p w:rsidR="00B50558" w:rsidRPr="00C90DED" w:rsidRDefault="00B50558" w:rsidP="00D14C85">
            <w:pPr>
              <w:spacing w:after="0" w:line="240" w:lineRule="auto"/>
              <w:rPr>
                <w:b/>
                <w:bCs/>
                <w:szCs w:val="22"/>
              </w:rPr>
            </w:pPr>
            <w:r w:rsidRPr="00C90DED">
              <w:rPr>
                <w:b/>
                <w:bCs/>
                <w:sz w:val="22"/>
                <w:szCs w:val="22"/>
              </w:rPr>
              <w:t>2019</w:t>
            </w:r>
          </w:p>
        </w:tc>
        <w:tc>
          <w:tcPr>
            <w:tcW w:w="1041" w:type="dxa"/>
            <w:vAlign w:val="center"/>
          </w:tcPr>
          <w:p w:rsidR="00B50558" w:rsidRPr="00C90DED" w:rsidRDefault="00B50558" w:rsidP="00D14C85">
            <w:pPr>
              <w:spacing w:after="0" w:line="240" w:lineRule="auto"/>
              <w:rPr>
                <w:b/>
                <w:bCs/>
                <w:szCs w:val="22"/>
              </w:rPr>
            </w:pPr>
            <w:r w:rsidRPr="00C90DED">
              <w:rPr>
                <w:b/>
                <w:bCs/>
                <w:sz w:val="22"/>
                <w:szCs w:val="22"/>
              </w:rPr>
              <w:t>2020</w:t>
            </w:r>
          </w:p>
        </w:tc>
        <w:tc>
          <w:tcPr>
            <w:tcW w:w="1007" w:type="dxa"/>
            <w:vAlign w:val="center"/>
          </w:tcPr>
          <w:p w:rsidR="00B50558" w:rsidRPr="00C90DED" w:rsidRDefault="00B50558" w:rsidP="00D14C85">
            <w:pPr>
              <w:spacing w:after="0" w:line="240" w:lineRule="auto"/>
              <w:rPr>
                <w:b/>
                <w:bCs/>
                <w:szCs w:val="22"/>
              </w:rPr>
            </w:pPr>
            <w:r w:rsidRPr="00C90DED">
              <w:rPr>
                <w:b/>
                <w:bCs/>
                <w:sz w:val="22"/>
                <w:szCs w:val="22"/>
              </w:rPr>
              <w:t>2021</w:t>
            </w:r>
          </w:p>
        </w:tc>
        <w:tc>
          <w:tcPr>
            <w:tcW w:w="1092" w:type="dxa"/>
            <w:vAlign w:val="center"/>
          </w:tcPr>
          <w:p w:rsidR="00B50558" w:rsidRPr="00C90DED" w:rsidRDefault="00B50558" w:rsidP="00D14C85">
            <w:pPr>
              <w:spacing w:after="0" w:line="240" w:lineRule="auto"/>
              <w:rPr>
                <w:b/>
                <w:bCs/>
                <w:szCs w:val="22"/>
              </w:rPr>
            </w:pPr>
            <w:r w:rsidRPr="00C90DED">
              <w:rPr>
                <w:b/>
                <w:bCs/>
                <w:sz w:val="22"/>
                <w:szCs w:val="22"/>
              </w:rPr>
              <w:t>2022</w:t>
            </w:r>
          </w:p>
        </w:tc>
        <w:tc>
          <w:tcPr>
            <w:tcW w:w="1005" w:type="dxa"/>
            <w:vAlign w:val="center"/>
          </w:tcPr>
          <w:p w:rsidR="00B50558" w:rsidRPr="00C90DED" w:rsidRDefault="00B50558" w:rsidP="00D14C85">
            <w:pPr>
              <w:spacing w:after="0" w:line="240" w:lineRule="auto"/>
              <w:rPr>
                <w:b/>
                <w:bCs/>
                <w:szCs w:val="22"/>
              </w:rPr>
            </w:pPr>
            <w:r w:rsidRPr="00C90DED">
              <w:rPr>
                <w:b/>
                <w:bCs/>
                <w:sz w:val="22"/>
                <w:szCs w:val="22"/>
              </w:rPr>
              <w:t>2023</w:t>
            </w:r>
          </w:p>
        </w:tc>
      </w:tr>
      <w:tr w:rsidR="00B50558" w:rsidRPr="00C90DED" w:rsidTr="00D14C85">
        <w:trPr>
          <w:gridAfter w:val="1"/>
          <w:wAfter w:w="15" w:type="dxa"/>
          <w:trHeight w:val="549"/>
        </w:trPr>
        <w:tc>
          <w:tcPr>
            <w:tcW w:w="1757" w:type="dxa"/>
            <w:shd w:val="clear" w:color="auto" w:fill="auto"/>
            <w:vAlign w:val="center"/>
          </w:tcPr>
          <w:p w:rsidR="00B50558" w:rsidRPr="00C90DED" w:rsidRDefault="00B50558" w:rsidP="00D14C85">
            <w:pPr>
              <w:spacing w:after="0" w:line="240" w:lineRule="auto"/>
              <w:rPr>
                <w:b/>
                <w:bCs/>
                <w:color w:val="FF0000"/>
                <w:szCs w:val="22"/>
              </w:rPr>
            </w:pPr>
            <w:r w:rsidRPr="00C90DED">
              <w:rPr>
                <w:b/>
                <w:bCs/>
                <w:color w:val="FF0000"/>
                <w:sz w:val="22"/>
                <w:szCs w:val="22"/>
              </w:rPr>
              <w:t>PG.1.1.a</w:t>
            </w:r>
          </w:p>
        </w:tc>
        <w:tc>
          <w:tcPr>
            <w:tcW w:w="5042" w:type="dxa"/>
            <w:shd w:val="clear" w:color="auto" w:fill="auto"/>
            <w:vAlign w:val="center"/>
          </w:tcPr>
          <w:p w:rsidR="00B50558" w:rsidRPr="00C90DED" w:rsidRDefault="00B50558" w:rsidP="00D14C85">
            <w:pPr>
              <w:spacing w:after="0" w:line="240" w:lineRule="auto"/>
              <w:rPr>
                <w:szCs w:val="22"/>
              </w:rPr>
            </w:pPr>
            <w:r w:rsidRPr="00C90DED">
              <w:rPr>
                <w:sz w:val="22"/>
                <w:szCs w:val="22"/>
              </w:rPr>
              <w:t>Kayıt bölgesindeki öğrencilerden okula kayıt yaptıranların oranı (%)</w:t>
            </w:r>
          </w:p>
        </w:tc>
        <w:tc>
          <w:tcPr>
            <w:tcW w:w="957" w:type="dxa"/>
            <w:shd w:val="clear" w:color="auto" w:fill="auto"/>
            <w:noWrap/>
            <w:vAlign w:val="center"/>
          </w:tcPr>
          <w:p w:rsidR="00B50558" w:rsidRPr="00C90DED" w:rsidRDefault="00B50558" w:rsidP="00D14C85">
            <w:pPr>
              <w:spacing w:after="0" w:line="240" w:lineRule="auto"/>
              <w:rPr>
                <w:szCs w:val="22"/>
              </w:rPr>
            </w:pPr>
            <w:r w:rsidRPr="00C90DED">
              <w:rPr>
                <w:sz w:val="22"/>
                <w:szCs w:val="22"/>
              </w:rPr>
              <w:t>%98</w:t>
            </w:r>
          </w:p>
        </w:tc>
        <w:tc>
          <w:tcPr>
            <w:tcW w:w="1092" w:type="dxa"/>
            <w:gridSpan w:val="2"/>
            <w:shd w:val="clear" w:color="auto" w:fill="auto"/>
            <w:noWrap/>
            <w:vAlign w:val="center"/>
          </w:tcPr>
          <w:p w:rsidR="00B50558" w:rsidRPr="00C90DED" w:rsidRDefault="00B50558" w:rsidP="00D14C85">
            <w:pPr>
              <w:spacing w:after="0" w:line="240" w:lineRule="auto"/>
              <w:rPr>
                <w:szCs w:val="22"/>
              </w:rPr>
            </w:pPr>
            <w:r w:rsidRPr="00C90DED">
              <w:rPr>
                <w:sz w:val="22"/>
                <w:szCs w:val="22"/>
              </w:rPr>
              <w:t>%100</w:t>
            </w:r>
          </w:p>
        </w:tc>
        <w:tc>
          <w:tcPr>
            <w:tcW w:w="1041" w:type="dxa"/>
          </w:tcPr>
          <w:p w:rsidR="00B50558" w:rsidRPr="00C90DED" w:rsidRDefault="00B50558" w:rsidP="00D14C85">
            <w:pPr>
              <w:spacing w:after="0" w:line="240" w:lineRule="auto"/>
              <w:rPr>
                <w:szCs w:val="22"/>
              </w:rPr>
            </w:pPr>
            <w:r w:rsidRPr="00C90DED">
              <w:rPr>
                <w:sz w:val="22"/>
                <w:szCs w:val="22"/>
              </w:rPr>
              <w:t>%100</w:t>
            </w:r>
          </w:p>
        </w:tc>
        <w:tc>
          <w:tcPr>
            <w:tcW w:w="1007" w:type="dxa"/>
          </w:tcPr>
          <w:p w:rsidR="00B50558" w:rsidRPr="00C90DED" w:rsidRDefault="00B50558" w:rsidP="00D14C85">
            <w:pPr>
              <w:spacing w:after="0" w:line="240" w:lineRule="auto"/>
              <w:rPr>
                <w:szCs w:val="22"/>
              </w:rPr>
            </w:pPr>
            <w:r w:rsidRPr="00C90DED">
              <w:rPr>
                <w:sz w:val="22"/>
                <w:szCs w:val="22"/>
              </w:rPr>
              <w:t>%100</w:t>
            </w:r>
          </w:p>
        </w:tc>
        <w:tc>
          <w:tcPr>
            <w:tcW w:w="1092" w:type="dxa"/>
          </w:tcPr>
          <w:p w:rsidR="00B50558" w:rsidRPr="00C90DED" w:rsidRDefault="00B50558" w:rsidP="00D14C85">
            <w:pPr>
              <w:spacing w:after="0" w:line="240" w:lineRule="auto"/>
              <w:rPr>
                <w:szCs w:val="22"/>
              </w:rPr>
            </w:pPr>
            <w:r w:rsidRPr="00C90DED">
              <w:rPr>
                <w:sz w:val="22"/>
                <w:szCs w:val="22"/>
              </w:rPr>
              <w:t>%100</w:t>
            </w:r>
          </w:p>
        </w:tc>
        <w:tc>
          <w:tcPr>
            <w:tcW w:w="1005" w:type="dxa"/>
          </w:tcPr>
          <w:p w:rsidR="00B50558" w:rsidRPr="00C90DED" w:rsidRDefault="00B50558" w:rsidP="00D14C85">
            <w:pPr>
              <w:spacing w:after="0" w:line="240" w:lineRule="auto"/>
              <w:rPr>
                <w:szCs w:val="22"/>
              </w:rPr>
            </w:pPr>
            <w:r w:rsidRPr="00C90DED">
              <w:rPr>
                <w:sz w:val="22"/>
                <w:szCs w:val="22"/>
              </w:rPr>
              <w:t>%100</w:t>
            </w:r>
          </w:p>
        </w:tc>
      </w:tr>
      <w:tr w:rsidR="00B50558" w:rsidRPr="00C90DED" w:rsidTr="00D14C85">
        <w:trPr>
          <w:gridAfter w:val="1"/>
          <w:wAfter w:w="15" w:type="dxa"/>
          <w:trHeight w:val="549"/>
        </w:trPr>
        <w:tc>
          <w:tcPr>
            <w:tcW w:w="1757" w:type="dxa"/>
            <w:shd w:val="clear" w:color="auto" w:fill="auto"/>
            <w:vAlign w:val="center"/>
          </w:tcPr>
          <w:p w:rsidR="00B50558" w:rsidRPr="00C90DED" w:rsidRDefault="00B50558" w:rsidP="00D14C85">
            <w:pPr>
              <w:rPr>
                <w:szCs w:val="22"/>
              </w:rPr>
            </w:pPr>
            <w:r w:rsidRPr="00C90DED">
              <w:rPr>
                <w:b/>
                <w:bCs/>
                <w:color w:val="FF0000"/>
                <w:sz w:val="22"/>
                <w:szCs w:val="22"/>
              </w:rPr>
              <w:t>PG.1.1.b</w:t>
            </w:r>
          </w:p>
        </w:tc>
        <w:tc>
          <w:tcPr>
            <w:tcW w:w="5042" w:type="dxa"/>
            <w:shd w:val="clear" w:color="auto" w:fill="auto"/>
            <w:vAlign w:val="center"/>
          </w:tcPr>
          <w:p w:rsidR="00B50558" w:rsidRPr="00C90DED" w:rsidRDefault="00B50558" w:rsidP="00D14C85">
            <w:pPr>
              <w:spacing w:after="0" w:line="240" w:lineRule="auto"/>
              <w:rPr>
                <w:szCs w:val="22"/>
              </w:rPr>
            </w:pPr>
            <w:r w:rsidRPr="00C90DED">
              <w:rPr>
                <w:sz w:val="22"/>
                <w:szCs w:val="22"/>
              </w:rPr>
              <w:t>İlkokul birinci sınıf öğrencilerinden en az bir yıl okul öncesi eğitim al</w:t>
            </w:r>
            <w:r>
              <w:rPr>
                <w:sz w:val="22"/>
                <w:szCs w:val="22"/>
              </w:rPr>
              <w:t>mış olanların oranı (%)</w:t>
            </w:r>
          </w:p>
        </w:tc>
        <w:tc>
          <w:tcPr>
            <w:tcW w:w="957" w:type="dxa"/>
            <w:shd w:val="clear" w:color="auto" w:fill="auto"/>
            <w:noWrap/>
            <w:vAlign w:val="center"/>
          </w:tcPr>
          <w:p w:rsidR="00B50558" w:rsidRPr="00C90DED" w:rsidRDefault="00B50558" w:rsidP="00D14C85">
            <w:pPr>
              <w:spacing w:after="0" w:line="240" w:lineRule="auto"/>
              <w:rPr>
                <w:szCs w:val="22"/>
              </w:rPr>
            </w:pPr>
            <w:r w:rsidRPr="00C90DED">
              <w:rPr>
                <w:sz w:val="22"/>
                <w:szCs w:val="22"/>
              </w:rPr>
              <w:t>%99</w:t>
            </w:r>
          </w:p>
        </w:tc>
        <w:tc>
          <w:tcPr>
            <w:tcW w:w="1092" w:type="dxa"/>
            <w:gridSpan w:val="2"/>
            <w:shd w:val="clear" w:color="auto" w:fill="auto"/>
            <w:noWrap/>
            <w:vAlign w:val="center"/>
          </w:tcPr>
          <w:p w:rsidR="00B50558" w:rsidRPr="00C90DED" w:rsidRDefault="00B50558" w:rsidP="00D14C85">
            <w:pPr>
              <w:spacing w:after="0" w:line="240" w:lineRule="auto"/>
              <w:rPr>
                <w:szCs w:val="22"/>
              </w:rPr>
            </w:pPr>
            <w:r w:rsidRPr="00C90DED">
              <w:rPr>
                <w:sz w:val="22"/>
                <w:szCs w:val="22"/>
              </w:rPr>
              <w:t>%100</w:t>
            </w:r>
          </w:p>
        </w:tc>
        <w:tc>
          <w:tcPr>
            <w:tcW w:w="1041" w:type="dxa"/>
          </w:tcPr>
          <w:p w:rsidR="00B50558" w:rsidRPr="00C90DED" w:rsidRDefault="00B50558" w:rsidP="00D14C85">
            <w:pPr>
              <w:spacing w:after="0" w:line="240" w:lineRule="auto"/>
              <w:rPr>
                <w:szCs w:val="22"/>
              </w:rPr>
            </w:pPr>
            <w:r w:rsidRPr="00C90DED">
              <w:rPr>
                <w:sz w:val="22"/>
                <w:szCs w:val="22"/>
              </w:rPr>
              <w:t>%100</w:t>
            </w:r>
          </w:p>
        </w:tc>
        <w:tc>
          <w:tcPr>
            <w:tcW w:w="1007" w:type="dxa"/>
          </w:tcPr>
          <w:p w:rsidR="00B50558" w:rsidRPr="00C90DED" w:rsidRDefault="00B50558" w:rsidP="00D14C85">
            <w:pPr>
              <w:spacing w:after="0" w:line="240" w:lineRule="auto"/>
              <w:rPr>
                <w:szCs w:val="22"/>
              </w:rPr>
            </w:pPr>
            <w:r w:rsidRPr="00C90DED">
              <w:rPr>
                <w:sz w:val="22"/>
                <w:szCs w:val="22"/>
              </w:rPr>
              <w:t>%100</w:t>
            </w:r>
          </w:p>
        </w:tc>
        <w:tc>
          <w:tcPr>
            <w:tcW w:w="1092" w:type="dxa"/>
          </w:tcPr>
          <w:p w:rsidR="00B50558" w:rsidRPr="00C90DED" w:rsidRDefault="00B50558" w:rsidP="00D14C85">
            <w:pPr>
              <w:spacing w:after="0" w:line="240" w:lineRule="auto"/>
              <w:rPr>
                <w:szCs w:val="22"/>
              </w:rPr>
            </w:pPr>
            <w:r w:rsidRPr="00C90DED">
              <w:rPr>
                <w:sz w:val="22"/>
                <w:szCs w:val="22"/>
              </w:rPr>
              <w:t>%100</w:t>
            </w:r>
          </w:p>
        </w:tc>
        <w:tc>
          <w:tcPr>
            <w:tcW w:w="1005" w:type="dxa"/>
          </w:tcPr>
          <w:p w:rsidR="00B50558" w:rsidRPr="00C90DED" w:rsidRDefault="00B50558" w:rsidP="00D14C85">
            <w:pPr>
              <w:spacing w:after="0" w:line="240" w:lineRule="auto"/>
              <w:rPr>
                <w:szCs w:val="22"/>
              </w:rPr>
            </w:pPr>
            <w:r w:rsidRPr="00C90DED">
              <w:rPr>
                <w:sz w:val="22"/>
                <w:szCs w:val="22"/>
              </w:rPr>
              <w:t>%100</w:t>
            </w:r>
          </w:p>
        </w:tc>
      </w:tr>
      <w:tr w:rsidR="00B50558" w:rsidRPr="00C90DED" w:rsidTr="00D14C85">
        <w:trPr>
          <w:gridAfter w:val="1"/>
          <w:wAfter w:w="15" w:type="dxa"/>
          <w:trHeight w:val="549"/>
        </w:trPr>
        <w:tc>
          <w:tcPr>
            <w:tcW w:w="1757" w:type="dxa"/>
            <w:shd w:val="clear" w:color="auto" w:fill="auto"/>
            <w:vAlign w:val="center"/>
          </w:tcPr>
          <w:p w:rsidR="00B50558" w:rsidRPr="00C90DED" w:rsidRDefault="00B50558" w:rsidP="00D14C85">
            <w:pPr>
              <w:rPr>
                <w:szCs w:val="22"/>
              </w:rPr>
            </w:pPr>
            <w:r w:rsidRPr="00C90DED">
              <w:rPr>
                <w:b/>
                <w:bCs/>
                <w:color w:val="FF0000"/>
                <w:sz w:val="22"/>
                <w:szCs w:val="22"/>
              </w:rPr>
              <w:t>PG.1.1.c.</w:t>
            </w:r>
          </w:p>
        </w:tc>
        <w:tc>
          <w:tcPr>
            <w:tcW w:w="5042" w:type="dxa"/>
            <w:shd w:val="clear" w:color="auto" w:fill="auto"/>
            <w:vAlign w:val="center"/>
          </w:tcPr>
          <w:p w:rsidR="00B50558" w:rsidRPr="00C90DED" w:rsidRDefault="00B50558" w:rsidP="00D14C85">
            <w:pPr>
              <w:spacing w:after="0" w:line="240" w:lineRule="auto"/>
              <w:rPr>
                <w:szCs w:val="22"/>
              </w:rPr>
            </w:pPr>
            <w:r w:rsidRPr="00C90DED">
              <w:rPr>
                <w:sz w:val="22"/>
                <w:szCs w:val="22"/>
              </w:rPr>
              <w:t>Okula yeni başlayan öğrencilerden oryantasyon eğitimine katılanların oranı (%)</w:t>
            </w:r>
          </w:p>
        </w:tc>
        <w:tc>
          <w:tcPr>
            <w:tcW w:w="957" w:type="dxa"/>
            <w:shd w:val="clear" w:color="auto" w:fill="auto"/>
            <w:noWrap/>
            <w:vAlign w:val="center"/>
          </w:tcPr>
          <w:p w:rsidR="00B50558" w:rsidRPr="00C90DED" w:rsidRDefault="00B50558" w:rsidP="00D14C85">
            <w:pPr>
              <w:spacing w:after="0" w:line="240" w:lineRule="auto"/>
              <w:rPr>
                <w:szCs w:val="22"/>
              </w:rPr>
            </w:pPr>
            <w:r w:rsidRPr="00C90DED">
              <w:rPr>
                <w:sz w:val="22"/>
                <w:szCs w:val="22"/>
              </w:rPr>
              <w:t>%100</w:t>
            </w:r>
          </w:p>
        </w:tc>
        <w:tc>
          <w:tcPr>
            <w:tcW w:w="1092" w:type="dxa"/>
            <w:gridSpan w:val="2"/>
            <w:shd w:val="clear" w:color="auto" w:fill="auto"/>
            <w:noWrap/>
            <w:vAlign w:val="center"/>
          </w:tcPr>
          <w:p w:rsidR="00B50558" w:rsidRPr="00C90DED" w:rsidRDefault="00B50558" w:rsidP="00D14C85">
            <w:pPr>
              <w:spacing w:after="0" w:line="240" w:lineRule="auto"/>
              <w:rPr>
                <w:szCs w:val="22"/>
              </w:rPr>
            </w:pPr>
            <w:r w:rsidRPr="00C90DED">
              <w:rPr>
                <w:sz w:val="22"/>
                <w:szCs w:val="22"/>
              </w:rPr>
              <w:t>%100</w:t>
            </w:r>
          </w:p>
        </w:tc>
        <w:tc>
          <w:tcPr>
            <w:tcW w:w="1041" w:type="dxa"/>
          </w:tcPr>
          <w:p w:rsidR="00B50558" w:rsidRPr="00C90DED" w:rsidRDefault="00B50558" w:rsidP="00D14C85">
            <w:pPr>
              <w:spacing w:after="0" w:line="240" w:lineRule="auto"/>
              <w:rPr>
                <w:szCs w:val="22"/>
              </w:rPr>
            </w:pPr>
            <w:r w:rsidRPr="00C90DED">
              <w:rPr>
                <w:sz w:val="22"/>
                <w:szCs w:val="22"/>
              </w:rPr>
              <w:t>%100</w:t>
            </w:r>
          </w:p>
        </w:tc>
        <w:tc>
          <w:tcPr>
            <w:tcW w:w="1007" w:type="dxa"/>
          </w:tcPr>
          <w:p w:rsidR="00B50558" w:rsidRPr="00C90DED" w:rsidRDefault="00B50558" w:rsidP="00D14C85">
            <w:pPr>
              <w:spacing w:after="0" w:line="240" w:lineRule="auto"/>
              <w:rPr>
                <w:szCs w:val="22"/>
              </w:rPr>
            </w:pPr>
            <w:r w:rsidRPr="00C90DED">
              <w:rPr>
                <w:sz w:val="22"/>
                <w:szCs w:val="22"/>
              </w:rPr>
              <w:t>%100</w:t>
            </w:r>
          </w:p>
        </w:tc>
        <w:tc>
          <w:tcPr>
            <w:tcW w:w="1092" w:type="dxa"/>
          </w:tcPr>
          <w:p w:rsidR="00B50558" w:rsidRPr="00C90DED" w:rsidRDefault="00B50558" w:rsidP="00D14C85">
            <w:pPr>
              <w:spacing w:after="0" w:line="240" w:lineRule="auto"/>
              <w:rPr>
                <w:szCs w:val="22"/>
              </w:rPr>
            </w:pPr>
            <w:r w:rsidRPr="00C90DED">
              <w:rPr>
                <w:sz w:val="22"/>
                <w:szCs w:val="22"/>
              </w:rPr>
              <w:t>%100</w:t>
            </w:r>
          </w:p>
        </w:tc>
        <w:tc>
          <w:tcPr>
            <w:tcW w:w="1005" w:type="dxa"/>
          </w:tcPr>
          <w:p w:rsidR="00B50558" w:rsidRPr="00C90DED" w:rsidRDefault="00B50558" w:rsidP="00D14C85">
            <w:pPr>
              <w:spacing w:after="0" w:line="240" w:lineRule="auto"/>
              <w:rPr>
                <w:szCs w:val="22"/>
              </w:rPr>
            </w:pPr>
            <w:r w:rsidRPr="00C90DED">
              <w:rPr>
                <w:sz w:val="22"/>
                <w:szCs w:val="22"/>
              </w:rPr>
              <w:t>%100</w:t>
            </w:r>
          </w:p>
        </w:tc>
      </w:tr>
      <w:tr w:rsidR="00B50558" w:rsidRPr="00C90DED" w:rsidTr="00D14C85">
        <w:trPr>
          <w:gridAfter w:val="1"/>
          <w:wAfter w:w="15" w:type="dxa"/>
          <w:trHeight w:val="549"/>
        </w:trPr>
        <w:tc>
          <w:tcPr>
            <w:tcW w:w="1757" w:type="dxa"/>
            <w:shd w:val="clear" w:color="auto" w:fill="auto"/>
            <w:vAlign w:val="center"/>
          </w:tcPr>
          <w:p w:rsidR="00B50558" w:rsidRPr="00C90DED" w:rsidRDefault="00B50558" w:rsidP="00D14C85">
            <w:pPr>
              <w:rPr>
                <w:szCs w:val="22"/>
              </w:rPr>
            </w:pPr>
            <w:r w:rsidRPr="00C90DED">
              <w:rPr>
                <w:b/>
                <w:bCs/>
                <w:color w:val="FF0000"/>
                <w:sz w:val="22"/>
                <w:szCs w:val="22"/>
              </w:rPr>
              <w:t>PG.1.1.d.</w:t>
            </w:r>
          </w:p>
        </w:tc>
        <w:tc>
          <w:tcPr>
            <w:tcW w:w="5042" w:type="dxa"/>
            <w:shd w:val="clear" w:color="auto" w:fill="auto"/>
            <w:vAlign w:val="center"/>
          </w:tcPr>
          <w:p w:rsidR="00B50558" w:rsidRPr="00C90DED" w:rsidRDefault="00B50558" w:rsidP="00D14C85">
            <w:pPr>
              <w:spacing w:after="0" w:line="240" w:lineRule="auto"/>
              <w:rPr>
                <w:szCs w:val="22"/>
              </w:rPr>
            </w:pPr>
            <w:r w:rsidRPr="00C90DED">
              <w:rPr>
                <w:sz w:val="22"/>
                <w:szCs w:val="22"/>
              </w:rPr>
              <w:t>Bir eğitim ve öğretim döneminde 20 gün ve üzeri devamsızlık yapan öğrenci oranı (%)</w:t>
            </w:r>
          </w:p>
        </w:tc>
        <w:tc>
          <w:tcPr>
            <w:tcW w:w="957" w:type="dxa"/>
            <w:shd w:val="clear" w:color="auto" w:fill="auto"/>
            <w:noWrap/>
            <w:vAlign w:val="center"/>
          </w:tcPr>
          <w:p w:rsidR="00B50558" w:rsidRPr="00C90DED" w:rsidRDefault="00B50558" w:rsidP="00D14C85">
            <w:pPr>
              <w:spacing w:after="0" w:line="240" w:lineRule="auto"/>
              <w:rPr>
                <w:szCs w:val="22"/>
              </w:rPr>
            </w:pPr>
            <w:r w:rsidRPr="00C90DED">
              <w:rPr>
                <w:sz w:val="22"/>
                <w:szCs w:val="22"/>
              </w:rPr>
              <w:t>%4,2</w:t>
            </w:r>
          </w:p>
        </w:tc>
        <w:tc>
          <w:tcPr>
            <w:tcW w:w="1092" w:type="dxa"/>
            <w:gridSpan w:val="2"/>
            <w:shd w:val="clear" w:color="auto" w:fill="auto"/>
            <w:noWrap/>
            <w:vAlign w:val="center"/>
          </w:tcPr>
          <w:p w:rsidR="00B50558" w:rsidRPr="00C90DED" w:rsidRDefault="00B50558" w:rsidP="00D14C85">
            <w:pPr>
              <w:spacing w:after="0" w:line="240" w:lineRule="auto"/>
              <w:rPr>
                <w:szCs w:val="22"/>
              </w:rPr>
            </w:pPr>
            <w:r w:rsidRPr="00C90DED">
              <w:rPr>
                <w:sz w:val="22"/>
                <w:szCs w:val="22"/>
              </w:rPr>
              <w:t>%0</w:t>
            </w:r>
          </w:p>
        </w:tc>
        <w:tc>
          <w:tcPr>
            <w:tcW w:w="1041" w:type="dxa"/>
          </w:tcPr>
          <w:p w:rsidR="00B50558" w:rsidRPr="00C90DED" w:rsidRDefault="00B50558" w:rsidP="00D14C85">
            <w:pPr>
              <w:spacing w:after="0" w:line="240" w:lineRule="auto"/>
              <w:rPr>
                <w:szCs w:val="22"/>
              </w:rPr>
            </w:pPr>
            <w:r w:rsidRPr="00C90DED">
              <w:rPr>
                <w:sz w:val="22"/>
                <w:szCs w:val="22"/>
              </w:rPr>
              <w:t>%0</w:t>
            </w:r>
          </w:p>
        </w:tc>
        <w:tc>
          <w:tcPr>
            <w:tcW w:w="1007" w:type="dxa"/>
          </w:tcPr>
          <w:p w:rsidR="00B50558" w:rsidRPr="00C90DED" w:rsidRDefault="00B50558" w:rsidP="00D14C85">
            <w:pPr>
              <w:spacing w:after="0" w:line="240" w:lineRule="auto"/>
              <w:rPr>
                <w:szCs w:val="22"/>
              </w:rPr>
            </w:pPr>
            <w:r w:rsidRPr="00C90DED">
              <w:rPr>
                <w:sz w:val="22"/>
                <w:szCs w:val="22"/>
              </w:rPr>
              <w:t>%0</w:t>
            </w:r>
          </w:p>
        </w:tc>
        <w:tc>
          <w:tcPr>
            <w:tcW w:w="1092" w:type="dxa"/>
          </w:tcPr>
          <w:p w:rsidR="00B50558" w:rsidRPr="00C90DED" w:rsidRDefault="00B50558" w:rsidP="00D14C85">
            <w:pPr>
              <w:spacing w:after="0" w:line="240" w:lineRule="auto"/>
              <w:rPr>
                <w:szCs w:val="22"/>
              </w:rPr>
            </w:pPr>
            <w:r w:rsidRPr="00C90DED">
              <w:rPr>
                <w:sz w:val="22"/>
                <w:szCs w:val="22"/>
              </w:rPr>
              <w:t>%0</w:t>
            </w:r>
          </w:p>
        </w:tc>
        <w:tc>
          <w:tcPr>
            <w:tcW w:w="1005" w:type="dxa"/>
          </w:tcPr>
          <w:p w:rsidR="00B50558" w:rsidRPr="00C90DED" w:rsidRDefault="00B50558" w:rsidP="00D14C85">
            <w:pPr>
              <w:spacing w:after="0" w:line="240" w:lineRule="auto"/>
              <w:rPr>
                <w:szCs w:val="22"/>
              </w:rPr>
            </w:pPr>
            <w:r w:rsidRPr="00C90DED">
              <w:rPr>
                <w:sz w:val="22"/>
                <w:szCs w:val="22"/>
              </w:rPr>
              <w:t>%0</w:t>
            </w:r>
          </w:p>
        </w:tc>
      </w:tr>
      <w:tr w:rsidR="00B50558" w:rsidRPr="00C90DED" w:rsidTr="00D14C85">
        <w:trPr>
          <w:gridAfter w:val="1"/>
          <w:wAfter w:w="15" w:type="dxa"/>
          <w:trHeight w:val="549"/>
        </w:trPr>
        <w:tc>
          <w:tcPr>
            <w:tcW w:w="1757" w:type="dxa"/>
            <w:shd w:val="clear" w:color="auto" w:fill="auto"/>
            <w:vAlign w:val="center"/>
          </w:tcPr>
          <w:p w:rsidR="00B50558" w:rsidRPr="00C90DED" w:rsidRDefault="00B50558" w:rsidP="00D14C85">
            <w:pPr>
              <w:rPr>
                <w:szCs w:val="22"/>
              </w:rPr>
            </w:pPr>
            <w:r w:rsidRPr="00C90DED">
              <w:rPr>
                <w:b/>
                <w:bCs/>
                <w:color w:val="FF0000"/>
                <w:sz w:val="22"/>
                <w:szCs w:val="22"/>
              </w:rPr>
              <w:t>PG.1.1.e.</w:t>
            </w:r>
          </w:p>
        </w:tc>
        <w:tc>
          <w:tcPr>
            <w:tcW w:w="5042" w:type="dxa"/>
            <w:shd w:val="clear" w:color="auto" w:fill="auto"/>
            <w:vAlign w:val="center"/>
          </w:tcPr>
          <w:p w:rsidR="00B50558" w:rsidRPr="00C90DED" w:rsidRDefault="00B50558" w:rsidP="00D14C85">
            <w:pPr>
              <w:spacing w:after="0" w:line="240" w:lineRule="auto"/>
              <w:rPr>
                <w:szCs w:val="22"/>
              </w:rPr>
            </w:pPr>
            <w:r w:rsidRPr="00C90DED">
              <w:rPr>
                <w:sz w:val="22"/>
                <w:szCs w:val="22"/>
              </w:rPr>
              <w:t>Bir eğitim ve öğretim döneminde 20 gün ve üzeri devamsızlık yapan yabancı öğrenci oranı (%)</w:t>
            </w:r>
          </w:p>
        </w:tc>
        <w:tc>
          <w:tcPr>
            <w:tcW w:w="957" w:type="dxa"/>
            <w:shd w:val="clear" w:color="auto" w:fill="auto"/>
            <w:noWrap/>
            <w:vAlign w:val="center"/>
          </w:tcPr>
          <w:p w:rsidR="00B50558" w:rsidRPr="00C90DED" w:rsidRDefault="00B50558" w:rsidP="00D14C85">
            <w:pPr>
              <w:spacing w:after="0" w:line="240" w:lineRule="auto"/>
              <w:rPr>
                <w:szCs w:val="22"/>
              </w:rPr>
            </w:pPr>
            <w:r>
              <w:rPr>
                <w:sz w:val="22"/>
                <w:szCs w:val="22"/>
              </w:rPr>
              <w:t>%2</w:t>
            </w:r>
          </w:p>
        </w:tc>
        <w:tc>
          <w:tcPr>
            <w:tcW w:w="1092" w:type="dxa"/>
            <w:gridSpan w:val="2"/>
            <w:shd w:val="clear" w:color="auto" w:fill="auto"/>
            <w:noWrap/>
            <w:vAlign w:val="center"/>
          </w:tcPr>
          <w:p w:rsidR="00B50558" w:rsidRPr="00C90DED" w:rsidRDefault="00B50558" w:rsidP="00D14C85">
            <w:pPr>
              <w:spacing w:after="0" w:line="240" w:lineRule="auto"/>
              <w:rPr>
                <w:szCs w:val="22"/>
              </w:rPr>
            </w:pPr>
            <w:r>
              <w:rPr>
                <w:sz w:val="22"/>
                <w:szCs w:val="22"/>
              </w:rPr>
              <w:t>%0</w:t>
            </w:r>
          </w:p>
        </w:tc>
        <w:tc>
          <w:tcPr>
            <w:tcW w:w="1041" w:type="dxa"/>
          </w:tcPr>
          <w:p w:rsidR="00B50558" w:rsidRPr="00C90DED" w:rsidRDefault="00B50558" w:rsidP="00D14C85">
            <w:pPr>
              <w:spacing w:after="0" w:line="240" w:lineRule="auto"/>
              <w:rPr>
                <w:szCs w:val="22"/>
              </w:rPr>
            </w:pPr>
            <w:r w:rsidRPr="00C90DED">
              <w:rPr>
                <w:sz w:val="22"/>
                <w:szCs w:val="22"/>
              </w:rPr>
              <w:t>%0</w:t>
            </w:r>
          </w:p>
        </w:tc>
        <w:tc>
          <w:tcPr>
            <w:tcW w:w="1007" w:type="dxa"/>
          </w:tcPr>
          <w:p w:rsidR="00B50558" w:rsidRPr="00C90DED" w:rsidRDefault="00B50558" w:rsidP="00D14C85">
            <w:pPr>
              <w:spacing w:after="0" w:line="240" w:lineRule="auto"/>
              <w:rPr>
                <w:szCs w:val="22"/>
              </w:rPr>
            </w:pPr>
            <w:r w:rsidRPr="00C90DED">
              <w:rPr>
                <w:sz w:val="22"/>
                <w:szCs w:val="22"/>
              </w:rPr>
              <w:t>%0</w:t>
            </w:r>
          </w:p>
        </w:tc>
        <w:tc>
          <w:tcPr>
            <w:tcW w:w="1092" w:type="dxa"/>
          </w:tcPr>
          <w:p w:rsidR="00B50558" w:rsidRPr="00C90DED" w:rsidRDefault="00B50558" w:rsidP="00D14C85">
            <w:pPr>
              <w:spacing w:after="0" w:line="240" w:lineRule="auto"/>
              <w:rPr>
                <w:szCs w:val="22"/>
              </w:rPr>
            </w:pPr>
            <w:r w:rsidRPr="00C90DED">
              <w:rPr>
                <w:sz w:val="22"/>
                <w:szCs w:val="22"/>
              </w:rPr>
              <w:t>%0</w:t>
            </w:r>
          </w:p>
        </w:tc>
        <w:tc>
          <w:tcPr>
            <w:tcW w:w="1005" w:type="dxa"/>
          </w:tcPr>
          <w:p w:rsidR="00B50558" w:rsidRPr="00C90DED" w:rsidRDefault="00B50558" w:rsidP="00D14C85">
            <w:pPr>
              <w:spacing w:after="0" w:line="240" w:lineRule="auto"/>
              <w:rPr>
                <w:szCs w:val="22"/>
              </w:rPr>
            </w:pPr>
            <w:r w:rsidRPr="00C90DED">
              <w:rPr>
                <w:sz w:val="22"/>
                <w:szCs w:val="22"/>
              </w:rPr>
              <w:t>%0</w:t>
            </w:r>
          </w:p>
        </w:tc>
      </w:tr>
      <w:tr w:rsidR="00B50558" w:rsidRPr="00C90DED" w:rsidTr="00D14C85">
        <w:trPr>
          <w:gridAfter w:val="1"/>
          <w:wAfter w:w="15" w:type="dxa"/>
          <w:trHeight w:val="549"/>
        </w:trPr>
        <w:tc>
          <w:tcPr>
            <w:tcW w:w="1757" w:type="dxa"/>
            <w:shd w:val="clear" w:color="auto" w:fill="auto"/>
            <w:vAlign w:val="center"/>
          </w:tcPr>
          <w:p w:rsidR="00B50558" w:rsidRPr="00C90DED" w:rsidRDefault="00B50558" w:rsidP="00D14C85">
            <w:pPr>
              <w:rPr>
                <w:szCs w:val="22"/>
              </w:rPr>
            </w:pPr>
            <w:r w:rsidRPr="00C90DED">
              <w:rPr>
                <w:b/>
                <w:bCs/>
                <w:color w:val="FF0000"/>
                <w:sz w:val="22"/>
                <w:szCs w:val="22"/>
              </w:rPr>
              <w:t>PG.1.1.f.</w:t>
            </w:r>
          </w:p>
        </w:tc>
        <w:tc>
          <w:tcPr>
            <w:tcW w:w="5042" w:type="dxa"/>
            <w:shd w:val="clear" w:color="auto" w:fill="auto"/>
            <w:vAlign w:val="center"/>
          </w:tcPr>
          <w:p w:rsidR="00B50558" w:rsidRPr="00C90DED" w:rsidRDefault="00B50558" w:rsidP="00D14C85">
            <w:pPr>
              <w:spacing w:after="0" w:line="240" w:lineRule="auto"/>
              <w:rPr>
                <w:szCs w:val="22"/>
              </w:rPr>
            </w:pPr>
            <w:r w:rsidRPr="00C90DED">
              <w:rPr>
                <w:sz w:val="22"/>
                <w:szCs w:val="22"/>
              </w:rPr>
              <w:t>Okulun özel eğitime ihtiyaç duyan bireylerin kullanımına uygunluğu (0-1)</w:t>
            </w:r>
          </w:p>
        </w:tc>
        <w:tc>
          <w:tcPr>
            <w:tcW w:w="957" w:type="dxa"/>
            <w:shd w:val="clear" w:color="auto" w:fill="auto"/>
            <w:noWrap/>
            <w:vAlign w:val="center"/>
          </w:tcPr>
          <w:p w:rsidR="00B50558" w:rsidRPr="00C90DED" w:rsidRDefault="00B50558" w:rsidP="00D14C85">
            <w:pPr>
              <w:spacing w:after="0" w:line="240" w:lineRule="auto"/>
              <w:rPr>
                <w:szCs w:val="22"/>
              </w:rPr>
            </w:pPr>
            <w:r w:rsidRPr="00C90DED">
              <w:rPr>
                <w:sz w:val="22"/>
                <w:szCs w:val="22"/>
              </w:rPr>
              <w:t>1</w:t>
            </w:r>
          </w:p>
        </w:tc>
        <w:tc>
          <w:tcPr>
            <w:tcW w:w="1092" w:type="dxa"/>
            <w:gridSpan w:val="2"/>
            <w:shd w:val="clear" w:color="auto" w:fill="auto"/>
            <w:noWrap/>
            <w:vAlign w:val="center"/>
          </w:tcPr>
          <w:p w:rsidR="00B50558" w:rsidRPr="00C90DED" w:rsidRDefault="00B50558" w:rsidP="00D14C85">
            <w:pPr>
              <w:spacing w:after="0" w:line="240" w:lineRule="auto"/>
              <w:rPr>
                <w:szCs w:val="22"/>
              </w:rPr>
            </w:pPr>
            <w:r w:rsidRPr="00C90DED">
              <w:rPr>
                <w:sz w:val="22"/>
                <w:szCs w:val="22"/>
              </w:rPr>
              <w:t>1</w:t>
            </w:r>
          </w:p>
        </w:tc>
        <w:tc>
          <w:tcPr>
            <w:tcW w:w="1041" w:type="dxa"/>
          </w:tcPr>
          <w:p w:rsidR="00B50558" w:rsidRPr="00C90DED" w:rsidRDefault="00B50558" w:rsidP="00D14C85">
            <w:pPr>
              <w:spacing w:after="0" w:line="240" w:lineRule="auto"/>
              <w:rPr>
                <w:szCs w:val="22"/>
              </w:rPr>
            </w:pPr>
            <w:r w:rsidRPr="00C90DED">
              <w:rPr>
                <w:sz w:val="22"/>
                <w:szCs w:val="22"/>
              </w:rPr>
              <w:t>1</w:t>
            </w:r>
          </w:p>
        </w:tc>
        <w:tc>
          <w:tcPr>
            <w:tcW w:w="1007" w:type="dxa"/>
          </w:tcPr>
          <w:p w:rsidR="00B50558" w:rsidRPr="00C90DED" w:rsidRDefault="00B50558" w:rsidP="00D14C85">
            <w:pPr>
              <w:spacing w:after="0" w:line="240" w:lineRule="auto"/>
              <w:rPr>
                <w:szCs w:val="22"/>
              </w:rPr>
            </w:pPr>
            <w:r w:rsidRPr="00C90DED">
              <w:rPr>
                <w:sz w:val="22"/>
                <w:szCs w:val="22"/>
              </w:rPr>
              <w:t>1</w:t>
            </w:r>
          </w:p>
        </w:tc>
        <w:tc>
          <w:tcPr>
            <w:tcW w:w="1092" w:type="dxa"/>
          </w:tcPr>
          <w:p w:rsidR="00B50558" w:rsidRPr="00C90DED" w:rsidRDefault="00B50558" w:rsidP="00D14C85">
            <w:pPr>
              <w:spacing w:after="0" w:line="240" w:lineRule="auto"/>
              <w:rPr>
                <w:szCs w:val="22"/>
              </w:rPr>
            </w:pPr>
            <w:r w:rsidRPr="00C90DED">
              <w:rPr>
                <w:sz w:val="22"/>
                <w:szCs w:val="22"/>
              </w:rPr>
              <w:t>1</w:t>
            </w:r>
          </w:p>
        </w:tc>
        <w:tc>
          <w:tcPr>
            <w:tcW w:w="1005" w:type="dxa"/>
          </w:tcPr>
          <w:p w:rsidR="00B50558" w:rsidRPr="00C90DED" w:rsidRDefault="00B50558" w:rsidP="00D14C85">
            <w:pPr>
              <w:spacing w:after="0" w:line="240" w:lineRule="auto"/>
              <w:rPr>
                <w:szCs w:val="22"/>
              </w:rPr>
            </w:pPr>
            <w:r w:rsidRPr="00C90DED">
              <w:rPr>
                <w:sz w:val="22"/>
                <w:szCs w:val="22"/>
              </w:rPr>
              <w:t>1</w:t>
            </w:r>
          </w:p>
        </w:tc>
      </w:tr>
    </w:tbl>
    <w:p w:rsidR="00102A9B" w:rsidRDefault="00102A9B" w:rsidP="00CD2469">
      <w:pPr>
        <w:rPr>
          <w:b/>
          <w:sz w:val="28"/>
        </w:rPr>
      </w:pPr>
    </w:p>
    <w:p w:rsidR="00102A9B" w:rsidRDefault="00102A9B" w:rsidP="00CD2469">
      <w:pPr>
        <w:rPr>
          <w:b/>
          <w:sz w:val="28"/>
        </w:rPr>
      </w:pPr>
    </w:p>
    <w:p w:rsidR="00B50558" w:rsidRDefault="00CD2469" w:rsidP="00CD2469">
      <w:pPr>
        <w:rPr>
          <w:b/>
          <w:sz w:val="28"/>
        </w:rPr>
      </w:pPr>
      <w:r>
        <w:rPr>
          <w:b/>
          <w:sz w:val="28"/>
        </w:rPr>
        <w:t>EYLE</w:t>
      </w:r>
      <w:r w:rsidR="00B50558">
        <w:rPr>
          <w:b/>
          <w:sz w:val="28"/>
        </w:rPr>
        <w:t>MLER</w:t>
      </w:r>
    </w:p>
    <w:tbl>
      <w:tblPr>
        <w:tblW w:w="4785" w:type="pct"/>
        <w:tblLayout w:type="fixed"/>
        <w:tblCellMar>
          <w:left w:w="70" w:type="dxa"/>
          <w:right w:w="70" w:type="dxa"/>
        </w:tblCellMar>
        <w:tblLook w:val="04A0" w:firstRow="1" w:lastRow="0" w:firstColumn="1" w:lastColumn="0" w:noHBand="0" w:noVBand="1"/>
      </w:tblPr>
      <w:tblGrid>
        <w:gridCol w:w="964"/>
        <w:gridCol w:w="6348"/>
        <w:gridCol w:w="3173"/>
        <w:gridCol w:w="3051"/>
      </w:tblGrid>
      <w:tr w:rsidR="00B50558" w:rsidRPr="00C90DED" w:rsidTr="00D14C85">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auto"/>
            <w:noWrap/>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Eylem İfadesi</w:t>
            </w:r>
          </w:p>
        </w:tc>
        <w:tc>
          <w:tcPr>
            <w:tcW w:w="1172" w:type="pct"/>
            <w:tcBorders>
              <w:top w:val="single" w:sz="8" w:space="0" w:color="auto"/>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center"/>
              <w:rPr>
                <w:b/>
                <w:bCs/>
                <w:color w:val="000000"/>
                <w:szCs w:val="24"/>
              </w:rPr>
            </w:pPr>
            <w:r w:rsidRPr="00C90DED">
              <w:rPr>
                <w:b/>
                <w:bCs/>
                <w:color w:val="000000"/>
                <w:szCs w:val="24"/>
              </w:rPr>
              <w:t>Eylem Sorumlusu</w:t>
            </w:r>
          </w:p>
        </w:tc>
        <w:tc>
          <w:tcPr>
            <w:tcW w:w="1127" w:type="pct"/>
            <w:tcBorders>
              <w:top w:val="single" w:sz="8" w:space="0" w:color="auto"/>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center"/>
              <w:rPr>
                <w:b/>
                <w:bCs/>
                <w:color w:val="000000"/>
                <w:szCs w:val="24"/>
              </w:rPr>
            </w:pPr>
            <w:r w:rsidRPr="00C90DED">
              <w:rPr>
                <w:b/>
                <w:bCs/>
                <w:color w:val="000000"/>
                <w:szCs w:val="24"/>
              </w:rPr>
              <w:t>Eylem Tarihi</w:t>
            </w:r>
          </w:p>
        </w:tc>
      </w:tr>
      <w:tr w:rsidR="00B50558" w:rsidRPr="00C90DED" w:rsidTr="00D14C85">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B50558" w:rsidRPr="00C90DED" w:rsidRDefault="00B50558" w:rsidP="00D14C85">
            <w:pPr>
              <w:spacing w:after="0" w:line="240" w:lineRule="auto"/>
              <w:jc w:val="center"/>
              <w:rPr>
                <w:b/>
                <w:bCs/>
                <w:color w:val="000000"/>
                <w:szCs w:val="24"/>
              </w:rPr>
            </w:pPr>
            <w:r w:rsidRPr="00C90DED">
              <w:rPr>
                <w:b/>
                <w:bCs/>
                <w:color w:val="000000"/>
                <w:szCs w:val="24"/>
              </w:rPr>
              <w:t>1.1.1.</w:t>
            </w:r>
          </w:p>
        </w:tc>
        <w:tc>
          <w:tcPr>
            <w:tcW w:w="2345" w:type="pct"/>
            <w:tcBorders>
              <w:top w:val="nil"/>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both"/>
              <w:rPr>
                <w:color w:val="000000"/>
                <w:szCs w:val="24"/>
              </w:rPr>
            </w:pPr>
            <w:r w:rsidRPr="00C90DED">
              <w:rPr>
                <w:color w:val="000000"/>
                <w:szCs w:val="24"/>
              </w:rPr>
              <w:t>Kayıt bölgesinde yer alan öğrencilerin tespiti çalışması yapılacaktır.</w:t>
            </w:r>
          </w:p>
        </w:tc>
        <w:tc>
          <w:tcPr>
            <w:tcW w:w="1172" w:type="pct"/>
            <w:tcBorders>
              <w:top w:val="nil"/>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both"/>
              <w:rPr>
                <w:color w:val="000000"/>
                <w:szCs w:val="24"/>
              </w:rPr>
            </w:pPr>
            <w:r w:rsidRPr="00C90DED">
              <w:rPr>
                <w:color w:val="000000"/>
                <w:szCs w:val="24"/>
              </w:rPr>
              <w:t>Okul Stratejik Plan Ekibi</w:t>
            </w:r>
          </w:p>
        </w:tc>
        <w:tc>
          <w:tcPr>
            <w:tcW w:w="1127" w:type="pct"/>
            <w:tcBorders>
              <w:top w:val="nil"/>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both"/>
              <w:rPr>
                <w:color w:val="000000"/>
                <w:szCs w:val="24"/>
              </w:rPr>
            </w:pPr>
            <w:r w:rsidRPr="00C90DED">
              <w:rPr>
                <w:color w:val="000000"/>
                <w:szCs w:val="24"/>
              </w:rPr>
              <w:t>01 Eylül-20 Eylül</w:t>
            </w:r>
          </w:p>
        </w:tc>
      </w:tr>
      <w:tr w:rsidR="00B50558" w:rsidRPr="00C90DED" w:rsidTr="00D14C85">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B50558" w:rsidRPr="00C90DED" w:rsidRDefault="00B50558" w:rsidP="00D14C85">
            <w:pPr>
              <w:spacing w:after="0" w:line="240" w:lineRule="auto"/>
              <w:jc w:val="center"/>
              <w:rPr>
                <w:b/>
                <w:bCs/>
                <w:color w:val="000000"/>
                <w:szCs w:val="24"/>
              </w:rPr>
            </w:pPr>
            <w:r w:rsidRPr="00C90DED">
              <w:rPr>
                <w:b/>
                <w:bCs/>
                <w:color w:val="000000"/>
                <w:szCs w:val="24"/>
              </w:rPr>
              <w:t>1.1.2</w:t>
            </w:r>
          </w:p>
        </w:tc>
        <w:tc>
          <w:tcPr>
            <w:tcW w:w="2345" w:type="pct"/>
            <w:tcBorders>
              <w:top w:val="nil"/>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both"/>
              <w:rPr>
                <w:szCs w:val="24"/>
              </w:rPr>
            </w:pPr>
            <w:r w:rsidRPr="00C90DED">
              <w:rPr>
                <w:szCs w:val="24"/>
              </w:rPr>
              <w:t>Devamsızlık yapan öğrencilerin tespiti ve erken uyarı sistemi için çalışmalar yapılacaktır.</w:t>
            </w:r>
          </w:p>
        </w:tc>
        <w:tc>
          <w:tcPr>
            <w:tcW w:w="1172" w:type="pct"/>
            <w:tcBorders>
              <w:top w:val="nil"/>
              <w:left w:val="nil"/>
              <w:bottom w:val="single" w:sz="8" w:space="0" w:color="auto"/>
              <w:right w:val="single" w:sz="8" w:space="0" w:color="auto"/>
            </w:tcBorders>
            <w:shd w:val="clear" w:color="auto" w:fill="auto"/>
            <w:vAlign w:val="center"/>
          </w:tcPr>
          <w:p w:rsidR="00B50558" w:rsidRPr="00C90DED" w:rsidRDefault="00BC7BBA" w:rsidP="00D14C85">
            <w:pPr>
              <w:spacing w:after="0" w:line="240" w:lineRule="auto"/>
              <w:jc w:val="both"/>
              <w:rPr>
                <w:color w:val="000000"/>
                <w:szCs w:val="24"/>
              </w:rPr>
            </w:pPr>
            <w:r>
              <w:rPr>
                <w:color w:val="000000"/>
                <w:szCs w:val="24"/>
              </w:rPr>
              <w:t>Müge KILIÇ</w:t>
            </w:r>
          </w:p>
        </w:tc>
        <w:tc>
          <w:tcPr>
            <w:tcW w:w="1127" w:type="pct"/>
            <w:tcBorders>
              <w:top w:val="nil"/>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both"/>
              <w:rPr>
                <w:color w:val="000000"/>
                <w:szCs w:val="24"/>
              </w:rPr>
            </w:pPr>
            <w:r w:rsidRPr="00C90DED">
              <w:rPr>
                <w:color w:val="000000"/>
                <w:szCs w:val="24"/>
              </w:rPr>
              <w:t>01 Eylül-20 Eylül</w:t>
            </w:r>
          </w:p>
        </w:tc>
      </w:tr>
      <w:tr w:rsidR="00B50558" w:rsidRPr="00C90DED" w:rsidTr="00D14C85">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B50558" w:rsidRPr="00C90DED" w:rsidRDefault="00B50558" w:rsidP="00D14C85">
            <w:pPr>
              <w:spacing w:after="0" w:line="240" w:lineRule="auto"/>
              <w:jc w:val="center"/>
              <w:rPr>
                <w:b/>
                <w:bCs/>
                <w:color w:val="000000"/>
                <w:szCs w:val="24"/>
              </w:rPr>
            </w:pPr>
            <w:r w:rsidRPr="00C90DED">
              <w:rPr>
                <w:b/>
                <w:bCs/>
                <w:color w:val="000000"/>
                <w:szCs w:val="24"/>
              </w:rPr>
              <w:t>1.1.3</w:t>
            </w:r>
          </w:p>
        </w:tc>
        <w:tc>
          <w:tcPr>
            <w:tcW w:w="2345" w:type="pct"/>
            <w:tcBorders>
              <w:top w:val="nil"/>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both"/>
              <w:rPr>
                <w:szCs w:val="24"/>
              </w:rPr>
            </w:pPr>
            <w:r w:rsidRPr="00C90DED">
              <w:rPr>
                <w:szCs w:val="24"/>
              </w:rPr>
              <w:t xml:space="preserve">Devamsızlık yapan öğrencilerin velileri ile özel aylık  toplantı </w:t>
            </w:r>
            <w:r>
              <w:rPr>
                <w:szCs w:val="24"/>
              </w:rPr>
              <w:t xml:space="preserve"> </w:t>
            </w:r>
            <w:r w:rsidRPr="00C90DED">
              <w:rPr>
                <w:szCs w:val="24"/>
              </w:rPr>
              <w:t>ve görüşmeler yapılacaktır.</w:t>
            </w:r>
          </w:p>
        </w:tc>
        <w:tc>
          <w:tcPr>
            <w:tcW w:w="1172" w:type="pct"/>
            <w:tcBorders>
              <w:top w:val="nil"/>
              <w:left w:val="nil"/>
              <w:bottom w:val="single" w:sz="8" w:space="0" w:color="auto"/>
              <w:right w:val="single" w:sz="8" w:space="0" w:color="auto"/>
            </w:tcBorders>
            <w:shd w:val="clear" w:color="auto" w:fill="auto"/>
            <w:vAlign w:val="center"/>
          </w:tcPr>
          <w:p w:rsidR="00B50558" w:rsidRPr="00C90DED" w:rsidRDefault="00BC7BBA" w:rsidP="00D14C85">
            <w:pPr>
              <w:spacing w:after="0" w:line="240" w:lineRule="auto"/>
              <w:jc w:val="both"/>
              <w:rPr>
                <w:color w:val="000000"/>
                <w:szCs w:val="24"/>
              </w:rPr>
            </w:pPr>
            <w:r>
              <w:rPr>
                <w:color w:val="000000"/>
                <w:szCs w:val="24"/>
              </w:rPr>
              <w:t>Nagihan SÖNMEZ</w:t>
            </w:r>
          </w:p>
        </w:tc>
        <w:tc>
          <w:tcPr>
            <w:tcW w:w="1127" w:type="pct"/>
            <w:tcBorders>
              <w:top w:val="nil"/>
              <w:left w:val="nil"/>
              <w:bottom w:val="single" w:sz="8" w:space="0" w:color="auto"/>
              <w:right w:val="single" w:sz="8" w:space="0" w:color="auto"/>
            </w:tcBorders>
            <w:shd w:val="clear" w:color="auto" w:fill="auto"/>
            <w:vAlign w:val="center"/>
          </w:tcPr>
          <w:p w:rsidR="00B50558" w:rsidRPr="00C90DED" w:rsidRDefault="00B50558" w:rsidP="00D14C85">
            <w:pPr>
              <w:spacing w:after="0" w:line="240" w:lineRule="auto"/>
              <w:jc w:val="both"/>
              <w:rPr>
                <w:color w:val="000000"/>
                <w:szCs w:val="24"/>
              </w:rPr>
            </w:pPr>
            <w:r w:rsidRPr="00C90DED">
              <w:rPr>
                <w:color w:val="000000"/>
                <w:szCs w:val="24"/>
              </w:rPr>
              <w:t>Her ayın son haftası</w:t>
            </w:r>
          </w:p>
        </w:tc>
      </w:tr>
    </w:tbl>
    <w:p w:rsidR="00102A9B" w:rsidRDefault="00102A9B" w:rsidP="00CD2469">
      <w:pPr>
        <w:rPr>
          <w:b/>
          <w:sz w:val="28"/>
        </w:rPr>
      </w:pPr>
    </w:p>
    <w:p w:rsidR="00102A9B" w:rsidRDefault="00102A9B" w:rsidP="00CD2469">
      <w:pPr>
        <w:rPr>
          <w:b/>
          <w:sz w:val="28"/>
        </w:rPr>
      </w:pPr>
    </w:p>
    <w:p w:rsidR="00102A9B" w:rsidRDefault="00102A9B" w:rsidP="00CD2469">
      <w:pPr>
        <w:rPr>
          <w:b/>
          <w:sz w:val="28"/>
        </w:rPr>
      </w:pPr>
    </w:p>
    <w:p w:rsidR="000D27F1" w:rsidRDefault="000D27F1" w:rsidP="00E51562">
      <w:pPr>
        <w:jc w:val="center"/>
        <w:rPr>
          <w:b/>
          <w:sz w:val="48"/>
          <w:szCs w:val="48"/>
        </w:rPr>
      </w:pPr>
    </w:p>
    <w:p w:rsidR="00FF17E9" w:rsidRDefault="00FF17E9" w:rsidP="00FF17E9">
      <w:pPr>
        <w:pStyle w:val="AralkYok"/>
        <w:jc w:val="center"/>
      </w:pPr>
    </w:p>
    <w:p w:rsidR="00B50558" w:rsidRDefault="00B50558" w:rsidP="00FF17E9">
      <w:pPr>
        <w:pStyle w:val="AralkYok"/>
        <w:jc w:val="center"/>
      </w:pPr>
    </w:p>
    <w:p w:rsidR="00B50558" w:rsidRDefault="00B50558" w:rsidP="00FF17E9">
      <w:pPr>
        <w:pStyle w:val="AralkYok"/>
        <w:jc w:val="center"/>
      </w:pPr>
    </w:p>
    <w:p w:rsidR="00B50558" w:rsidRDefault="00B50558" w:rsidP="00FF17E9">
      <w:pPr>
        <w:pStyle w:val="AralkYok"/>
        <w:jc w:val="center"/>
      </w:pPr>
    </w:p>
    <w:p w:rsidR="00B50558" w:rsidRDefault="00B50558" w:rsidP="00FF17E9">
      <w:pPr>
        <w:pStyle w:val="AralkYok"/>
        <w:jc w:val="center"/>
      </w:pPr>
    </w:p>
    <w:p w:rsidR="00FF17E9" w:rsidRDefault="00FF17E9" w:rsidP="00FF17E9">
      <w:pPr>
        <w:pStyle w:val="AralkYok"/>
        <w:jc w:val="center"/>
      </w:pPr>
    </w:p>
    <w:p w:rsidR="00FF17E9" w:rsidRDefault="00FF17E9" w:rsidP="00FF17E9">
      <w:pPr>
        <w:pStyle w:val="AralkYok"/>
        <w:jc w:val="cente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E51562" w:rsidRPr="000D27F1" w:rsidRDefault="00E51562" w:rsidP="00FF17E9">
      <w:pPr>
        <w:pStyle w:val="AralkYok"/>
        <w:jc w:val="center"/>
        <w:rPr>
          <w:b/>
          <w:sz w:val="36"/>
          <w:szCs w:val="36"/>
        </w:rPr>
      </w:pPr>
      <w:r w:rsidRPr="000D27F1">
        <w:rPr>
          <w:b/>
          <w:sz w:val="36"/>
          <w:szCs w:val="36"/>
        </w:rPr>
        <w:t>TEMA II:</w:t>
      </w:r>
    </w:p>
    <w:p w:rsidR="00CD2469" w:rsidRDefault="00CD2469" w:rsidP="00CD2469">
      <w:pPr>
        <w:ind w:firstLine="708"/>
        <w:jc w:val="both"/>
      </w:pPr>
      <w:r>
        <w:t xml:space="preserve">Eğitim ve öğretimde kalitenin artırılması başlığı esas olarak eğitim ve öğretim faaliyetinin hayata hazırlama işlevinde yapılacak çalışmaları kapsamaktadır. </w:t>
      </w:r>
    </w:p>
    <w:p w:rsidR="00CD2469" w:rsidRDefault="00CD2469" w:rsidP="00CD2469">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D2469" w:rsidRPr="00B6354E" w:rsidRDefault="00CD2469" w:rsidP="00CD2469">
      <w:pPr>
        <w:pStyle w:val="Balk3"/>
        <w:rPr>
          <w:b w:val="0"/>
          <w:color w:val="FF0000"/>
        </w:rPr>
      </w:pPr>
      <w:r w:rsidRPr="00B6354E">
        <w:rPr>
          <w:color w:val="FF0000"/>
        </w:rPr>
        <w:t xml:space="preserve">Stratejik Amaç 2: </w:t>
      </w:r>
    </w:p>
    <w:p w:rsidR="00CD2469" w:rsidRPr="00B6354E" w:rsidRDefault="00102A9B" w:rsidP="00CD2469">
      <w:pPr>
        <w:pStyle w:val="Balk3"/>
        <w:rPr>
          <w:color w:val="000000" w:themeColor="text1"/>
          <w:szCs w:val="24"/>
        </w:rPr>
      </w:pPr>
      <w:r>
        <w:rPr>
          <w:rFonts w:ascii="Book Antiqua" w:hAnsi="Book Antiqua"/>
          <w:color w:val="000000" w:themeColor="text1"/>
          <w:szCs w:val="24"/>
        </w:rPr>
        <w:t>Eğitim ve öğretimde kalite artırılarak öğrencilerimizin bilişsel, duygusal ve fiziksel olarak çok boyutlu gelişimi sağlanacaktır.</w:t>
      </w:r>
    </w:p>
    <w:p w:rsidR="005E6038" w:rsidRPr="00B50558" w:rsidRDefault="00CD2469" w:rsidP="00B50558">
      <w:pPr>
        <w:pStyle w:val="Balk3"/>
        <w:rPr>
          <w:rFonts w:ascii="Book Antiqua" w:hAnsi="Book Antiqua"/>
          <w:szCs w:val="24"/>
        </w:rPr>
      </w:pPr>
      <w:r w:rsidRPr="00B6354E">
        <w:rPr>
          <w:rStyle w:val="Balk4Char"/>
          <w:b/>
          <w:color w:val="FF0000"/>
        </w:rPr>
        <w:t>Stratejik Hedef 2.1</w:t>
      </w:r>
      <w:r w:rsidR="00102A9B">
        <w:rPr>
          <w:rStyle w:val="Balk4Char"/>
          <w:b/>
          <w:color w:val="FF0000"/>
        </w:rPr>
        <w:t xml:space="preserve">: </w:t>
      </w:r>
      <w:r w:rsidR="00102A9B" w:rsidRPr="00102A9B">
        <w:rPr>
          <w:rStyle w:val="Balk4Char"/>
          <w:color w:val="auto"/>
        </w:rPr>
        <w:t xml:space="preserve">Öğrenme </w:t>
      </w:r>
      <w:r w:rsidR="00102A9B">
        <w:rPr>
          <w:rStyle w:val="Balk4Char"/>
          <w:color w:val="auto"/>
        </w:rPr>
        <w:t xml:space="preserve">kazanımlarını takip eden ve velileri de sürece dahil eden bir yönetim anlayışı ile öğrencilerimizin akademik başarıları artırılacak ve öğrencilerimize iyi bir vatandaş olmaları için gerekli temel bilgi, beceri, davranış ve </w:t>
      </w:r>
      <w:r w:rsidR="00B50558">
        <w:rPr>
          <w:rStyle w:val="Balk4Char"/>
          <w:color w:val="auto"/>
        </w:rPr>
        <w:t>alışkanlıklar kazandırılacaktır.</w:t>
      </w:r>
    </w:p>
    <w:p w:rsidR="00B50558" w:rsidRDefault="00B50558" w:rsidP="005E6038"/>
    <w:p w:rsidR="00B50558" w:rsidRDefault="00B50558" w:rsidP="005E6038"/>
    <w:p w:rsidR="00B50558" w:rsidRDefault="00B50558" w:rsidP="005E6038"/>
    <w:p w:rsidR="00B50558" w:rsidRDefault="00B50558" w:rsidP="005E6038"/>
    <w:p w:rsidR="005E6038" w:rsidRDefault="009946CB" w:rsidP="005E6038">
      <w:r>
        <w:lastRenderedPageBreak/>
        <w:t>Performans Göstergeleri</w:t>
      </w:r>
    </w:p>
    <w:p w:rsidR="005E6038" w:rsidRPr="005E6038" w:rsidRDefault="005E6038" w:rsidP="005E6038"/>
    <w:tbl>
      <w:tblPr>
        <w:tblW w:w="1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714"/>
        <w:gridCol w:w="2715"/>
        <w:gridCol w:w="1109"/>
        <w:gridCol w:w="752"/>
        <w:gridCol w:w="880"/>
        <w:gridCol w:w="808"/>
        <w:gridCol w:w="8"/>
        <w:gridCol w:w="856"/>
        <w:gridCol w:w="776"/>
      </w:tblGrid>
      <w:tr w:rsidR="005E6038" w:rsidRPr="00F951BD" w:rsidTr="00093684">
        <w:trPr>
          <w:trHeight w:val="192"/>
        </w:trPr>
        <w:tc>
          <w:tcPr>
            <w:tcW w:w="1890" w:type="dxa"/>
            <w:vMerge w:val="restart"/>
            <w:shd w:val="clear" w:color="auto" w:fill="auto"/>
            <w:noWrap/>
            <w:vAlign w:val="center"/>
            <w:hideMark/>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29" w:type="dxa"/>
            <w:gridSpan w:val="2"/>
            <w:vMerge w:val="restart"/>
            <w:shd w:val="clear" w:color="auto" w:fill="auto"/>
            <w:vAlign w:val="center"/>
            <w:hideMark/>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109" w:type="dxa"/>
            <w:shd w:val="clear" w:color="auto" w:fill="auto"/>
            <w:vAlign w:val="center"/>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c>
          <w:tcPr>
            <w:tcW w:w="4080" w:type="dxa"/>
            <w:gridSpan w:val="6"/>
            <w:shd w:val="clear" w:color="auto" w:fill="auto"/>
            <w:vAlign w:val="center"/>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HEDEF</w:t>
            </w:r>
          </w:p>
        </w:tc>
      </w:tr>
      <w:tr w:rsidR="005E6038" w:rsidRPr="00F951BD" w:rsidTr="0061163A">
        <w:trPr>
          <w:trHeight w:val="311"/>
        </w:trPr>
        <w:tc>
          <w:tcPr>
            <w:tcW w:w="1890" w:type="dxa"/>
            <w:vMerge/>
            <w:shd w:val="clear" w:color="auto" w:fill="auto"/>
            <w:vAlign w:val="center"/>
            <w:hideMark/>
          </w:tcPr>
          <w:p w:rsidR="005E6038" w:rsidRPr="00F951BD" w:rsidRDefault="005E6038" w:rsidP="00093684">
            <w:pPr>
              <w:spacing w:after="0" w:line="240" w:lineRule="auto"/>
              <w:rPr>
                <w:rFonts w:ascii="Times New Roman" w:hAnsi="Times New Roman"/>
                <w:b/>
                <w:bCs/>
                <w:szCs w:val="24"/>
              </w:rPr>
            </w:pPr>
          </w:p>
        </w:tc>
        <w:tc>
          <w:tcPr>
            <w:tcW w:w="5429" w:type="dxa"/>
            <w:gridSpan w:val="2"/>
            <w:vMerge/>
            <w:shd w:val="clear" w:color="auto" w:fill="auto"/>
            <w:vAlign w:val="center"/>
            <w:hideMark/>
          </w:tcPr>
          <w:p w:rsidR="005E6038" w:rsidRPr="00F951BD" w:rsidRDefault="005E6038" w:rsidP="00093684">
            <w:pPr>
              <w:spacing w:after="0" w:line="240" w:lineRule="auto"/>
              <w:rPr>
                <w:rFonts w:ascii="Times New Roman" w:hAnsi="Times New Roman"/>
                <w:b/>
                <w:bCs/>
                <w:szCs w:val="24"/>
              </w:rPr>
            </w:pPr>
          </w:p>
        </w:tc>
        <w:tc>
          <w:tcPr>
            <w:tcW w:w="1109" w:type="dxa"/>
            <w:shd w:val="clear" w:color="auto" w:fill="auto"/>
            <w:noWrap/>
            <w:vAlign w:val="center"/>
            <w:hideMark/>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2018</w:t>
            </w:r>
          </w:p>
        </w:tc>
        <w:tc>
          <w:tcPr>
            <w:tcW w:w="752" w:type="dxa"/>
            <w:shd w:val="clear" w:color="auto" w:fill="auto"/>
            <w:noWrap/>
            <w:vAlign w:val="center"/>
            <w:hideMark/>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2019</w:t>
            </w:r>
          </w:p>
        </w:tc>
        <w:tc>
          <w:tcPr>
            <w:tcW w:w="880" w:type="dxa"/>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2020</w:t>
            </w:r>
          </w:p>
        </w:tc>
        <w:tc>
          <w:tcPr>
            <w:tcW w:w="816" w:type="dxa"/>
            <w:gridSpan w:val="2"/>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2021</w:t>
            </w:r>
          </w:p>
        </w:tc>
        <w:tc>
          <w:tcPr>
            <w:tcW w:w="856" w:type="dxa"/>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2022</w:t>
            </w:r>
          </w:p>
        </w:tc>
        <w:tc>
          <w:tcPr>
            <w:tcW w:w="776" w:type="dxa"/>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2023</w:t>
            </w:r>
          </w:p>
        </w:tc>
      </w:tr>
      <w:tr w:rsidR="005E6038" w:rsidRPr="00F951BD" w:rsidTr="0061163A">
        <w:trPr>
          <w:trHeight w:val="250"/>
        </w:trPr>
        <w:tc>
          <w:tcPr>
            <w:tcW w:w="1890" w:type="dxa"/>
            <w:shd w:val="clear" w:color="auto" w:fill="auto"/>
            <w:vAlign w:val="center"/>
          </w:tcPr>
          <w:p w:rsidR="005E6038" w:rsidRPr="00F951BD" w:rsidRDefault="005451A2" w:rsidP="0061163A">
            <w:pPr>
              <w:spacing w:after="0" w:line="240" w:lineRule="auto"/>
              <w:jc w:val="center"/>
              <w:rPr>
                <w:rFonts w:ascii="Times New Roman" w:hAnsi="Times New Roman"/>
                <w:b/>
                <w:bCs/>
                <w:color w:val="FF0000"/>
                <w:szCs w:val="24"/>
              </w:rPr>
            </w:pPr>
            <w:r w:rsidRPr="005451A2">
              <w:rPr>
                <w:rFonts w:ascii="Times New Roman" w:hAnsi="Times New Roman"/>
                <w:b/>
                <w:bCs/>
                <w:color w:val="FF0000"/>
                <w:szCs w:val="24"/>
              </w:rPr>
              <w:t>PG.2.1.1</w:t>
            </w:r>
          </w:p>
        </w:tc>
        <w:tc>
          <w:tcPr>
            <w:tcW w:w="5429" w:type="dxa"/>
            <w:gridSpan w:val="2"/>
            <w:shd w:val="clear" w:color="auto" w:fill="auto"/>
            <w:vAlign w:val="center"/>
          </w:tcPr>
          <w:p w:rsidR="005E6038" w:rsidRPr="00F951BD" w:rsidRDefault="005E6038" w:rsidP="00093684">
            <w:pPr>
              <w:pStyle w:val="ListeParagraf"/>
              <w:spacing w:after="0" w:line="240" w:lineRule="auto"/>
              <w:ind w:left="0"/>
              <w:rPr>
                <w:rFonts w:ascii="Times New Roman" w:hAnsi="Times New Roman"/>
                <w:szCs w:val="24"/>
              </w:rPr>
            </w:pPr>
            <w:r w:rsidRPr="00F951BD">
              <w:rPr>
                <w:rFonts w:ascii="Times New Roman" w:hAnsi="Times New Roman"/>
                <w:szCs w:val="24"/>
              </w:rPr>
              <w:t>Öğrenci Başına Okunan Kitap Sayısı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15</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20</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25</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30</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35</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r>
      <w:tr w:rsidR="005E6038" w:rsidRPr="00F951BD" w:rsidTr="0061163A">
        <w:trPr>
          <w:trHeight w:val="250"/>
        </w:trPr>
        <w:tc>
          <w:tcPr>
            <w:tcW w:w="1890" w:type="dxa"/>
            <w:shd w:val="clear" w:color="auto" w:fill="auto"/>
            <w:vAlign w:val="center"/>
          </w:tcPr>
          <w:p w:rsidR="005E6038" w:rsidRPr="00F951BD" w:rsidRDefault="005E6038" w:rsidP="0061163A">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5429" w:type="dxa"/>
            <w:gridSpan w:val="2"/>
            <w:shd w:val="clear" w:color="auto" w:fill="auto"/>
            <w:vAlign w:val="center"/>
          </w:tcPr>
          <w:p w:rsidR="005E6038" w:rsidRPr="00F951BD" w:rsidRDefault="005E6038" w:rsidP="00093684">
            <w:pPr>
              <w:spacing w:after="0" w:line="240" w:lineRule="auto"/>
              <w:rPr>
                <w:rFonts w:ascii="Times New Roman" w:hAnsi="Times New Roman"/>
                <w:szCs w:val="24"/>
              </w:rPr>
            </w:pPr>
            <w:r w:rsidRPr="00F951BD">
              <w:rPr>
                <w:rFonts w:ascii="Times New Roman" w:hAnsi="Times New Roman"/>
                <w:szCs w:val="24"/>
              </w:rPr>
              <w:t>EBA Portalına Kayıtlı Öğretmen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15</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20</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25</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30</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35</w:t>
            </w:r>
          </w:p>
        </w:tc>
      </w:tr>
      <w:tr w:rsidR="005E6038" w:rsidRPr="00F951BD" w:rsidTr="0061163A">
        <w:trPr>
          <w:trHeight w:val="250"/>
        </w:trPr>
        <w:tc>
          <w:tcPr>
            <w:tcW w:w="1890" w:type="dxa"/>
            <w:shd w:val="clear" w:color="auto" w:fill="auto"/>
          </w:tcPr>
          <w:p w:rsidR="005E6038" w:rsidRPr="00F951BD" w:rsidRDefault="005E6038" w:rsidP="0061163A">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3</w:t>
            </w:r>
          </w:p>
        </w:tc>
        <w:tc>
          <w:tcPr>
            <w:tcW w:w="5429" w:type="dxa"/>
            <w:gridSpan w:val="2"/>
            <w:shd w:val="clear" w:color="auto" w:fill="auto"/>
            <w:vAlign w:val="center"/>
          </w:tcPr>
          <w:p w:rsidR="005E6038" w:rsidRPr="00F951BD" w:rsidRDefault="005E6038" w:rsidP="00093684">
            <w:pPr>
              <w:spacing w:after="0" w:line="240" w:lineRule="auto"/>
              <w:rPr>
                <w:rFonts w:ascii="Times New Roman" w:hAnsi="Times New Roman"/>
                <w:szCs w:val="24"/>
              </w:rPr>
            </w:pPr>
            <w:r w:rsidRPr="00F951BD">
              <w:rPr>
                <w:rFonts w:ascii="Times New Roman" w:hAnsi="Times New Roman"/>
                <w:szCs w:val="24"/>
              </w:rPr>
              <w:t>EBA Portalına Kayıtlı Öğrenci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15</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20</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25</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30</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r>
      <w:tr w:rsidR="005E6038" w:rsidRPr="00F951BD" w:rsidTr="0061163A">
        <w:trPr>
          <w:trHeight w:val="1047"/>
        </w:trPr>
        <w:tc>
          <w:tcPr>
            <w:tcW w:w="1890" w:type="dxa"/>
            <w:vMerge w:val="restart"/>
            <w:shd w:val="clear" w:color="auto" w:fill="auto"/>
            <w:vAlign w:val="center"/>
          </w:tcPr>
          <w:p w:rsidR="005E6038" w:rsidRPr="00F951BD" w:rsidRDefault="005E6038" w:rsidP="0061163A">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2714" w:type="dxa"/>
            <w:vMerge w:val="restart"/>
            <w:shd w:val="clear" w:color="auto" w:fill="auto"/>
            <w:vAlign w:val="center"/>
          </w:tcPr>
          <w:p w:rsidR="005E6038" w:rsidRPr="009946CB" w:rsidRDefault="005E6038" w:rsidP="00093684">
            <w:pPr>
              <w:spacing w:after="0" w:line="240" w:lineRule="auto"/>
              <w:rPr>
                <w:rFonts w:ascii="Times New Roman" w:hAnsi="Times New Roman"/>
                <w:szCs w:val="24"/>
              </w:rPr>
            </w:pPr>
            <w:r w:rsidRPr="009946CB">
              <w:rPr>
                <w:rFonts w:ascii="Times New Roman" w:hAnsi="Times New Roman"/>
                <w:szCs w:val="24"/>
              </w:rPr>
              <w:t>Eğitim-öğretim yılı içerisinde 4. Sınıf öğrencilerden belge alanların oranı</w:t>
            </w:r>
          </w:p>
        </w:tc>
        <w:tc>
          <w:tcPr>
            <w:tcW w:w="2715" w:type="dxa"/>
            <w:shd w:val="clear" w:color="auto" w:fill="auto"/>
            <w:vAlign w:val="center"/>
          </w:tcPr>
          <w:p w:rsidR="005E6038" w:rsidRPr="009946CB" w:rsidRDefault="005E6038" w:rsidP="00093684">
            <w:pPr>
              <w:rPr>
                <w:rFonts w:ascii="Times New Roman" w:hAnsi="Times New Roman"/>
                <w:szCs w:val="24"/>
              </w:rPr>
            </w:pPr>
            <w:r w:rsidRPr="009946CB">
              <w:rPr>
                <w:rFonts w:ascii="Times New Roman" w:hAnsi="Times New Roman"/>
                <w:szCs w:val="24"/>
              </w:rPr>
              <w:t>PG.2.1.4.1 Teşekkür belgesi alan öğrenci Oranı</w:t>
            </w:r>
          </w:p>
        </w:tc>
        <w:tc>
          <w:tcPr>
            <w:tcW w:w="1109" w:type="dxa"/>
            <w:shd w:val="clear" w:color="auto" w:fill="auto"/>
            <w:noWrap/>
            <w:vAlign w:val="center"/>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30</w:t>
            </w:r>
          </w:p>
        </w:tc>
        <w:tc>
          <w:tcPr>
            <w:tcW w:w="752" w:type="dxa"/>
            <w:shd w:val="clear" w:color="auto" w:fill="auto"/>
            <w:noWrap/>
            <w:vAlign w:val="center"/>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30</w:t>
            </w:r>
          </w:p>
        </w:tc>
        <w:tc>
          <w:tcPr>
            <w:tcW w:w="880" w:type="dxa"/>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20</w:t>
            </w:r>
          </w:p>
        </w:tc>
        <w:tc>
          <w:tcPr>
            <w:tcW w:w="816" w:type="dxa"/>
            <w:gridSpan w:val="2"/>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20</w:t>
            </w:r>
          </w:p>
        </w:tc>
        <w:tc>
          <w:tcPr>
            <w:tcW w:w="856" w:type="dxa"/>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20</w:t>
            </w:r>
          </w:p>
        </w:tc>
        <w:tc>
          <w:tcPr>
            <w:tcW w:w="776" w:type="dxa"/>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30</w:t>
            </w:r>
          </w:p>
        </w:tc>
      </w:tr>
      <w:tr w:rsidR="005E6038" w:rsidRPr="00F951BD" w:rsidTr="0061163A">
        <w:trPr>
          <w:trHeight w:val="708"/>
        </w:trPr>
        <w:tc>
          <w:tcPr>
            <w:tcW w:w="1890" w:type="dxa"/>
            <w:vMerge/>
            <w:shd w:val="clear" w:color="auto" w:fill="auto"/>
          </w:tcPr>
          <w:p w:rsidR="005E6038" w:rsidRPr="00F951BD" w:rsidRDefault="005E6038" w:rsidP="0061163A">
            <w:pPr>
              <w:jc w:val="center"/>
              <w:rPr>
                <w:szCs w:val="24"/>
              </w:rPr>
            </w:pPr>
          </w:p>
        </w:tc>
        <w:tc>
          <w:tcPr>
            <w:tcW w:w="2714" w:type="dxa"/>
            <w:vMerge/>
            <w:shd w:val="clear" w:color="auto" w:fill="auto"/>
            <w:vAlign w:val="center"/>
          </w:tcPr>
          <w:p w:rsidR="005E6038" w:rsidRPr="009946CB" w:rsidRDefault="005E6038" w:rsidP="00093684">
            <w:pPr>
              <w:spacing w:after="0" w:line="240" w:lineRule="auto"/>
              <w:rPr>
                <w:rFonts w:ascii="Times New Roman" w:hAnsi="Times New Roman"/>
                <w:szCs w:val="24"/>
              </w:rPr>
            </w:pPr>
          </w:p>
        </w:tc>
        <w:tc>
          <w:tcPr>
            <w:tcW w:w="2715" w:type="dxa"/>
            <w:shd w:val="clear" w:color="auto" w:fill="auto"/>
            <w:vAlign w:val="center"/>
          </w:tcPr>
          <w:p w:rsidR="005E6038" w:rsidRPr="009946CB" w:rsidRDefault="005E6038" w:rsidP="00093684">
            <w:pPr>
              <w:spacing w:after="0" w:line="240" w:lineRule="auto"/>
              <w:rPr>
                <w:rFonts w:ascii="Times New Roman" w:hAnsi="Times New Roman"/>
                <w:szCs w:val="24"/>
              </w:rPr>
            </w:pPr>
            <w:r w:rsidRPr="009946CB">
              <w:rPr>
                <w:rFonts w:ascii="Times New Roman" w:hAnsi="Times New Roman"/>
                <w:szCs w:val="24"/>
              </w:rPr>
              <w:t>PG.2.1.4.2 Takdir belgesi alan öğrenci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c>
          <w:tcPr>
            <w:tcW w:w="752"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50</w:t>
            </w:r>
          </w:p>
        </w:tc>
        <w:tc>
          <w:tcPr>
            <w:tcW w:w="880"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808"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864" w:type="dxa"/>
            <w:gridSpan w:val="2"/>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776"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5E6038" w:rsidRPr="00F951BD" w:rsidTr="0061163A">
        <w:trPr>
          <w:trHeight w:val="250"/>
        </w:trPr>
        <w:tc>
          <w:tcPr>
            <w:tcW w:w="1890" w:type="dxa"/>
            <w:shd w:val="clear" w:color="auto" w:fill="auto"/>
          </w:tcPr>
          <w:p w:rsidR="005E6038" w:rsidRPr="00F951BD" w:rsidRDefault="005E6038" w:rsidP="0061163A">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6</w:t>
            </w:r>
          </w:p>
        </w:tc>
        <w:tc>
          <w:tcPr>
            <w:tcW w:w="5429" w:type="dxa"/>
            <w:gridSpan w:val="2"/>
            <w:shd w:val="clear" w:color="auto" w:fill="auto"/>
            <w:vAlign w:val="center"/>
          </w:tcPr>
          <w:p w:rsidR="005E6038" w:rsidRPr="00F951BD" w:rsidRDefault="005E6038" w:rsidP="00093684">
            <w:pPr>
              <w:spacing w:after="0" w:line="240" w:lineRule="auto"/>
              <w:rPr>
                <w:rFonts w:ascii="Times New Roman" w:hAnsi="Times New Roman"/>
                <w:szCs w:val="24"/>
              </w:rPr>
            </w:pPr>
            <w:r w:rsidRPr="00F951BD">
              <w:rPr>
                <w:rFonts w:ascii="Times New Roman" w:hAnsi="Times New Roman"/>
                <w:szCs w:val="24"/>
              </w:rPr>
              <w:t>İlkokul Yetiştirme programına dâhil edilen öğrencilerden başarılı olanların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50</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5E6038" w:rsidRPr="00F951BD" w:rsidTr="0061163A">
        <w:trPr>
          <w:trHeight w:val="250"/>
        </w:trPr>
        <w:tc>
          <w:tcPr>
            <w:tcW w:w="1890" w:type="dxa"/>
            <w:shd w:val="clear" w:color="auto" w:fill="auto"/>
          </w:tcPr>
          <w:p w:rsidR="005E6038" w:rsidRPr="00F951BD" w:rsidRDefault="005E6038" w:rsidP="0061163A">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7</w:t>
            </w:r>
          </w:p>
        </w:tc>
        <w:tc>
          <w:tcPr>
            <w:tcW w:w="5429" w:type="dxa"/>
            <w:gridSpan w:val="2"/>
            <w:shd w:val="clear" w:color="auto" w:fill="auto"/>
            <w:vAlign w:val="center"/>
          </w:tcPr>
          <w:p w:rsidR="005E6038" w:rsidRPr="00F951BD" w:rsidRDefault="005E6038" w:rsidP="00093684">
            <w:pPr>
              <w:spacing w:after="0" w:line="240" w:lineRule="auto"/>
              <w:rPr>
                <w:rFonts w:ascii="Times New Roman" w:hAnsi="Times New Roman"/>
                <w:szCs w:val="24"/>
              </w:rPr>
            </w:pPr>
            <w:r w:rsidRPr="00F951BD">
              <w:rPr>
                <w:rFonts w:ascii="Times New Roman" w:hAnsi="Times New Roman"/>
                <w:szCs w:val="24"/>
              </w:rPr>
              <w:t>Okul Sağlığı ve Hijyen Eğitimi Konusunda Yapılan Faaliyet Sayısı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5</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7</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10</w:t>
            </w:r>
          </w:p>
        </w:tc>
      </w:tr>
      <w:tr w:rsidR="005E6038" w:rsidRPr="00F951BD" w:rsidTr="0061163A">
        <w:trPr>
          <w:trHeight w:val="596"/>
        </w:trPr>
        <w:tc>
          <w:tcPr>
            <w:tcW w:w="1890" w:type="dxa"/>
            <w:vMerge w:val="restart"/>
            <w:shd w:val="clear" w:color="auto" w:fill="auto"/>
            <w:vAlign w:val="center"/>
          </w:tcPr>
          <w:p w:rsidR="005E6038" w:rsidRDefault="005E6038" w:rsidP="0061163A">
            <w:pPr>
              <w:jc w:val="center"/>
            </w:pPr>
            <w:r w:rsidRPr="000D6E4E">
              <w:rPr>
                <w:rFonts w:ascii="Times New Roman" w:hAnsi="Times New Roman"/>
                <w:b/>
                <w:bCs/>
                <w:color w:val="FF0000"/>
                <w:szCs w:val="24"/>
              </w:rPr>
              <w:t>PG.2.1.</w:t>
            </w:r>
            <w:r>
              <w:rPr>
                <w:rFonts w:ascii="Times New Roman" w:hAnsi="Times New Roman"/>
                <w:b/>
                <w:bCs/>
                <w:color w:val="FF0000"/>
                <w:szCs w:val="24"/>
              </w:rPr>
              <w:t>8</w:t>
            </w:r>
          </w:p>
          <w:p w:rsidR="005E6038" w:rsidRDefault="005E6038" w:rsidP="0061163A">
            <w:pPr>
              <w:jc w:val="center"/>
            </w:pPr>
          </w:p>
        </w:tc>
        <w:tc>
          <w:tcPr>
            <w:tcW w:w="2714" w:type="dxa"/>
            <w:vMerge w:val="restart"/>
            <w:shd w:val="clear" w:color="auto" w:fill="auto"/>
            <w:vAlign w:val="center"/>
          </w:tcPr>
          <w:p w:rsidR="005E6038" w:rsidRPr="009946CB" w:rsidRDefault="005E6038" w:rsidP="00093684">
            <w:pPr>
              <w:spacing w:after="0" w:line="240" w:lineRule="auto"/>
              <w:rPr>
                <w:rFonts w:ascii="Times New Roman" w:hAnsi="Times New Roman"/>
                <w:szCs w:val="24"/>
              </w:rPr>
            </w:pPr>
            <w:r w:rsidRPr="009946CB">
              <w:rPr>
                <w:rFonts w:ascii="Times New Roman" w:hAnsi="Times New Roman"/>
                <w:szCs w:val="24"/>
              </w:rPr>
              <w:t>Ders bazında yılsonu puan ortalamaları</w:t>
            </w:r>
          </w:p>
        </w:tc>
        <w:tc>
          <w:tcPr>
            <w:tcW w:w="2715" w:type="dxa"/>
            <w:shd w:val="clear" w:color="auto" w:fill="auto"/>
            <w:vAlign w:val="center"/>
          </w:tcPr>
          <w:p w:rsidR="005E6038" w:rsidRPr="009946CB" w:rsidRDefault="005E6038" w:rsidP="00093684">
            <w:r w:rsidRPr="002674D8">
              <w:rPr>
                <w:rFonts w:ascii="Times New Roman" w:hAnsi="Times New Roman"/>
                <w:b/>
                <w:bCs/>
                <w:color w:val="FF0000"/>
                <w:szCs w:val="24"/>
              </w:rPr>
              <w:t>PG.2.1.8</w:t>
            </w:r>
            <w:r w:rsidRPr="002674D8">
              <w:rPr>
                <w:color w:val="FF0000"/>
              </w:rPr>
              <w:t>.1</w:t>
            </w:r>
            <w:r w:rsidRPr="009946CB">
              <w:t xml:space="preserve">  </w:t>
            </w:r>
            <w:r w:rsidRPr="009946CB">
              <w:rPr>
                <w:rFonts w:ascii="Times New Roman" w:hAnsi="Times New Roman"/>
                <w:szCs w:val="24"/>
              </w:rPr>
              <w:t xml:space="preserve">4. sınıf yabancı dil dersi </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50</w:t>
            </w:r>
          </w:p>
        </w:tc>
        <w:tc>
          <w:tcPr>
            <w:tcW w:w="880"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816" w:type="dxa"/>
            <w:gridSpan w:val="2"/>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85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77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5E6038" w:rsidRPr="00F951BD" w:rsidTr="0061163A">
        <w:trPr>
          <w:trHeight w:val="250"/>
        </w:trPr>
        <w:tc>
          <w:tcPr>
            <w:tcW w:w="1890" w:type="dxa"/>
            <w:vMerge/>
            <w:shd w:val="clear" w:color="auto" w:fill="auto"/>
          </w:tcPr>
          <w:p w:rsidR="005E6038" w:rsidRDefault="005E6038" w:rsidP="00093684"/>
        </w:tc>
        <w:tc>
          <w:tcPr>
            <w:tcW w:w="2714" w:type="dxa"/>
            <w:vMerge/>
            <w:shd w:val="clear" w:color="auto" w:fill="auto"/>
            <w:vAlign w:val="center"/>
          </w:tcPr>
          <w:p w:rsidR="005E6038" w:rsidRPr="009946CB" w:rsidRDefault="005E6038" w:rsidP="00093684">
            <w:pPr>
              <w:spacing w:after="0" w:line="240" w:lineRule="auto"/>
              <w:rPr>
                <w:rFonts w:ascii="Times New Roman" w:hAnsi="Times New Roman"/>
                <w:szCs w:val="24"/>
              </w:rPr>
            </w:pPr>
          </w:p>
        </w:tc>
        <w:tc>
          <w:tcPr>
            <w:tcW w:w="2715" w:type="dxa"/>
            <w:shd w:val="clear" w:color="auto" w:fill="auto"/>
            <w:vAlign w:val="center"/>
          </w:tcPr>
          <w:p w:rsidR="005E6038" w:rsidRPr="009946CB" w:rsidRDefault="005E6038" w:rsidP="00093684">
            <w:pPr>
              <w:rPr>
                <w:rFonts w:ascii="Times New Roman" w:hAnsi="Times New Roman"/>
                <w:szCs w:val="24"/>
              </w:rPr>
            </w:pPr>
            <w:r w:rsidRPr="002674D8">
              <w:rPr>
                <w:rFonts w:ascii="Times New Roman" w:hAnsi="Times New Roman"/>
                <w:b/>
                <w:bCs/>
                <w:color w:val="FF0000"/>
                <w:szCs w:val="24"/>
              </w:rPr>
              <w:t>PG.2.1.8.2</w:t>
            </w:r>
            <w:r w:rsidRPr="009946CB">
              <w:rPr>
                <w:rFonts w:ascii="Times New Roman" w:hAnsi="Times New Roman"/>
                <w:b/>
                <w:bCs/>
                <w:szCs w:val="24"/>
              </w:rPr>
              <w:t xml:space="preserve">  </w:t>
            </w:r>
            <w:r w:rsidRPr="009946CB">
              <w:rPr>
                <w:rFonts w:ascii="Times New Roman" w:hAnsi="Times New Roman"/>
                <w:szCs w:val="24"/>
              </w:rPr>
              <w:t xml:space="preserve">4. sınıf matematik dersi </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880"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816" w:type="dxa"/>
            <w:gridSpan w:val="2"/>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c>
          <w:tcPr>
            <w:tcW w:w="85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c>
          <w:tcPr>
            <w:tcW w:w="77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5E6038" w:rsidRPr="009800E2" w:rsidTr="0061163A">
        <w:trPr>
          <w:trHeight w:val="250"/>
        </w:trPr>
        <w:tc>
          <w:tcPr>
            <w:tcW w:w="1890" w:type="dxa"/>
            <w:vMerge/>
            <w:tcBorders>
              <w:bottom w:val="single" w:sz="4" w:space="0" w:color="auto"/>
            </w:tcBorders>
            <w:shd w:val="clear" w:color="auto" w:fill="auto"/>
          </w:tcPr>
          <w:p w:rsidR="005E6038" w:rsidRDefault="005E6038" w:rsidP="00093684"/>
        </w:tc>
        <w:tc>
          <w:tcPr>
            <w:tcW w:w="2714" w:type="dxa"/>
            <w:vMerge/>
            <w:tcBorders>
              <w:bottom w:val="single" w:sz="4" w:space="0" w:color="auto"/>
            </w:tcBorders>
            <w:shd w:val="clear" w:color="auto" w:fill="auto"/>
            <w:vAlign w:val="center"/>
          </w:tcPr>
          <w:p w:rsidR="005E6038" w:rsidRPr="009946CB" w:rsidRDefault="005E6038" w:rsidP="00093684">
            <w:pPr>
              <w:spacing w:after="0" w:line="240" w:lineRule="auto"/>
              <w:rPr>
                <w:rFonts w:ascii="Times New Roman" w:hAnsi="Times New Roman"/>
                <w:szCs w:val="24"/>
              </w:rPr>
            </w:pPr>
          </w:p>
        </w:tc>
        <w:tc>
          <w:tcPr>
            <w:tcW w:w="2715" w:type="dxa"/>
            <w:tcBorders>
              <w:top w:val="single" w:sz="4" w:space="0" w:color="auto"/>
              <w:bottom w:val="single" w:sz="4" w:space="0" w:color="auto"/>
              <w:right w:val="single" w:sz="4" w:space="0" w:color="auto"/>
            </w:tcBorders>
            <w:shd w:val="clear" w:color="auto" w:fill="auto"/>
            <w:vAlign w:val="center"/>
          </w:tcPr>
          <w:p w:rsidR="005E6038" w:rsidRPr="009946CB" w:rsidRDefault="005E6038" w:rsidP="00093684">
            <w:pPr>
              <w:rPr>
                <w:rFonts w:ascii="Times New Roman" w:hAnsi="Times New Roman"/>
                <w:szCs w:val="24"/>
              </w:rPr>
            </w:pPr>
            <w:r w:rsidRPr="002674D8">
              <w:rPr>
                <w:rFonts w:ascii="Times New Roman" w:hAnsi="Times New Roman"/>
                <w:b/>
                <w:bCs/>
                <w:color w:val="FF0000"/>
                <w:szCs w:val="24"/>
              </w:rPr>
              <w:t>PG.2.1.8.3</w:t>
            </w:r>
            <w:r w:rsidRPr="009946CB">
              <w:rPr>
                <w:rFonts w:ascii="Times New Roman" w:hAnsi="Times New Roman"/>
                <w:b/>
                <w:bCs/>
                <w:szCs w:val="24"/>
              </w:rPr>
              <w:t xml:space="preserve">  </w:t>
            </w:r>
            <w:r w:rsidRPr="009946CB">
              <w:rPr>
                <w:rFonts w:ascii="Times New Roman" w:hAnsi="Times New Roman"/>
                <w:szCs w:val="24"/>
              </w:rPr>
              <w:t xml:space="preserve">4. sınıf Türkçe dersi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75</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85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90</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90</w:t>
            </w:r>
          </w:p>
        </w:tc>
      </w:tr>
    </w:tbl>
    <w:p w:rsidR="000D27F1" w:rsidRDefault="000D27F1" w:rsidP="00CD2469">
      <w:pPr>
        <w:rPr>
          <w:b/>
          <w:sz w:val="28"/>
        </w:rPr>
      </w:pPr>
    </w:p>
    <w:p w:rsidR="005E6038" w:rsidRDefault="005E6038" w:rsidP="00CD2469">
      <w:pPr>
        <w:rPr>
          <w:b/>
          <w:sz w:val="28"/>
        </w:rPr>
      </w:pPr>
    </w:p>
    <w:p w:rsidR="00CD2469" w:rsidRDefault="00CD2469" w:rsidP="00CD2469">
      <w:pPr>
        <w:rPr>
          <w:b/>
          <w:sz w:val="28"/>
        </w:rPr>
      </w:pPr>
      <w:r w:rsidRPr="002B6FDB">
        <w:rPr>
          <w:b/>
          <w:sz w:val="28"/>
        </w:rPr>
        <w:t>Performans Göstergeleri</w:t>
      </w:r>
    </w:p>
    <w:tbl>
      <w:tblPr>
        <w:tblW w:w="5076" w:type="pct"/>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06"/>
        <w:gridCol w:w="9184"/>
        <w:gridCol w:w="1519"/>
        <w:gridCol w:w="2450"/>
      </w:tblGrid>
      <w:tr w:rsidR="005E6038" w:rsidRPr="00F951BD" w:rsidTr="00414216">
        <w:trPr>
          <w:trHeight w:val="228"/>
          <w:tblHeader/>
        </w:trPr>
        <w:tc>
          <w:tcPr>
            <w:tcW w:w="420" w:type="pct"/>
            <w:shd w:val="clear" w:color="auto" w:fill="FFFFFF" w:themeFill="background1"/>
            <w:vAlign w:val="center"/>
            <w:hideMark/>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No</w:t>
            </w:r>
          </w:p>
        </w:tc>
        <w:tc>
          <w:tcPr>
            <w:tcW w:w="3198" w:type="pct"/>
            <w:shd w:val="clear" w:color="auto" w:fill="FFFFFF" w:themeFill="background1"/>
            <w:noWrap/>
            <w:vAlign w:val="center"/>
            <w:hideMark/>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529" w:type="pct"/>
            <w:shd w:val="clear" w:color="auto" w:fill="FFFFFF" w:themeFill="background1"/>
            <w:vAlign w:val="center"/>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853" w:type="pct"/>
            <w:shd w:val="clear" w:color="auto" w:fill="FFFFFF" w:themeFill="background1"/>
            <w:vAlign w:val="center"/>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5451A2" w:rsidRPr="00F951BD" w:rsidTr="00414216">
        <w:trPr>
          <w:trHeight w:val="293"/>
        </w:trPr>
        <w:tc>
          <w:tcPr>
            <w:tcW w:w="420" w:type="pct"/>
            <w:shd w:val="clear" w:color="auto" w:fill="FFFFFF" w:themeFill="background1"/>
            <w:noWrap/>
            <w:vAlign w:val="center"/>
            <w:hideMark/>
          </w:tcPr>
          <w:p w:rsidR="005451A2" w:rsidRPr="00F951BD" w:rsidRDefault="005451A2" w:rsidP="0029252B">
            <w:pPr>
              <w:spacing w:after="0" w:line="240" w:lineRule="auto"/>
              <w:jc w:val="center"/>
              <w:rPr>
                <w:rFonts w:ascii="Times New Roman" w:hAnsi="Times New Roman"/>
                <w:b/>
                <w:bCs/>
                <w:color w:val="FF0000"/>
                <w:szCs w:val="24"/>
              </w:rPr>
            </w:pPr>
            <w:r w:rsidRPr="005451A2">
              <w:rPr>
                <w:rFonts w:ascii="Times New Roman" w:hAnsi="Times New Roman"/>
                <w:b/>
                <w:bCs/>
                <w:color w:val="FF0000"/>
                <w:szCs w:val="24"/>
              </w:rPr>
              <w:t>PG.2.1.1</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Okuma saati etkinliğinin içeriği zenginleştirilerek dramatizasyonla desteklenecektir.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46186D" w:rsidRDefault="005451A2"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Öğrencilerin yabancı dil kullanımlarını farklı alanlara aktarmaları sağlanacaktır.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PG.2.1.3</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EBA Portalı öğretmenlere tanıtılacak ve kullanımı teşvik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Velilere EBA portalı tanıtılacak ve kullanımı teşvik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PG.2.1.5</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Takdir ve teşekkür belgesi alan öğrenciler için onur etkinlikleri düzenlenecek, tüm öğrenciler takdir ve teşekkür belgesi için teşvik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6</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İYEP kapsamında olan öğrencilerin gelişimleri takip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PG.2.1.7</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Paydaşlarla işbirliği yapılarak eğitimlerin verilmesi sağlanacaktır.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8</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Okulda ortak etkinlikler yapılacaktır.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PG.2.1.9</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Okul aile işbirliğini geliştirecek çalışmalar yapılacaktır.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10</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Yabancı dil eğitiminde öğrenci nitelik ve yeterliliklerinin yükseltilmesi için faaliyetler yapılacaktır.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987750" w:rsidTr="00414216">
        <w:trPr>
          <w:trHeight w:val="293"/>
        </w:trPr>
        <w:tc>
          <w:tcPr>
            <w:tcW w:w="4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sidRPr="005451A2">
              <w:rPr>
                <w:rFonts w:ascii="Times New Roman" w:hAnsi="Times New Roman"/>
                <w:b/>
                <w:bCs/>
                <w:color w:val="FF0000"/>
                <w:szCs w:val="24"/>
              </w:rPr>
              <w:t>PG.2.1.1</w:t>
            </w:r>
            <w:r>
              <w:rPr>
                <w:rFonts w:ascii="Times New Roman" w:hAnsi="Times New Roman"/>
                <w:b/>
                <w:bCs/>
                <w:color w:val="FF0000"/>
                <w:szCs w:val="24"/>
              </w:rPr>
              <w:t>1</w:t>
            </w:r>
          </w:p>
        </w:tc>
        <w:tc>
          <w:tcPr>
            <w:tcW w:w="3198"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Matematik eğitiminde öğrenci nitelik ve yeterliliklerinin yükseltilmesi için faaliyetler yapılacaktır.</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987750" w:rsidTr="00414216">
        <w:trPr>
          <w:trHeight w:val="293"/>
        </w:trPr>
        <w:tc>
          <w:tcPr>
            <w:tcW w:w="4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12</w:t>
            </w:r>
          </w:p>
        </w:tc>
        <w:tc>
          <w:tcPr>
            <w:tcW w:w="3198"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Türkçe eğitiminde öğrenci nitelik ve yeterliliklerinin yükseltilmesi için faaliyetler yapılacaktır.</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987750" w:rsidTr="00414216">
        <w:trPr>
          <w:trHeight w:val="293"/>
        </w:trPr>
        <w:tc>
          <w:tcPr>
            <w:tcW w:w="4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5451A2" w:rsidRPr="005E081C" w:rsidRDefault="00A81564" w:rsidP="00093684">
            <w:pPr>
              <w:spacing w:after="0" w:line="240" w:lineRule="auto"/>
              <w:jc w:val="center"/>
              <w:rPr>
                <w:rFonts w:ascii="Times New Roman" w:hAnsi="Times New Roman"/>
                <w:b/>
                <w:bCs/>
                <w:color w:val="000000"/>
                <w:szCs w:val="24"/>
              </w:rPr>
            </w:pPr>
            <w:r w:rsidRPr="00F951BD">
              <w:rPr>
                <w:rFonts w:ascii="Times New Roman" w:hAnsi="Times New Roman"/>
                <w:b/>
                <w:bCs/>
                <w:color w:val="FF0000"/>
                <w:szCs w:val="24"/>
              </w:rPr>
              <w:t>PG.2.1.</w:t>
            </w:r>
            <w:r>
              <w:rPr>
                <w:rFonts w:ascii="Times New Roman" w:hAnsi="Times New Roman"/>
                <w:b/>
                <w:bCs/>
                <w:color w:val="FF0000"/>
                <w:szCs w:val="24"/>
              </w:rPr>
              <w:t>13</w:t>
            </w:r>
          </w:p>
        </w:tc>
        <w:tc>
          <w:tcPr>
            <w:tcW w:w="3198"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Öğrenci başına okunan kitap sayısının arttırılması için kitap okumayı teşvik edici faaliyetler yapılacaktır.</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bl>
    <w:p w:rsidR="005E6038" w:rsidRDefault="005E6038" w:rsidP="005E6038">
      <w:pPr>
        <w:jc w:val="both"/>
      </w:pPr>
    </w:p>
    <w:p w:rsidR="005E6038" w:rsidRDefault="005E6038" w:rsidP="00CD2469">
      <w:pPr>
        <w:rPr>
          <w:b/>
          <w:sz w:val="28"/>
        </w:rPr>
      </w:pPr>
    </w:p>
    <w:p w:rsidR="0046186D" w:rsidRPr="009946CB" w:rsidRDefault="0046186D" w:rsidP="00CD2469">
      <w:pPr>
        <w:rPr>
          <w:b/>
          <w:color w:val="FF0000"/>
          <w:sz w:val="28"/>
        </w:rPr>
      </w:pPr>
    </w:p>
    <w:p w:rsidR="0046186D" w:rsidRPr="009946CB" w:rsidRDefault="009946CB" w:rsidP="00CD2469">
      <w:pPr>
        <w:rPr>
          <w:b/>
          <w:color w:val="FF0000"/>
          <w:szCs w:val="24"/>
        </w:rPr>
      </w:pPr>
      <w:r w:rsidRPr="009946CB">
        <w:rPr>
          <w:b/>
          <w:color w:val="FF0000"/>
          <w:sz w:val="28"/>
        </w:rPr>
        <w:lastRenderedPageBreak/>
        <w:t>Stratejik Hedef 2.2:</w:t>
      </w:r>
      <w:r>
        <w:rPr>
          <w:b/>
          <w:color w:val="FF0000"/>
          <w:sz w:val="28"/>
        </w:rPr>
        <w:t xml:space="preserve"> </w:t>
      </w:r>
      <w:r w:rsidRPr="009946CB">
        <w:rPr>
          <w:b/>
          <w:szCs w:val="24"/>
        </w:rPr>
        <w:t>Öğrenme kazanımlarını takip eden e velileri de sürece dahil eden bir yöentim anlayışı ile öğrencilerimizin akademik başarıları ve sosyal faaliyetlere yetenekleri doğrultusunda etkin katılımı artırılacaktır.</w:t>
      </w:r>
    </w:p>
    <w:p w:rsidR="005E6038" w:rsidRDefault="0046186D" w:rsidP="00CD2469">
      <w:pPr>
        <w:rPr>
          <w:b/>
          <w:sz w:val="28"/>
        </w:rPr>
      </w:pPr>
      <w:r w:rsidRPr="0046186D">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2716"/>
        <w:gridCol w:w="2716"/>
        <w:gridCol w:w="1030"/>
        <w:gridCol w:w="7"/>
        <w:gridCol w:w="1169"/>
        <w:gridCol w:w="1121"/>
        <w:gridCol w:w="1085"/>
        <w:gridCol w:w="1176"/>
        <w:gridCol w:w="1082"/>
        <w:gridCol w:w="19"/>
      </w:tblGrid>
      <w:tr w:rsidR="0046186D" w:rsidRPr="00F951BD" w:rsidTr="00093684">
        <w:trPr>
          <w:trHeight w:val="192"/>
        </w:trPr>
        <w:tc>
          <w:tcPr>
            <w:tcW w:w="1892" w:type="dxa"/>
            <w:vMerge w:val="restart"/>
            <w:shd w:val="clear" w:color="auto" w:fill="auto"/>
            <w:noWrap/>
            <w:vAlign w:val="center"/>
            <w:hideMark/>
          </w:tcPr>
          <w:p w:rsidR="0046186D" w:rsidRPr="00F951BD" w:rsidRDefault="0046186D"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32" w:type="dxa"/>
            <w:gridSpan w:val="2"/>
            <w:vMerge w:val="restart"/>
            <w:shd w:val="clear" w:color="auto" w:fill="auto"/>
            <w:vAlign w:val="center"/>
            <w:hideMark/>
          </w:tcPr>
          <w:p w:rsidR="0046186D" w:rsidRPr="00F951BD" w:rsidRDefault="0046186D"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46186D" w:rsidRPr="00F951BD" w:rsidRDefault="0046186D"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037" w:type="dxa"/>
            <w:gridSpan w:val="2"/>
            <w:shd w:val="clear" w:color="auto" w:fill="auto"/>
            <w:vAlign w:val="center"/>
          </w:tcPr>
          <w:p w:rsidR="0046186D" w:rsidRPr="00F951BD" w:rsidRDefault="0046186D" w:rsidP="005B77E9">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Mevcut</w:t>
            </w:r>
          </w:p>
        </w:tc>
        <w:tc>
          <w:tcPr>
            <w:tcW w:w="5652" w:type="dxa"/>
            <w:gridSpan w:val="6"/>
            <w:shd w:val="clear" w:color="auto" w:fill="auto"/>
            <w:vAlign w:val="center"/>
          </w:tcPr>
          <w:p w:rsidR="0046186D" w:rsidRPr="00F951BD" w:rsidRDefault="0046186D" w:rsidP="005B77E9">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HEDEF</w:t>
            </w:r>
          </w:p>
        </w:tc>
      </w:tr>
      <w:tr w:rsidR="0046186D" w:rsidRPr="00F951BD" w:rsidTr="00093684">
        <w:trPr>
          <w:gridAfter w:val="1"/>
          <w:wAfter w:w="19" w:type="dxa"/>
          <w:trHeight w:val="141"/>
        </w:trPr>
        <w:tc>
          <w:tcPr>
            <w:tcW w:w="1892" w:type="dxa"/>
            <w:vMerge/>
            <w:shd w:val="clear" w:color="auto" w:fill="auto"/>
            <w:vAlign w:val="center"/>
            <w:hideMark/>
          </w:tcPr>
          <w:p w:rsidR="0046186D" w:rsidRPr="00F951BD" w:rsidRDefault="0046186D" w:rsidP="00093684">
            <w:pPr>
              <w:spacing w:after="0" w:line="240" w:lineRule="auto"/>
              <w:rPr>
                <w:rFonts w:ascii="Times New Roman" w:hAnsi="Times New Roman"/>
                <w:b/>
                <w:bCs/>
                <w:szCs w:val="24"/>
              </w:rPr>
            </w:pPr>
          </w:p>
        </w:tc>
        <w:tc>
          <w:tcPr>
            <w:tcW w:w="5432" w:type="dxa"/>
            <w:gridSpan w:val="2"/>
            <w:vMerge/>
            <w:shd w:val="clear" w:color="auto" w:fill="auto"/>
            <w:vAlign w:val="center"/>
            <w:hideMark/>
          </w:tcPr>
          <w:p w:rsidR="0046186D" w:rsidRPr="00F951BD" w:rsidRDefault="0046186D" w:rsidP="00093684">
            <w:pPr>
              <w:spacing w:after="0" w:line="240" w:lineRule="auto"/>
              <w:rPr>
                <w:rFonts w:ascii="Times New Roman" w:hAnsi="Times New Roman"/>
                <w:b/>
                <w:bCs/>
                <w:szCs w:val="24"/>
              </w:rPr>
            </w:pPr>
          </w:p>
        </w:tc>
        <w:tc>
          <w:tcPr>
            <w:tcW w:w="1030" w:type="dxa"/>
            <w:shd w:val="clear" w:color="auto" w:fill="auto"/>
            <w:noWrap/>
            <w:vAlign w:val="center"/>
            <w:hideMark/>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2018</w:t>
            </w:r>
          </w:p>
        </w:tc>
        <w:tc>
          <w:tcPr>
            <w:tcW w:w="1176" w:type="dxa"/>
            <w:gridSpan w:val="2"/>
            <w:shd w:val="clear" w:color="auto" w:fill="auto"/>
            <w:noWrap/>
            <w:vAlign w:val="center"/>
            <w:hideMark/>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2019</w:t>
            </w:r>
          </w:p>
        </w:tc>
        <w:tc>
          <w:tcPr>
            <w:tcW w:w="1121"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2020</w:t>
            </w:r>
          </w:p>
        </w:tc>
        <w:tc>
          <w:tcPr>
            <w:tcW w:w="1085"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2021</w:t>
            </w:r>
          </w:p>
        </w:tc>
        <w:tc>
          <w:tcPr>
            <w:tcW w:w="1176"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2022</w:t>
            </w:r>
          </w:p>
        </w:tc>
        <w:tc>
          <w:tcPr>
            <w:tcW w:w="1082"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2023</w:t>
            </w:r>
          </w:p>
        </w:tc>
      </w:tr>
      <w:tr w:rsidR="0046186D" w:rsidRPr="00F951BD" w:rsidTr="00093684">
        <w:trPr>
          <w:gridAfter w:val="1"/>
          <w:wAfter w:w="19" w:type="dxa"/>
          <w:trHeight w:val="250"/>
        </w:trPr>
        <w:tc>
          <w:tcPr>
            <w:tcW w:w="1892" w:type="dxa"/>
            <w:shd w:val="clear" w:color="auto" w:fill="auto"/>
            <w:vAlign w:val="center"/>
          </w:tcPr>
          <w:p w:rsidR="0046186D" w:rsidRPr="00F951BD" w:rsidRDefault="00413030" w:rsidP="00093684">
            <w:pPr>
              <w:spacing w:after="0" w:line="240" w:lineRule="auto"/>
              <w:rPr>
                <w:rFonts w:ascii="Times New Roman" w:hAnsi="Times New Roman"/>
                <w:szCs w:val="24"/>
              </w:rPr>
            </w:pPr>
            <w:r>
              <w:rPr>
                <w:rFonts w:ascii="Times New Roman" w:hAnsi="Times New Roman"/>
                <w:b/>
                <w:bCs/>
                <w:color w:val="FF0000"/>
                <w:szCs w:val="24"/>
              </w:rPr>
              <w:t>PG.2.2</w:t>
            </w:r>
            <w:r w:rsidR="0046186D" w:rsidRPr="00F951BD">
              <w:rPr>
                <w:rFonts w:ascii="Times New Roman" w:hAnsi="Times New Roman"/>
                <w:b/>
                <w:bCs/>
                <w:color w:val="FF0000"/>
                <w:szCs w:val="24"/>
              </w:rPr>
              <w:t>.</w:t>
            </w:r>
            <w:r w:rsidR="0046186D">
              <w:rPr>
                <w:rFonts w:ascii="Times New Roman" w:hAnsi="Times New Roman"/>
                <w:b/>
                <w:bCs/>
                <w:color w:val="FF0000"/>
                <w:szCs w:val="24"/>
              </w:rPr>
              <w:t>1</w:t>
            </w:r>
          </w:p>
        </w:tc>
        <w:tc>
          <w:tcPr>
            <w:tcW w:w="5432" w:type="dxa"/>
            <w:gridSpan w:val="2"/>
            <w:shd w:val="clear" w:color="auto" w:fill="auto"/>
            <w:vAlign w:val="center"/>
          </w:tcPr>
          <w:p w:rsidR="0046186D" w:rsidRPr="00F951BD" w:rsidRDefault="0046186D" w:rsidP="00093684">
            <w:pPr>
              <w:pStyle w:val="ListeParagraf"/>
              <w:spacing w:after="0" w:line="240" w:lineRule="auto"/>
              <w:ind w:left="0"/>
              <w:rPr>
                <w:rFonts w:ascii="Times New Roman" w:hAnsi="Times New Roman"/>
                <w:szCs w:val="24"/>
              </w:rPr>
            </w:pPr>
            <w:r w:rsidRPr="00F951BD">
              <w:rPr>
                <w:rFonts w:ascii="Times New Roman" w:hAnsi="Times New Roman"/>
                <w:szCs w:val="24"/>
              </w:rPr>
              <w:t>Okul Dışı Öğrenme Ortamları Kapsamında Düzenlenen Gezi/Etkinlik Sayısı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15</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25</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30</w:t>
            </w:r>
          </w:p>
        </w:tc>
      </w:tr>
      <w:tr w:rsidR="0046186D" w:rsidRPr="00F951BD" w:rsidTr="00093684">
        <w:trPr>
          <w:gridAfter w:val="1"/>
          <w:wAfter w:w="19" w:type="dxa"/>
          <w:trHeight w:val="250"/>
        </w:trPr>
        <w:tc>
          <w:tcPr>
            <w:tcW w:w="1892" w:type="dxa"/>
            <w:shd w:val="clear" w:color="auto" w:fill="auto"/>
          </w:tcPr>
          <w:p w:rsidR="0046186D" w:rsidRDefault="0046186D" w:rsidP="00413030">
            <w:r w:rsidRPr="004E465D">
              <w:rPr>
                <w:rFonts w:ascii="Times New Roman" w:hAnsi="Times New Roman"/>
                <w:b/>
                <w:bCs/>
                <w:color w:val="FF0000"/>
                <w:szCs w:val="24"/>
              </w:rPr>
              <w:t>PG.2.</w:t>
            </w:r>
            <w:r w:rsidR="00413030">
              <w:rPr>
                <w:rFonts w:ascii="Times New Roman" w:hAnsi="Times New Roman"/>
                <w:b/>
                <w:bCs/>
                <w:color w:val="FF0000"/>
                <w:szCs w:val="24"/>
              </w:rPr>
              <w:t>2</w:t>
            </w:r>
            <w:r w:rsidRPr="004E465D">
              <w:rPr>
                <w:rFonts w:ascii="Times New Roman" w:hAnsi="Times New Roman"/>
                <w:b/>
                <w:bCs/>
                <w:color w:val="FF0000"/>
                <w:szCs w:val="24"/>
              </w:rPr>
              <w:t>.</w:t>
            </w:r>
            <w:r>
              <w:rPr>
                <w:rFonts w:ascii="Times New Roman" w:hAnsi="Times New Roman"/>
                <w:b/>
                <w:bCs/>
                <w:color w:val="FF0000"/>
                <w:szCs w:val="24"/>
              </w:rPr>
              <w:t>2</w:t>
            </w:r>
          </w:p>
        </w:tc>
        <w:tc>
          <w:tcPr>
            <w:tcW w:w="5432" w:type="dxa"/>
            <w:gridSpan w:val="2"/>
            <w:shd w:val="clear" w:color="auto" w:fill="auto"/>
            <w:vAlign w:val="center"/>
          </w:tcPr>
          <w:p w:rsidR="0046186D" w:rsidRPr="00F951BD" w:rsidRDefault="0046186D" w:rsidP="00093684">
            <w:pPr>
              <w:spacing w:after="0" w:line="240" w:lineRule="auto"/>
              <w:rPr>
                <w:rFonts w:ascii="Times New Roman" w:hAnsi="Times New Roman"/>
                <w:szCs w:val="24"/>
              </w:rPr>
            </w:pPr>
            <w:r w:rsidRPr="00F951BD">
              <w:rPr>
                <w:rFonts w:ascii="Times New Roman" w:hAnsi="Times New Roman"/>
                <w:szCs w:val="24"/>
              </w:rPr>
              <w:t>Yerel ve Ulusal Yarışmalara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4</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7</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15</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20</w:t>
            </w:r>
          </w:p>
        </w:tc>
      </w:tr>
      <w:tr w:rsidR="0046186D" w:rsidRPr="00F951BD" w:rsidTr="00093684">
        <w:trPr>
          <w:gridAfter w:val="1"/>
          <w:wAfter w:w="19" w:type="dxa"/>
          <w:trHeight w:val="250"/>
        </w:trPr>
        <w:tc>
          <w:tcPr>
            <w:tcW w:w="1892" w:type="dxa"/>
            <w:shd w:val="clear" w:color="auto" w:fill="auto"/>
          </w:tcPr>
          <w:p w:rsidR="0046186D" w:rsidRDefault="0046186D" w:rsidP="00413030">
            <w:r w:rsidRPr="004E465D">
              <w:rPr>
                <w:rFonts w:ascii="Times New Roman" w:hAnsi="Times New Roman"/>
                <w:b/>
                <w:bCs/>
                <w:color w:val="FF0000"/>
                <w:szCs w:val="24"/>
              </w:rPr>
              <w:t>PG.2.</w:t>
            </w:r>
            <w:r w:rsidR="00413030">
              <w:rPr>
                <w:rFonts w:ascii="Times New Roman" w:hAnsi="Times New Roman"/>
                <w:b/>
                <w:bCs/>
                <w:color w:val="FF0000"/>
                <w:szCs w:val="24"/>
              </w:rPr>
              <w:t>2</w:t>
            </w:r>
            <w:r w:rsidRPr="004E465D">
              <w:rPr>
                <w:rFonts w:ascii="Times New Roman" w:hAnsi="Times New Roman"/>
                <w:b/>
                <w:bCs/>
                <w:color w:val="FF0000"/>
                <w:szCs w:val="24"/>
              </w:rPr>
              <w:t>.</w:t>
            </w:r>
            <w:r>
              <w:rPr>
                <w:rFonts w:ascii="Times New Roman" w:hAnsi="Times New Roman"/>
                <w:b/>
                <w:bCs/>
                <w:color w:val="FF0000"/>
                <w:szCs w:val="24"/>
              </w:rPr>
              <w:t>3</w:t>
            </w:r>
          </w:p>
        </w:tc>
        <w:tc>
          <w:tcPr>
            <w:tcW w:w="5432" w:type="dxa"/>
            <w:gridSpan w:val="2"/>
            <w:shd w:val="clear" w:color="auto" w:fill="auto"/>
            <w:vAlign w:val="center"/>
          </w:tcPr>
          <w:p w:rsidR="0046186D" w:rsidRPr="00F951BD" w:rsidRDefault="0046186D" w:rsidP="00093684">
            <w:pPr>
              <w:spacing w:after="0" w:line="240" w:lineRule="auto"/>
              <w:rPr>
                <w:rFonts w:ascii="Times New Roman" w:hAnsi="Times New Roman"/>
                <w:szCs w:val="24"/>
              </w:rPr>
            </w:pPr>
            <w:r w:rsidRPr="00F951BD">
              <w:rPr>
                <w:rFonts w:ascii="Times New Roman" w:hAnsi="Times New Roman"/>
                <w:szCs w:val="24"/>
              </w:rPr>
              <w:t>Yürütülen Ders Dışı Egzersiz Faaliyeti Sayısı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4</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r>
      <w:tr w:rsidR="0046186D" w:rsidRPr="00F951BD" w:rsidTr="00093684">
        <w:trPr>
          <w:gridAfter w:val="1"/>
          <w:wAfter w:w="19" w:type="dxa"/>
          <w:trHeight w:val="250"/>
        </w:trPr>
        <w:tc>
          <w:tcPr>
            <w:tcW w:w="1892" w:type="dxa"/>
            <w:shd w:val="clear" w:color="auto" w:fill="auto"/>
          </w:tcPr>
          <w:p w:rsidR="0046186D" w:rsidRDefault="0046186D" w:rsidP="00413030">
            <w:r w:rsidRPr="004E465D">
              <w:rPr>
                <w:rFonts w:ascii="Times New Roman" w:hAnsi="Times New Roman"/>
                <w:b/>
                <w:bCs/>
                <w:color w:val="FF0000"/>
                <w:szCs w:val="24"/>
              </w:rPr>
              <w:t>PG.2.</w:t>
            </w:r>
            <w:r w:rsidR="00413030">
              <w:rPr>
                <w:rFonts w:ascii="Times New Roman" w:hAnsi="Times New Roman"/>
                <w:b/>
                <w:bCs/>
                <w:color w:val="FF0000"/>
                <w:szCs w:val="24"/>
              </w:rPr>
              <w:t>2</w:t>
            </w:r>
            <w:r w:rsidRPr="004E465D">
              <w:rPr>
                <w:rFonts w:ascii="Times New Roman" w:hAnsi="Times New Roman"/>
                <w:b/>
                <w:bCs/>
                <w:color w:val="FF0000"/>
                <w:szCs w:val="24"/>
              </w:rPr>
              <w:t>.</w:t>
            </w:r>
            <w:r>
              <w:rPr>
                <w:rFonts w:ascii="Times New Roman" w:hAnsi="Times New Roman"/>
                <w:b/>
                <w:bCs/>
                <w:color w:val="FF0000"/>
                <w:szCs w:val="24"/>
              </w:rPr>
              <w:t>4</w:t>
            </w:r>
          </w:p>
        </w:tc>
        <w:tc>
          <w:tcPr>
            <w:tcW w:w="5432" w:type="dxa"/>
            <w:gridSpan w:val="2"/>
            <w:shd w:val="clear" w:color="auto" w:fill="auto"/>
            <w:vAlign w:val="center"/>
          </w:tcPr>
          <w:p w:rsidR="0046186D" w:rsidRPr="00F951BD" w:rsidRDefault="0046186D" w:rsidP="00093684">
            <w:pPr>
              <w:spacing w:after="0" w:line="240" w:lineRule="auto"/>
              <w:rPr>
                <w:rFonts w:ascii="Times New Roman" w:hAnsi="Times New Roman"/>
                <w:szCs w:val="24"/>
              </w:rPr>
            </w:pPr>
            <w:r w:rsidRPr="00F951BD">
              <w:rPr>
                <w:rFonts w:ascii="Times New Roman" w:hAnsi="Times New Roman"/>
                <w:szCs w:val="24"/>
              </w:rPr>
              <w:t>Yürütülen Ders Dışı Egzersiz Faaliyet</w:t>
            </w:r>
            <w:r>
              <w:rPr>
                <w:rFonts w:ascii="Times New Roman" w:hAnsi="Times New Roman"/>
                <w:szCs w:val="24"/>
              </w:rPr>
              <w:t>lere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15</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20</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25</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30</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30</w:t>
            </w:r>
          </w:p>
        </w:tc>
      </w:tr>
      <w:tr w:rsidR="0046186D" w:rsidRPr="00F951BD" w:rsidTr="00093684">
        <w:trPr>
          <w:gridAfter w:val="1"/>
          <w:wAfter w:w="19" w:type="dxa"/>
          <w:trHeight w:val="250"/>
        </w:trPr>
        <w:tc>
          <w:tcPr>
            <w:tcW w:w="1892" w:type="dxa"/>
            <w:vMerge w:val="restart"/>
            <w:shd w:val="clear" w:color="auto" w:fill="auto"/>
            <w:vAlign w:val="center"/>
          </w:tcPr>
          <w:p w:rsidR="0046186D" w:rsidRPr="00987750" w:rsidRDefault="0046186D" w:rsidP="00093684">
            <w:pPr>
              <w:rPr>
                <w:rFonts w:ascii="Times New Roman" w:hAnsi="Times New Roman"/>
                <w:b/>
                <w:bCs/>
                <w:color w:val="FF0000"/>
                <w:szCs w:val="22"/>
              </w:rPr>
            </w:pPr>
          </w:p>
          <w:p w:rsidR="0046186D" w:rsidRPr="00987750" w:rsidRDefault="0046186D" w:rsidP="00413030">
            <w:pPr>
              <w:rPr>
                <w:rFonts w:ascii="Times New Roman" w:hAnsi="Times New Roman"/>
                <w:b/>
                <w:bCs/>
                <w:color w:val="FF0000"/>
                <w:szCs w:val="22"/>
              </w:rPr>
            </w:pPr>
            <w:r w:rsidRPr="000D6E4E">
              <w:rPr>
                <w:rFonts w:ascii="Times New Roman" w:hAnsi="Times New Roman"/>
                <w:b/>
                <w:bCs/>
                <w:color w:val="FF0000"/>
                <w:szCs w:val="24"/>
              </w:rPr>
              <w:t>PG.2.</w:t>
            </w:r>
            <w:r w:rsidR="00413030">
              <w:rPr>
                <w:rFonts w:ascii="Times New Roman" w:hAnsi="Times New Roman"/>
                <w:b/>
                <w:bCs/>
                <w:color w:val="FF0000"/>
                <w:szCs w:val="24"/>
              </w:rPr>
              <w:t>2</w:t>
            </w:r>
            <w:r w:rsidRPr="000D6E4E">
              <w:rPr>
                <w:rFonts w:ascii="Times New Roman" w:hAnsi="Times New Roman"/>
                <w:b/>
                <w:bCs/>
                <w:color w:val="FF0000"/>
                <w:szCs w:val="24"/>
              </w:rPr>
              <w:t>.</w:t>
            </w:r>
            <w:r>
              <w:rPr>
                <w:rFonts w:ascii="Times New Roman" w:hAnsi="Times New Roman"/>
                <w:b/>
                <w:bCs/>
                <w:color w:val="FF0000"/>
                <w:szCs w:val="24"/>
              </w:rPr>
              <w:t>5</w:t>
            </w:r>
          </w:p>
        </w:tc>
        <w:tc>
          <w:tcPr>
            <w:tcW w:w="2716" w:type="dxa"/>
            <w:vMerge w:val="restart"/>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Sanatsal, bilimsel, kültürel ve sportif alanlarda en az bir faaliyete katılım</w:t>
            </w: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Bilimsel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4</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r>
      <w:tr w:rsidR="0046186D" w:rsidRPr="00F951BD" w:rsidTr="00093684">
        <w:trPr>
          <w:gridAfter w:val="1"/>
          <w:wAfter w:w="19" w:type="dxa"/>
          <w:trHeight w:val="250"/>
        </w:trPr>
        <w:tc>
          <w:tcPr>
            <w:tcW w:w="1892" w:type="dxa"/>
            <w:vMerge/>
            <w:shd w:val="clear" w:color="auto" w:fill="auto"/>
            <w:vAlign w:val="center"/>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Kültürel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r>
      <w:tr w:rsidR="0046186D" w:rsidRPr="00F951BD" w:rsidTr="00093684">
        <w:trPr>
          <w:gridAfter w:val="1"/>
          <w:wAfter w:w="19" w:type="dxa"/>
          <w:trHeight w:val="250"/>
        </w:trPr>
        <w:tc>
          <w:tcPr>
            <w:tcW w:w="1892" w:type="dxa"/>
            <w:vMerge/>
            <w:shd w:val="clear" w:color="auto" w:fill="auto"/>
            <w:vAlign w:val="center"/>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Sanatsal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r>
      <w:tr w:rsidR="0046186D" w:rsidRPr="00F951BD" w:rsidTr="00093684">
        <w:trPr>
          <w:gridAfter w:val="1"/>
          <w:wAfter w:w="19" w:type="dxa"/>
          <w:trHeight w:val="250"/>
        </w:trPr>
        <w:tc>
          <w:tcPr>
            <w:tcW w:w="1892" w:type="dxa"/>
            <w:vMerge/>
            <w:shd w:val="clear" w:color="auto" w:fill="auto"/>
            <w:vAlign w:val="center"/>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Sportif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r>
      <w:tr w:rsidR="0046186D" w:rsidRPr="00F951BD" w:rsidTr="00093684">
        <w:trPr>
          <w:gridAfter w:val="1"/>
          <w:wAfter w:w="19" w:type="dxa"/>
          <w:trHeight w:val="250"/>
        </w:trPr>
        <w:tc>
          <w:tcPr>
            <w:tcW w:w="1892" w:type="dxa"/>
            <w:vMerge/>
            <w:shd w:val="clear" w:color="auto" w:fill="auto"/>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Spor lisansı olan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r>
      <w:tr w:rsidR="0046186D" w:rsidRPr="00F951BD" w:rsidTr="00093684">
        <w:trPr>
          <w:gridAfter w:val="1"/>
          <w:wAfter w:w="19" w:type="dxa"/>
          <w:trHeight w:val="250"/>
        </w:trPr>
        <w:tc>
          <w:tcPr>
            <w:tcW w:w="1892" w:type="dxa"/>
            <w:shd w:val="clear" w:color="auto" w:fill="auto"/>
          </w:tcPr>
          <w:p w:rsidR="0046186D" w:rsidRPr="000D6E4E" w:rsidRDefault="0046186D" w:rsidP="00413030">
            <w:pPr>
              <w:rPr>
                <w:rFonts w:ascii="Times New Roman" w:hAnsi="Times New Roman"/>
                <w:b/>
                <w:bCs/>
                <w:color w:val="FF0000"/>
                <w:szCs w:val="24"/>
              </w:rPr>
            </w:pPr>
            <w:r w:rsidRPr="000D6E4E">
              <w:rPr>
                <w:rFonts w:ascii="Times New Roman" w:hAnsi="Times New Roman"/>
                <w:b/>
                <w:bCs/>
                <w:color w:val="FF0000"/>
                <w:szCs w:val="24"/>
              </w:rPr>
              <w:t>PG.2.</w:t>
            </w:r>
            <w:r w:rsidR="00413030">
              <w:rPr>
                <w:rFonts w:ascii="Times New Roman" w:hAnsi="Times New Roman"/>
                <w:b/>
                <w:bCs/>
                <w:color w:val="FF0000"/>
                <w:szCs w:val="24"/>
              </w:rPr>
              <w:t>2</w:t>
            </w:r>
            <w:r w:rsidRPr="000D6E4E">
              <w:rPr>
                <w:rFonts w:ascii="Times New Roman" w:hAnsi="Times New Roman"/>
                <w:b/>
                <w:bCs/>
                <w:color w:val="FF0000"/>
                <w:szCs w:val="24"/>
              </w:rPr>
              <w:t>.</w:t>
            </w:r>
            <w:r>
              <w:rPr>
                <w:rFonts w:ascii="Times New Roman" w:hAnsi="Times New Roman"/>
                <w:b/>
                <w:bCs/>
                <w:color w:val="FF0000"/>
                <w:szCs w:val="24"/>
              </w:rPr>
              <w:t>6</w:t>
            </w:r>
          </w:p>
        </w:tc>
        <w:tc>
          <w:tcPr>
            <w:tcW w:w="5432" w:type="dxa"/>
            <w:gridSpan w:val="2"/>
            <w:shd w:val="clear" w:color="auto" w:fill="auto"/>
            <w:vAlign w:val="center"/>
          </w:tcPr>
          <w:p w:rsidR="0046186D" w:rsidRPr="00F951BD" w:rsidRDefault="0046186D" w:rsidP="00093684">
            <w:pPr>
              <w:spacing w:after="0" w:line="240" w:lineRule="auto"/>
              <w:rPr>
                <w:rFonts w:ascii="Times New Roman" w:hAnsi="Times New Roman"/>
                <w:szCs w:val="24"/>
              </w:rPr>
            </w:pPr>
            <w:r>
              <w:rPr>
                <w:rFonts w:ascii="Times New Roman" w:hAnsi="Times New Roman"/>
                <w:szCs w:val="24"/>
              </w:rPr>
              <w:t>Okulda yapılan ortak etkinlik sayısı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20</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25</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30</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35</w:t>
            </w:r>
          </w:p>
        </w:tc>
      </w:tr>
      <w:tr w:rsidR="0046186D" w:rsidRPr="00F951BD" w:rsidTr="00093684">
        <w:trPr>
          <w:gridAfter w:val="1"/>
          <w:wAfter w:w="19" w:type="dxa"/>
          <w:trHeight w:val="250"/>
        </w:trPr>
        <w:tc>
          <w:tcPr>
            <w:tcW w:w="1892" w:type="dxa"/>
            <w:shd w:val="clear" w:color="auto" w:fill="auto"/>
          </w:tcPr>
          <w:p w:rsidR="0046186D" w:rsidRPr="000D6E4E" w:rsidRDefault="0046186D" w:rsidP="00413030">
            <w:pPr>
              <w:rPr>
                <w:rFonts w:ascii="Times New Roman" w:hAnsi="Times New Roman"/>
                <w:b/>
                <w:bCs/>
                <w:color w:val="FF0000"/>
                <w:szCs w:val="24"/>
              </w:rPr>
            </w:pPr>
            <w:r w:rsidRPr="000D6E4E">
              <w:rPr>
                <w:rFonts w:ascii="Times New Roman" w:hAnsi="Times New Roman"/>
                <w:b/>
                <w:bCs/>
                <w:color w:val="FF0000"/>
                <w:szCs w:val="24"/>
              </w:rPr>
              <w:t>PG.2.</w:t>
            </w:r>
            <w:r w:rsidR="00413030">
              <w:rPr>
                <w:rFonts w:ascii="Times New Roman" w:hAnsi="Times New Roman"/>
                <w:b/>
                <w:bCs/>
                <w:color w:val="FF0000"/>
                <w:szCs w:val="24"/>
              </w:rPr>
              <w:t>2</w:t>
            </w:r>
            <w:r w:rsidRPr="000D6E4E">
              <w:rPr>
                <w:rFonts w:ascii="Times New Roman" w:hAnsi="Times New Roman"/>
                <w:b/>
                <w:bCs/>
                <w:color w:val="FF0000"/>
                <w:szCs w:val="24"/>
              </w:rPr>
              <w:t>.</w:t>
            </w:r>
            <w:r>
              <w:rPr>
                <w:rFonts w:ascii="Times New Roman" w:hAnsi="Times New Roman"/>
                <w:b/>
                <w:bCs/>
                <w:color w:val="FF0000"/>
                <w:szCs w:val="24"/>
              </w:rPr>
              <w:t>7</w:t>
            </w:r>
          </w:p>
        </w:tc>
        <w:tc>
          <w:tcPr>
            <w:tcW w:w="5432" w:type="dxa"/>
            <w:gridSpan w:val="2"/>
            <w:shd w:val="clear" w:color="auto" w:fill="auto"/>
            <w:vAlign w:val="center"/>
          </w:tcPr>
          <w:p w:rsidR="0046186D" w:rsidRDefault="0046186D" w:rsidP="00093684">
            <w:pPr>
              <w:spacing w:after="0" w:line="240" w:lineRule="auto"/>
              <w:rPr>
                <w:rFonts w:ascii="Times New Roman" w:hAnsi="Times New Roman"/>
                <w:szCs w:val="24"/>
              </w:rPr>
            </w:pPr>
            <w:r>
              <w:rPr>
                <w:rFonts w:ascii="Times New Roman" w:hAnsi="Times New Roman"/>
                <w:szCs w:val="24"/>
              </w:rPr>
              <w:t>Okul dışı öğrenme alanlarına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6</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7</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8</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9</w:t>
            </w:r>
          </w:p>
        </w:tc>
      </w:tr>
    </w:tbl>
    <w:p w:rsidR="0046186D" w:rsidRDefault="0046186D" w:rsidP="00CD2469">
      <w:pPr>
        <w:rPr>
          <w:b/>
          <w:sz w:val="28"/>
        </w:rPr>
      </w:pPr>
    </w:p>
    <w:p w:rsidR="001E715E" w:rsidRDefault="001E715E" w:rsidP="00D71D98">
      <w:pPr>
        <w:jc w:val="center"/>
        <w:rPr>
          <w:b/>
          <w:sz w:val="28"/>
        </w:rPr>
      </w:pPr>
    </w:p>
    <w:p w:rsidR="00E51562" w:rsidRDefault="00E51562" w:rsidP="00D71D98">
      <w:pPr>
        <w:jc w:val="center"/>
        <w:rPr>
          <w:b/>
          <w:sz w:val="28"/>
        </w:rPr>
      </w:pPr>
      <w:r w:rsidRPr="002B6FDB">
        <w:rPr>
          <w:b/>
          <w:sz w:val="28"/>
        </w:rPr>
        <w:lastRenderedPageBreak/>
        <w:t>E</w:t>
      </w:r>
      <w:r w:rsidR="00CD2469">
        <w:rPr>
          <w:b/>
          <w:sz w:val="28"/>
        </w:rPr>
        <w:t>YLEMLER</w:t>
      </w:r>
    </w:p>
    <w:tbl>
      <w:tblPr>
        <w:tblW w:w="5076" w:type="pct"/>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06"/>
        <w:gridCol w:w="9184"/>
        <w:gridCol w:w="1519"/>
        <w:gridCol w:w="2450"/>
      </w:tblGrid>
      <w:tr w:rsidR="0046186D" w:rsidRPr="00286D84" w:rsidTr="00414216">
        <w:trPr>
          <w:trHeight w:val="228"/>
          <w:tblHeader/>
        </w:trPr>
        <w:tc>
          <w:tcPr>
            <w:tcW w:w="420" w:type="pct"/>
            <w:shd w:val="clear" w:color="auto" w:fill="FFFFFF" w:themeFill="background1"/>
            <w:vAlign w:val="center"/>
            <w:hideMark/>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No</w:t>
            </w:r>
          </w:p>
        </w:tc>
        <w:tc>
          <w:tcPr>
            <w:tcW w:w="3198" w:type="pct"/>
            <w:shd w:val="clear" w:color="auto" w:fill="FFFFFF" w:themeFill="background1"/>
            <w:noWrap/>
            <w:vAlign w:val="center"/>
            <w:hideMark/>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Eylem İfadesi</w:t>
            </w:r>
          </w:p>
        </w:tc>
        <w:tc>
          <w:tcPr>
            <w:tcW w:w="529" w:type="pct"/>
            <w:shd w:val="clear" w:color="auto" w:fill="FFFFFF" w:themeFill="background1"/>
            <w:vAlign w:val="center"/>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 xml:space="preserve">Eylem </w:t>
            </w:r>
            <w:r w:rsidRPr="00414216">
              <w:rPr>
                <w:rFonts w:ascii="Times New Roman" w:hAnsi="Times New Roman"/>
                <w:b/>
                <w:bCs/>
                <w:color w:val="000000"/>
                <w:szCs w:val="24"/>
              </w:rPr>
              <w:br/>
              <w:t>Sorumlusu</w:t>
            </w:r>
          </w:p>
        </w:tc>
        <w:tc>
          <w:tcPr>
            <w:tcW w:w="853" w:type="pct"/>
            <w:shd w:val="clear" w:color="auto" w:fill="FFFFFF" w:themeFill="background1"/>
            <w:vAlign w:val="center"/>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 xml:space="preserve">Eylem </w:t>
            </w:r>
            <w:r w:rsidRPr="00414216">
              <w:rPr>
                <w:rFonts w:ascii="Times New Roman" w:hAnsi="Times New Roman"/>
                <w:b/>
                <w:bCs/>
                <w:color w:val="000000"/>
                <w:szCs w:val="24"/>
              </w:rPr>
              <w:br/>
              <w:t>Tarihi</w:t>
            </w:r>
          </w:p>
        </w:tc>
      </w:tr>
      <w:tr w:rsidR="0046186D" w:rsidRPr="00286D84" w:rsidTr="00414216">
        <w:trPr>
          <w:trHeight w:val="293"/>
        </w:trPr>
        <w:tc>
          <w:tcPr>
            <w:tcW w:w="420" w:type="pct"/>
            <w:shd w:val="clear" w:color="auto" w:fill="FFFFFF" w:themeFill="background1"/>
            <w:noWrap/>
            <w:vAlign w:val="center"/>
            <w:hideMark/>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1</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2</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3</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Pr>
                <w:rFonts w:ascii="Times New Roman" w:hAnsi="Times New Roman"/>
                <w:szCs w:val="24"/>
              </w:rPr>
              <w:t>Milli manevi ve kültürel değerlerimizi içerenSosyal sorumluluk projeleri yürütülecektir.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4</w:t>
            </w:r>
          </w:p>
        </w:tc>
        <w:tc>
          <w:tcPr>
            <w:tcW w:w="3198" w:type="pct"/>
            <w:shd w:val="clear" w:color="auto" w:fill="auto"/>
            <w:vAlign w:val="center"/>
          </w:tcPr>
          <w:p w:rsidR="0046186D" w:rsidRPr="00C966D7" w:rsidRDefault="0046186D" w:rsidP="00093684">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5</w:t>
            </w:r>
          </w:p>
        </w:tc>
        <w:tc>
          <w:tcPr>
            <w:tcW w:w="3198" w:type="pct"/>
            <w:shd w:val="clear" w:color="auto" w:fill="auto"/>
            <w:vAlign w:val="center"/>
          </w:tcPr>
          <w:p w:rsidR="0046186D" w:rsidRPr="00C966D7" w:rsidRDefault="0046186D" w:rsidP="00093684">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6</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7</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8</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bl>
    <w:p w:rsidR="0046186D" w:rsidRDefault="0046186D" w:rsidP="00D71D98">
      <w:pPr>
        <w:jc w:val="center"/>
        <w:rPr>
          <w:b/>
          <w:sz w:val="28"/>
        </w:rPr>
      </w:pPr>
    </w:p>
    <w:p w:rsidR="0046186D" w:rsidRPr="00CC4FEB" w:rsidRDefault="0046186D" w:rsidP="00D71D98">
      <w:pPr>
        <w:jc w:val="center"/>
        <w:rPr>
          <w:b/>
          <w:sz w:val="28"/>
        </w:rPr>
      </w:pPr>
    </w:p>
    <w:p w:rsidR="00C344E9" w:rsidRDefault="00C344E9" w:rsidP="00C344E9"/>
    <w:p w:rsidR="00CD2469" w:rsidRDefault="00CD2469" w:rsidP="00C344E9"/>
    <w:p w:rsidR="00CD2469" w:rsidRDefault="00CD2469" w:rsidP="009946CB">
      <w:pPr>
        <w:jc w:val="center"/>
        <w:rPr>
          <w:b/>
          <w:sz w:val="48"/>
          <w:szCs w:val="48"/>
        </w:rPr>
      </w:pPr>
    </w:p>
    <w:p w:rsidR="005657C0" w:rsidRPr="009946CB" w:rsidRDefault="005657C0" w:rsidP="009946CB">
      <w:pPr>
        <w:jc w:val="center"/>
        <w:rPr>
          <w:b/>
          <w:sz w:val="48"/>
          <w:szCs w:val="48"/>
        </w:rPr>
      </w:pPr>
    </w:p>
    <w:p w:rsidR="009946CB" w:rsidRDefault="009946CB" w:rsidP="005657C0">
      <w:pPr>
        <w:jc w:val="center"/>
      </w:pPr>
      <w:r w:rsidRPr="009946CB">
        <w:rPr>
          <w:b/>
          <w:sz w:val="48"/>
          <w:szCs w:val="48"/>
        </w:rPr>
        <w:lastRenderedPageBreak/>
        <w:t>TEMA III: KURUMSAL KAPASİTE</w:t>
      </w:r>
    </w:p>
    <w:p w:rsidR="00CD2469" w:rsidRDefault="009946CB" w:rsidP="00CD2469">
      <w:pPr>
        <w:jc w:val="both"/>
        <w:rPr>
          <w:b/>
          <w:szCs w:val="24"/>
        </w:rPr>
      </w:pPr>
      <w:r>
        <w:rPr>
          <w:rStyle w:val="Balk4Char"/>
          <w:color w:val="FF0000"/>
        </w:rPr>
        <w:t>Stratejik Amaç 3:</w:t>
      </w:r>
      <w:r w:rsidR="00CD2469" w:rsidRPr="00B6354E">
        <w:rPr>
          <w:color w:val="FF0000"/>
          <w:szCs w:val="24"/>
        </w:rPr>
        <w:t xml:space="preserve"> </w:t>
      </w:r>
      <w:r w:rsidR="00CD2469" w:rsidRPr="00B6354E">
        <w:rPr>
          <w:b/>
          <w:color w:val="FF0000"/>
          <w:szCs w:val="24"/>
        </w:rPr>
        <w:t xml:space="preserve"> </w:t>
      </w:r>
      <w:r>
        <w:rPr>
          <w:b/>
          <w:szCs w:val="24"/>
        </w:rPr>
        <w:t>Okulumuzun beşeri,mali, fiziki ve teknolojik unsurları ile yönetim ve organizasyonu, eğitim ve öğretiminin niteliğini ve eğitime erişim yükseltecek biçimde geliştirilecektir.</w:t>
      </w:r>
    </w:p>
    <w:p w:rsidR="009946CB" w:rsidRPr="009946CB" w:rsidRDefault="009946CB" w:rsidP="00CD2469">
      <w:pPr>
        <w:jc w:val="both"/>
        <w:rPr>
          <w:b/>
          <w:color w:val="FF0000"/>
          <w:szCs w:val="24"/>
        </w:rPr>
      </w:pPr>
      <w:r>
        <w:rPr>
          <w:b/>
          <w:color w:val="FF0000"/>
          <w:szCs w:val="24"/>
        </w:rPr>
        <w:t>Stratejik Hedef 3.1</w:t>
      </w:r>
      <w:r w:rsidRPr="009946CB">
        <w:rPr>
          <w:b/>
          <w:color w:val="FF0000"/>
          <w:szCs w:val="24"/>
        </w:rPr>
        <w:t>:</w:t>
      </w:r>
      <w:r w:rsidR="00FF1117">
        <w:rPr>
          <w:b/>
          <w:color w:val="FF0000"/>
          <w:szCs w:val="24"/>
        </w:rPr>
        <w:t xml:space="preserve"> K</w:t>
      </w:r>
      <w:r>
        <w:rPr>
          <w:b/>
          <w:color w:val="FF0000"/>
          <w:szCs w:val="24"/>
        </w:rPr>
        <w:t>ulumuz personelinin mesl</w:t>
      </w:r>
      <w:r w:rsidR="00FF1117">
        <w:rPr>
          <w:b/>
          <w:color w:val="FF0000"/>
          <w:szCs w:val="24"/>
        </w:rPr>
        <w:t>ek</w:t>
      </w:r>
      <w:r>
        <w:rPr>
          <w:b/>
          <w:color w:val="FF0000"/>
          <w:szCs w:val="24"/>
        </w:rPr>
        <w:t>i yeterlilikleri ile iş doyumu ve motivasyonları artırılacaktır.</w:t>
      </w:r>
    </w:p>
    <w:p w:rsidR="00CD2469" w:rsidRDefault="00CD2469" w:rsidP="00CD2469">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6186D" w:rsidRPr="00A47F2F" w:rsidTr="00093684">
        <w:trPr>
          <w:trHeight w:val="421"/>
        </w:trPr>
        <w:tc>
          <w:tcPr>
            <w:tcW w:w="1757" w:type="dxa"/>
            <w:vMerge w:val="restart"/>
            <w:shd w:val="clear" w:color="auto" w:fill="auto"/>
            <w:noWrap/>
            <w:vAlign w:val="center"/>
            <w:hideMark/>
          </w:tcPr>
          <w:p w:rsidR="0046186D" w:rsidRPr="003322A4" w:rsidRDefault="0046186D" w:rsidP="00093684">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46186D" w:rsidRPr="003322A4" w:rsidRDefault="0046186D" w:rsidP="00093684">
            <w:pPr>
              <w:spacing w:after="0" w:line="240" w:lineRule="auto"/>
              <w:rPr>
                <w:b/>
                <w:bCs/>
                <w:color w:val="000000"/>
                <w:sz w:val="20"/>
                <w:szCs w:val="22"/>
              </w:rPr>
            </w:pPr>
            <w:r w:rsidRPr="003322A4">
              <w:rPr>
                <w:b/>
                <w:bCs/>
                <w:color w:val="000000"/>
                <w:sz w:val="20"/>
                <w:szCs w:val="22"/>
              </w:rPr>
              <w:t>PERFORMANS</w:t>
            </w:r>
          </w:p>
          <w:p w:rsidR="0046186D" w:rsidRPr="003322A4" w:rsidRDefault="0046186D" w:rsidP="0009368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6186D" w:rsidRPr="003322A4" w:rsidRDefault="0046186D" w:rsidP="00FF1117">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6186D" w:rsidRPr="003322A4" w:rsidRDefault="0046186D" w:rsidP="00FF1117">
            <w:pPr>
              <w:spacing w:after="0" w:line="240" w:lineRule="auto"/>
              <w:jc w:val="center"/>
              <w:rPr>
                <w:b/>
                <w:bCs/>
                <w:color w:val="000000"/>
                <w:szCs w:val="22"/>
              </w:rPr>
            </w:pPr>
            <w:r w:rsidRPr="003322A4">
              <w:rPr>
                <w:b/>
                <w:bCs/>
                <w:color w:val="000000"/>
                <w:sz w:val="22"/>
                <w:szCs w:val="22"/>
              </w:rPr>
              <w:t>HEDEF</w:t>
            </w:r>
          </w:p>
        </w:tc>
      </w:tr>
      <w:tr w:rsidR="0046186D" w:rsidRPr="00A47F2F" w:rsidTr="00093684">
        <w:trPr>
          <w:gridAfter w:val="1"/>
          <w:wAfter w:w="15" w:type="dxa"/>
          <w:trHeight w:val="309"/>
        </w:trPr>
        <w:tc>
          <w:tcPr>
            <w:tcW w:w="1757" w:type="dxa"/>
            <w:vMerge/>
            <w:shd w:val="clear" w:color="auto" w:fill="auto"/>
            <w:vAlign w:val="center"/>
            <w:hideMark/>
          </w:tcPr>
          <w:p w:rsidR="0046186D" w:rsidRPr="003322A4" w:rsidRDefault="0046186D" w:rsidP="00093684">
            <w:pPr>
              <w:spacing w:after="0" w:line="240" w:lineRule="auto"/>
              <w:rPr>
                <w:b/>
                <w:bCs/>
                <w:szCs w:val="22"/>
              </w:rPr>
            </w:pPr>
          </w:p>
        </w:tc>
        <w:tc>
          <w:tcPr>
            <w:tcW w:w="5042" w:type="dxa"/>
            <w:vMerge/>
            <w:shd w:val="clear" w:color="auto" w:fill="auto"/>
            <w:vAlign w:val="center"/>
            <w:hideMark/>
          </w:tcPr>
          <w:p w:rsidR="0046186D" w:rsidRPr="003322A4" w:rsidRDefault="0046186D" w:rsidP="00093684">
            <w:pPr>
              <w:spacing w:after="0" w:line="240" w:lineRule="auto"/>
              <w:rPr>
                <w:b/>
                <w:bCs/>
                <w:szCs w:val="22"/>
              </w:rPr>
            </w:pPr>
          </w:p>
        </w:tc>
        <w:tc>
          <w:tcPr>
            <w:tcW w:w="957" w:type="dxa"/>
            <w:shd w:val="clear" w:color="auto" w:fill="auto"/>
            <w:noWrap/>
            <w:vAlign w:val="center"/>
            <w:hideMark/>
          </w:tcPr>
          <w:p w:rsidR="0046186D" w:rsidRPr="003322A4" w:rsidRDefault="0046186D" w:rsidP="00FF1117">
            <w:pPr>
              <w:spacing w:after="0" w:line="240" w:lineRule="auto"/>
              <w:jc w:val="center"/>
              <w:rPr>
                <w:b/>
                <w:bCs/>
                <w:szCs w:val="22"/>
              </w:rPr>
            </w:pPr>
            <w:r w:rsidRPr="003322A4">
              <w:rPr>
                <w:b/>
                <w:bCs/>
                <w:sz w:val="22"/>
                <w:szCs w:val="22"/>
              </w:rPr>
              <w:t>2018</w:t>
            </w:r>
          </w:p>
        </w:tc>
        <w:tc>
          <w:tcPr>
            <w:tcW w:w="1092" w:type="dxa"/>
            <w:gridSpan w:val="2"/>
            <w:shd w:val="clear" w:color="auto" w:fill="auto"/>
            <w:noWrap/>
            <w:vAlign w:val="center"/>
            <w:hideMark/>
          </w:tcPr>
          <w:p w:rsidR="0046186D" w:rsidRPr="003322A4" w:rsidRDefault="0046186D" w:rsidP="00FF1117">
            <w:pPr>
              <w:spacing w:after="0" w:line="240" w:lineRule="auto"/>
              <w:jc w:val="center"/>
              <w:rPr>
                <w:b/>
                <w:bCs/>
                <w:szCs w:val="22"/>
              </w:rPr>
            </w:pPr>
            <w:r w:rsidRPr="003322A4">
              <w:rPr>
                <w:b/>
                <w:bCs/>
                <w:sz w:val="22"/>
                <w:szCs w:val="22"/>
              </w:rPr>
              <w:t>2019</w:t>
            </w:r>
          </w:p>
        </w:tc>
        <w:tc>
          <w:tcPr>
            <w:tcW w:w="1041" w:type="dxa"/>
            <w:vAlign w:val="center"/>
          </w:tcPr>
          <w:p w:rsidR="0046186D" w:rsidRPr="003322A4" w:rsidRDefault="0046186D" w:rsidP="00FF1117">
            <w:pPr>
              <w:spacing w:after="0" w:line="240" w:lineRule="auto"/>
              <w:jc w:val="center"/>
              <w:rPr>
                <w:b/>
                <w:bCs/>
                <w:szCs w:val="22"/>
              </w:rPr>
            </w:pPr>
            <w:r w:rsidRPr="003322A4">
              <w:rPr>
                <w:b/>
                <w:bCs/>
                <w:sz w:val="22"/>
                <w:szCs w:val="22"/>
              </w:rPr>
              <w:t>2020</w:t>
            </w:r>
          </w:p>
        </w:tc>
        <w:tc>
          <w:tcPr>
            <w:tcW w:w="1007" w:type="dxa"/>
            <w:vAlign w:val="center"/>
          </w:tcPr>
          <w:p w:rsidR="0046186D" w:rsidRPr="003322A4" w:rsidRDefault="0046186D" w:rsidP="00FF1117">
            <w:pPr>
              <w:spacing w:after="0" w:line="240" w:lineRule="auto"/>
              <w:jc w:val="center"/>
              <w:rPr>
                <w:b/>
                <w:bCs/>
                <w:szCs w:val="22"/>
              </w:rPr>
            </w:pPr>
            <w:r w:rsidRPr="003322A4">
              <w:rPr>
                <w:b/>
                <w:bCs/>
                <w:sz w:val="22"/>
                <w:szCs w:val="22"/>
              </w:rPr>
              <w:t>2021</w:t>
            </w:r>
          </w:p>
        </w:tc>
        <w:tc>
          <w:tcPr>
            <w:tcW w:w="1092" w:type="dxa"/>
            <w:vAlign w:val="center"/>
          </w:tcPr>
          <w:p w:rsidR="0046186D" w:rsidRPr="003322A4" w:rsidRDefault="0046186D" w:rsidP="00FF1117">
            <w:pPr>
              <w:spacing w:after="0" w:line="240" w:lineRule="auto"/>
              <w:jc w:val="center"/>
              <w:rPr>
                <w:b/>
                <w:bCs/>
                <w:szCs w:val="22"/>
              </w:rPr>
            </w:pPr>
            <w:r w:rsidRPr="003322A4">
              <w:rPr>
                <w:b/>
                <w:bCs/>
                <w:sz w:val="22"/>
                <w:szCs w:val="22"/>
              </w:rPr>
              <w:t>2022</w:t>
            </w:r>
          </w:p>
        </w:tc>
        <w:tc>
          <w:tcPr>
            <w:tcW w:w="1005" w:type="dxa"/>
            <w:vAlign w:val="center"/>
          </w:tcPr>
          <w:p w:rsidR="0046186D" w:rsidRPr="003322A4" w:rsidRDefault="0046186D" w:rsidP="00FF1117">
            <w:pPr>
              <w:spacing w:after="0" w:line="240" w:lineRule="auto"/>
              <w:jc w:val="center"/>
              <w:rPr>
                <w:b/>
                <w:bCs/>
                <w:szCs w:val="22"/>
              </w:rPr>
            </w:pPr>
            <w:r w:rsidRPr="003322A4">
              <w:rPr>
                <w:b/>
                <w:bCs/>
                <w:sz w:val="22"/>
                <w:szCs w:val="22"/>
              </w:rPr>
              <w:t>2023</w:t>
            </w:r>
          </w:p>
        </w:tc>
      </w:tr>
      <w:tr w:rsidR="0046186D" w:rsidRPr="00A47F2F" w:rsidTr="00093684">
        <w:trPr>
          <w:gridAfter w:val="1"/>
          <w:wAfter w:w="15" w:type="dxa"/>
          <w:trHeight w:val="549"/>
        </w:trPr>
        <w:tc>
          <w:tcPr>
            <w:tcW w:w="1757" w:type="dxa"/>
            <w:shd w:val="clear" w:color="auto" w:fill="auto"/>
            <w:vAlign w:val="center"/>
          </w:tcPr>
          <w:p w:rsidR="0046186D" w:rsidRPr="003322A4" w:rsidRDefault="0046186D" w:rsidP="00093684">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46186D" w:rsidRPr="003322A4" w:rsidRDefault="0046186D" w:rsidP="00093684">
            <w:pPr>
              <w:spacing w:after="0" w:line="240" w:lineRule="auto"/>
              <w:rPr>
                <w:szCs w:val="22"/>
              </w:rPr>
            </w:pPr>
            <w:r w:rsidRPr="00633294">
              <w:rPr>
                <w:sz w:val="22"/>
                <w:szCs w:val="22"/>
              </w:rPr>
              <w:t xml:space="preserve">Web 2 Araçları, STEM, Robotik Kodlama Eğitimleri Alan Öğretmen </w:t>
            </w:r>
            <w:r>
              <w:rPr>
                <w:sz w:val="22"/>
                <w:szCs w:val="22"/>
              </w:rPr>
              <w:t>Oranı</w:t>
            </w:r>
          </w:p>
        </w:tc>
        <w:tc>
          <w:tcPr>
            <w:tcW w:w="957" w:type="dxa"/>
            <w:shd w:val="clear" w:color="auto" w:fill="auto"/>
            <w:noWrap/>
            <w:vAlign w:val="center"/>
          </w:tcPr>
          <w:p w:rsidR="0046186D" w:rsidRPr="003322A4" w:rsidRDefault="005657C0" w:rsidP="00FF1117">
            <w:pPr>
              <w:spacing w:after="0" w:line="240" w:lineRule="auto"/>
              <w:jc w:val="center"/>
              <w:rPr>
                <w:szCs w:val="22"/>
              </w:rPr>
            </w:pPr>
            <w:r>
              <w:rPr>
                <w:szCs w:val="22"/>
              </w:rPr>
              <w:t>1</w:t>
            </w:r>
          </w:p>
        </w:tc>
        <w:tc>
          <w:tcPr>
            <w:tcW w:w="1092" w:type="dxa"/>
            <w:gridSpan w:val="2"/>
            <w:shd w:val="clear" w:color="auto" w:fill="auto"/>
            <w:noWrap/>
            <w:vAlign w:val="center"/>
          </w:tcPr>
          <w:p w:rsidR="0046186D" w:rsidRPr="003322A4" w:rsidRDefault="005657C0" w:rsidP="00FF1117">
            <w:pPr>
              <w:spacing w:after="0" w:line="240" w:lineRule="auto"/>
              <w:jc w:val="center"/>
              <w:rPr>
                <w:szCs w:val="22"/>
              </w:rPr>
            </w:pPr>
            <w:r>
              <w:rPr>
                <w:szCs w:val="22"/>
              </w:rPr>
              <w:t>2</w:t>
            </w:r>
          </w:p>
        </w:tc>
        <w:tc>
          <w:tcPr>
            <w:tcW w:w="1041" w:type="dxa"/>
          </w:tcPr>
          <w:p w:rsidR="0046186D" w:rsidRPr="003322A4" w:rsidRDefault="005657C0" w:rsidP="00FF1117">
            <w:pPr>
              <w:spacing w:after="0" w:line="240" w:lineRule="auto"/>
              <w:jc w:val="center"/>
              <w:rPr>
                <w:szCs w:val="22"/>
              </w:rPr>
            </w:pPr>
            <w:r>
              <w:rPr>
                <w:szCs w:val="22"/>
              </w:rPr>
              <w:t>4</w:t>
            </w:r>
          </w:p>
        </w:tc>
        <w:tc>
          <w:tcPr>
            <w:tcW w:w="1007" w:type="dxa"/>
          </w:tcPr>
          <w:p w:rsidR="0046186D" w:rsidRPr="003322A4" w:rsidRDefault="005657C0" w:rsidP="00FF1117">
            <w:pPr>
              <w:spacing w:after="0" w:line="240" w:lineRule="auto"/>
              <w:jc w:val="center"/>
              <w:rPr>
                <w:szCs w:val="22"/>
              </w:rPr>
            </w:pPr>
            <w:r>
              <w:rPr>
                <w:szCs w:val="22"/>
              </w:rPr>
              <w:t>5</w:t>
            </w:r>
          </w:p>
        </w:tc>
        <w:tc>
          <w:tcPr>
            <w:tcW w:w="1092" w:type="dxa"/>
          </w:tcPr>
          <w:p w:rsidR="0046186D" w:rsidRPr="003322A4" w:rsidRDefault="005657C0" w:rsidP="00FF1117">
            <w:pPr>
              <w:spacing w:after="0" w:line="240" w:lineRule="auto"/>
              <w:jc w:val="center"/>
              <w:rPr>
                <w:szCs w:val="22"/>
              </w:rPr>
            </w:pPr>
            <w:r>
              <w:rPr>
                <w:szCs w:val="22"/>
              </w:rPr>
              <w:t>10</w:t>
            </w:r>
          </w:p>
        </w:tc>
        <w:tc>
          <w:tcPr>
            <w:tcW w:w="1005" w:type="dxa"/>
          </w:tcPr>
          <w:p w:rsidR="0046186D" w:rsidRPr="003322A4" w:rsidRDefault="005657C0" w:rsidP="00FF1117">
            <w:pPr>
              <w:spacing w:after="0" w:line="240" w:lineRule="auto"/>
              <w:jc w:val="center"/>
              <w:rPr>
                <w:szCs w:val="22"/>
              </w:rPr>
            </w:pPr>
            <w:r>
              <w:rPr>
                <w:szCs w:val="22"/>
              </w:rPr>
              <w:t>50</w:t>
            </w:r>
          </w:p>
        </w:tc>
      </w:tr>
      <w:tr w:rsidR="0046186D" w:rsidRPr="00A47F2F" w:rsidTr="00093684">
        <w:trPr>
          <w:gridAfter w:val="1"/>
          <w:wAfter w:w="15" w:type="dxa"/>
          <w:trHeight w:val="549"/>
        </w:trPr>
        <w:tc>
          <w:tcPr>
            <w:tcW w:w="1757" w:type="dxa"/>
            <w:shd w:val="clear" w:color="auto" w:fill="auto"/>
            <w:vAlign w:val="center"/>
          </w:tcPr>
          <w:p w:rsidR="0046186D" w:rsidRPr="005E3FB7" w:rsidRDefault="0046186D" w:rsidP="00093684">
            <w:pPr>
              <w:rPr>
                <w:szCs w:val="22"/>
              </w:rPr>
            </w:pPr>
            <w:r w:rsidRPr="005E3FB7">
              <w:rPr>
                <w:b/>
                <w:bCs/>
                <w:color w:val="FF0000"/>
                <w:sz w:val="22"/>
                <w:szCs w:val="22"/>
              </w:rPr>
              <w:t>PG.3.1.2</w:t>
            </w:r>
          </w:p>
        </w:tc>
        <w:tc>
          <w:tcPr>
            <w:tcW w:w="5042" w:type="dxa"/>
            <w:shd w:val="clear" w:color="auto" w:fill="auto"/>
            <w:vAlign w:val="center"/>
          </w:tcPr>
          <w:p w:rsidR="0046186D" w:rsidRPr="005E3FB7" w:rsidRDefault="006038E1" w:rsidP="00093684">
            <w:pPr>
              <w:spacing w:after="0" w:line="240" w:lineRule="auto"/>
              <w:rPr>
                <w:szCs w:val="22"/>
              </w:rPr>
            </w:pPr>
            <w:r>
              <w:rPr>
                <w:sz w:val="22"/>
                <w:szCs w:val="22"/>
              </w:rPr>
              <w:t>Ödül alan personel oranı</w:t>
            </w:r>
          </w:p>
        </w:tc>
        <w:tc>
          <w:tcPr>
            <w:tcW w:w="957" w:type="dxa"/>
            <w:shd w:val="clear" w:color="auto" w:fill="auto"/>
            <w:noWrap/>
            <w:vAlign w:val="center"/>
          </w:tcPr>
          <w:p w:rsidR="0046186D" w:rsidRPr="005E3FB7" w:rsidRDefault="005E3FB7" w:rsidP="00FF1117">
            <w:pPr>
              <w:spacing w:after="0" w:line="240" w:lineRule="auto"/>
              <w:jc w:val="center"/>
              <w:rPr>
                <w:szCs w:val="22"/>
              </w:rPr>
            </w:pPr>
            <w:r w:rsidRPr="005E3FB7">
              <w:rPr>
                <w:szCs w:val="22"/>
              </w:rPr>
              <w:t>0</w:t>
            </w:r>
          </w:p>
        </w:tc>
        <w:tc>
          <w:tcPr>
            <w:tcW w:w="1092" w:type="dxa"/>
            <w:gridSpan w:val="2"/>
            <w:shd w:val="clear" w:color="auto" w:fill="auto"/>
            <w:noWrap/>
            <w:vAlign w:val="center"/>
          </w:tcPr>
          <w:p w:rsidR="0046186D" w:rsidRPr="005E3FB7" w:rsidRDefault="006038E1" w:rsidP="00FF1117">
            <w:pPr>
              <w:spacing w:after="0" w:line="240" w:lineRule="auto"/>
              <w:jc w:val="center"/>
              <w:rPr>
                <w:szCs w:val="22"/>
              </w:rPr>
            </w:pPr>
            <w:r>
              <w:rPr>
                <w:szCs w:val="22"/>
              </w:rPr>
              <w:t>1</w:t>
            </w:r>
          </w:p>
        </w:tc>
        <w:tc>
          <w:tcPr>
            <w:tcW w:w="1041" w:type="dxa"/>
          </w:tcPr>
          <w:p w:rsidR="0046186D" w:rsidRPr="005E3FB7" w:rsidRDefault="005E3FB7" w:rsidP="00FF1117">
            <w:pPr>
              <w:spacing w:after="0" w:line="240" w:lineRule="auto"/>
              <w:jc w:val="center"/>
              <w:rPr>
                <w:szCs w:val="22"/>
              </w:rPr>
            </w:pPr>
            <w:r w:rsidRPr="005E3FB7">
              <w:rPr>
                <w:szCs w:val="22"/>
              </w:rPr>
              <w:t>1</w:t>
            </w:r>
          </w:p>
        </w:tc>
        <w:tc>
          <w:tcPr>
            <w:tcW w:w="1007" w:type="dxa"/>
          </w:tcPr>
          <w:p w:rsidR="0046186D" w:rsidRPr="005E3FB7" w:rsidRDefault="005E3FB7" w:rsidP="00FF1117">
            <w:pPr>
              <w:spacing w:after="0" w:line="240" w:lineRule="auto"/>
              <w:jc w:val="center"/>
              <w:rPr>
                <w:szCs w:val="22"/>
              </w:rPr>
            </w:pPr>
            <w:r w:rsidRPr="005E3FB7">
              <w:rPr>
                <w:szCs w:val="22"/>
              </w:rPr>
              <w:t>1</w:t>
            </w:r>
          </w:p>
        </w:tc>
        <w:tc>
          <w:tcPr>
            <w:tcW w:w="1092" w:type="dxa"/>
          </w:tcPr>
          <w:p w:rsidR="0046186D" w:rsidRPr="005E3FB7" w:rsidRDefault="005E3FB7" w:rsidP="00FF1117">
            <w:pPr>
              <w:spacing w:after="0" w:line="240" w:lineRule="auto"/>
              <w:jc w:val="center"/>
              <w:rPr>
                <w:szCs w:val="22"/>
              </w:rPr>
            </w:pPr>
            <w:r w:rsidRPr="005E3FB7">
              <w:rPr>
                <w:szCs w:val="22"/>
              </w:rPr>
              <w:t>2</w:t>
            </w:r>
          </w:p>
        </w:tc>
        <w:tc>
          <w:tcPr>
            <w:tcW w:w="1005" w:type="dxa"/>
          </w:tcPr>
          <w:p w:rsidR="0046186D" w:rsidRPr="005E3FB7" w:rsidRDefault="005E3FB7" w:rsidP="00FF1117">
            <w:pPr>
              <w:spacing w:after="0" w:line="240" w:lineRule="auto"/>
              <w:jc w:val="center"/>
              <w:rPr>
                <w:szCs w:val="22"/>
              </w:rPr>
            </w:pPr>
            <w:r w:rsidRPr="005E3FB7">
              <w:rPr>
                <w:szCs w:val="22"/>
              </w:rPr>
              <w:t>2</w:t>
            </w:r>
          </w:p>
        </w:tc>
      </w:tr>
      <w:tr w:rsidR="0046186D" w:rsidRPr="00A47F2F" w:rsidTr="00093684">
        <w:trPr>
          <w:gridAfter w:val="1"/>
          <w:wAfter w:w="15" w:type="dxa"/>
          <w:trHeight w:val="549"/>
        </w:trPr>
        <w:tc>
          <w:tcPr>
            <w:tcW w:w="1757" w:type="dxa"/>
            <w:shd w:val="clear" w:color="auto" w:fill="auto"/>
            <w:vAlign w:val="center"/>
          </w:tcPr>
          <w:p w:rsidR="0046186D" w:rsidRPr="003322A4" w:rsidRDefault="0046186D" w:rsidP="00093684">
            <w:pPr>
              <w:rPr>
                <w:szCs w:val="22"/>
              </w:rPr>
            </w:pPr>
            <w:r w:rsidRPr="003322A4">
              <w:rPr>
                <w:b/>
                <w:bCs/>
                <w:color w:val="FF0000"/>
                <w:sz w:val="22"/>
                <w:szCs w:val="22"/>
              </w:rPr>
              <w:t>P</w:t>
            </w:r>
            <w:r>
              <w:rPr>
                <w:b/>
                <w:bCs/>
                <w:color w:val="FF0000"/>
                <w:sz w:val="22"/>
                <w:szCs w:val="22"/>
              </w:rPr>
              <w:t>G.3.1.3</w:t>
            </w:r>
          </w:p>
        </w:tc>
        <w:tc>
          <w:tcPr>
            <w:tcW w:w="5042" w:type="dxa"/>
            <w:shd w:val="clear" w:color="auto" w:fill="auto"/>
            <w:vAlign w:val="center"/>
          </w:tcPr>
          <w:p w:rsidR="0046186D" w:rsidRPr="003322A4" w:rsidRDefault="0046186D" w:rsidP="00093684">
            <w:pPr>
              <w:spacing w:after="0" w:line="240" w:lineRule="auto"/>
              <w:rPr>
                <w:szCs w:val="22"/>
              </w:rPr>
            </w:pPr>
            <w:r w:rsidRPr="00633294">
              <w:rPr>
                <w:sz w:val="22"/>
                <w:szCs w:val="22"/>
              </w:rPr>
              <w:t xml:space="preserve">Ders Dışı Eğitim/Egzersiz Faaliyetleri Yürüten Öğretmen </w:t>
            </w:r>
            <w:r>
              <w:rPr>
                <w:sz w:val="22"/>
                <w:szCs w:val="22"/>
              </w:rPr>
              <w:t>Oranı</w:t>
            </w:r>
          </w:p>
        </w:tc>
        <w:tc>
          <w:tcPr>
            <w:tcW w:w="957" w:type="dxa"/>
            <w:shd w:val="clear" w:color="auto" w:fill="auto"/>
            <w:noWrap/>
            <w:vAlign w:val="center"/>
          </w:tcPr>
          <w:p w:rsidR="0046186D" w:rsidRPr="003322A4" w:rsidRDefault="00F33FD9" w:rsidP="00FF1117">
            <w:pPr>
              <w:spacing w:after="0" w:line="240" w:lineRule="auto"/>
              <w:jc w:val="center"/>
              <w:rPr>
                <w:szCs w:val="22"/>
              </w:rPr>
            </w:pPr>
            <w:r>
              <w:rPr>
                <w:szCs w:val="22"/>
              </w:rPr>
              <w:t>10</w:t>
            </w:r>
          </w:p>
        </w:tc>
        <w:tc>
          <w:tcPr>
            <w:tcW w:w="1092" w:type="dxa"/>
            <w:gridSpan w:val="2"/>
            <w:shd w:val="clear" w:color="auto" w:fill="auto"/>
            <w:noWrap/>
            <w:vAlign w:val="center"/>
          </w:tcPr>
          <w:p w:rsidR="0046186D" w:rsidRPr="003322A4" w:rsidRDefault="005657C0" w:rsidP="00FF1117">
            <w:pPr>
              <w:spacing w:after="0" w:line="240" w:lineRule="auto"/>
              <w:jc w:val="center"/>
              <w:rPr>
                <w:szCs w:val="22"/>
              </w:rPr>
            </w:pPr>
            <w:r>
              <w:rPr>
                <w:szCs w:val="22"/>
              </w:rPr>
              <w:t>10</w:t>
            </w:r>
          </w:p>
        </w:tc>
        <w:tc>
          <w:tcPr>
            <w:tcW w:w="1041" w:type="dxa"/>
          </w:tcPr>
          <w:p w:rsidR="0046186D" w:rsidRPr="003322A4" w:rsidRDefault="005657C0" w:rsidP="00FF1117">
            <w:pPr>
              <w:spacing w:after="0" w:line="240" w:lineRule="auto"/>
              <w:jc w:val="center"/>
              <w:rPr>
                <w:szCs w:val="22"/>
              </w:rPr>
            </w:pPr>
            <w:r>
              <w:rPr>
                <w:szCs w:val="22"/>
              </w:rPr>
              <w:t>15</w:t>
            </w:r>
          </w:p>
        </w:tc>
        <w:tc>
          <w:tcPr>
            <w:tcW w:w="1007" w:type="dxa"/>
          </w:tcPr>
          <w:p w:rsidR="0046186D" w:rsidRPr="003322A4" w:rsidRDefault="005657C0" w:rsidP="00FF1117">
            <w:pPr>
              <w:spacing w:after="0" w:line="240" w:lineRule="auto"/>
              <w:jc w:val="center"/>
              <w:rPr>
                <w:szCs w:val="22"/>
              </w:rPr>
            </w:pPr>
            <w:r>
              <w:rPr>
                <w:szCs w:val="22"/>
              </w:rPr>
              <w:t>20</w:t>
            </w:r>
          </w:p>
        </w:tc>
        <w:tc>
          <w:tcPr>
            <w:tcW w:w="1092" w:type="dxa"/>
          </w:tcPr>
          <w:p w:rsidR="0046186D" w:rsidRPr="003322A4" w:rsidRDefault="005657C0" w:rsidP="00FF1117">
            <w:pPr>
              <w:spacing w:after="0" w:line="240" w:lineRule="auto"/>
              <w:jc w:val="center"/>
              <w:rPr>
                <w:szCs w:val="22"/>
              </w:rPr>
            </w:pPr>
            <w:r>
              <w:rPr>
                <w:szCs w:val="22"/>
              </w:rPr>
              <w:t>25</w:t>
            </w:r>
          </w:p>
        </w:tc>
        <w:tc>
          <w:tcPr>
            <w:tcW w:w="1005" w:type="dxa"/>
          </w:tcPr>
          <w:p w:rsidR="0046186D" w:rsidRPr="003322A4" w:rsidRDefault="005657C0" w:rsidP="00FF1117">
            <w:pPr>
              <w:spacing w:after="0" w:line="240" w:lineRule="auto"/>
              <w:jc w:val="center"/>
              <w:rPr>
                <w:szCs w:val="22"/>
              </w:rPr>
            </w:pPr>
            <w:r>
              <w:rPr>
                <w:szCs w:val="22"/>
              </w:rPr>
              <w:t>30</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Öğretmenlerin motivasyonunu artırmaya yönelik yapılan etkinlik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10</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25</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sidRPr="00AB6DB0">
              <w:rPr>
                <w:b/>
                <w:bCs/>
                <w:color w:val="FF0000"/>
                <w:sz w:val="22"/>
                <w:szCs w:val="22"/>
              </w:rPr>
              <w:t>PG.3.1.</w:t>
            </w:r>
            <w:r>
              <w:rPr>
                <w:b/>
                <w:bCs/>
                <w:color w:val="FF0000"/>
                <w:sz w:val="22"/>
                <w:szCs w:val="22"/>
              </w:rPr>
              <w:t>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Öğretmen başına düşen hizmet içi eğitim saati (Eğitim Öğretim Yılı İçi)</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sidRPr="00AB6DB0">
              <w:rPr>
                <w:b/>
                <w:bCs/>
                <w:color w:val="FF0000"/>
                <w:sz w:val="22"/>
                <w:szCs w:val="22"/>
              </w:rPr>
              <w:t>PG.3.1.</w:t>
            </w:r>
            <w:r>
              <w:rPr>
                <w:b/>
                <w:bCs/>
                <w:color w:val="FF0000"/>
                <w:sz w:val="22"/>
                <w:szCs w:val="22"/>
              </w:rPr>
              <w:t>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Mesleki gelişim faaliyetlerine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5</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17</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Öğrenci sayısı 30’dan fazla olan şube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30</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Lisansüstü eğitim sahibi personel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B50558" w:rsidP="00FF1117">
            <w:pPr>
              <w:spacing w:after="0" w:line="240" w:lineRule="auto"/>
              <w:jc w:val="center"/>
              <w:rPr>
                <w:szCs w:val="22"/>
              </w:rPr>
            </w:pPr>
            <w:r>
              <w:rPr>
                <w:szCs w:val="22"/>
              </w:rPr>
              <w:t>3</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Bilimsel ve sanatsal etkinliklere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5</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25</w:t>
            </w:r>
          </w:p>
        </w:tc>
      </w:tr>
    </w:tbl>
    <w:p w:rsidR="005657C0" w:rsidRDefault="005657C0" w:rsidP="00CD2469">
      <w:pPr>
        <w:jc w:val="center"/>
        <w:rPr>
          <w:b/>
          <w:sz w:val="28"/>
        </w:rPr>
      </w:pPr>
    </w:p>
    <w:p w:rsidR="00CD2469" w:rsidRDefault="00CD2469" w:rsidP="00CD2469">
      <w:pPr>
        <w:jc w:val="cente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5"/>
        <w:gridCol w:w="6349"/>
        <w:gridCol w:w="2822"/>
        <w:gridCol w:w="3524"/>
      </w:tblGrid>
      <w:tr w:rsidR="0046186D" w:rsidRPr="00A47F2F" w:rsidTr="005657C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186D" w:rsidRPr="00A47F2F" w:rsidRDefault="0046186D" w:rsidP="0009368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6186D" w:rsidRPr="00A47F2F" w:rsidRDefault="0046186D" w:rsidP="00093684">
            <w:pPr>
              <w:spacing w:after="0" w:line="240" w:lineRule="auto"/>
              <w:jc w:val="center"/>
              <w:rPr>
                <w:b/>
                <w:bCs/>
                <w:color w:val="000000"/>
                <w:szCs w:val="24"/>
              </w:rPr>
            </w:pPr>
            <w:r>
              <w:rPr>
                <w:b/>
                <w:bCs/>
                <w:color w:val="000000"/>
                <w:szCs w:val="24"/>
              </w:rPr>
              <w:t>Eylem İfadesi</w:t>
            </w:r>
          </w:p>
        </w:tc>
        <w:tc>
          <w:tcPr>
            <w:tcW w:w="1033" w:type="pct"/>
            <w:tcBorders>
              <w:top w:val="single" w:sz="8" w:space="0" w:color="auto"/>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Sorumlusu</w:t>
            </w:r>
          </w:p>
        </w:tc>
        <w:tc>
          <w:tcPr>
            <w:tcW w:w="1290" w:type="pct"/>
            <w:tcBorders>
              <w:top w:val="single" w:sz="8" w:space="0" w:color="auto"/>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Tarihi</w:t>
            </w:r>
          </w:p>
        </w:tc>
      </w:tr>
      <w:tr w:rsidR="0046186D" w:rsidRPr="00A47F2F"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6186D" w:rsidRPr="0061603B" w:rsidRDefault="00FF1117" w:rsidP="00093684">
            <w:pPr>
              <w:spacing w:after="0" w:line="240" w:lineRule="auto"/>
              <w:jc w:val="center"/>
              <w:rPr>
                <w:b/>
                <w:bCs/>
                <w:color w:val="FF0000"/>
                <w:szCs w:val="24"/>
              </w:rPr>
            </w:pPr>
            <w:r w:rsidRPr="0061603B">
              <w:rPr>
                <w:b/>
                <w:bCs/>
                <w:color w:val="FF0000"/>
                <w:szCs w:val="24"/>
              </w:rPr>
              <w:t>3.1.1</w:t>
            </w:r>
          </w:p>
        </w:tc>
        <w:tc>
          <w:tcPr>
            <w:tcW w:w="2324" w:type="pct"/>
            <w:tcBorders>
              <w:top w:val="nil"/>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46186D" w:rsidRPr="00A47F2F"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46186D" w:rsidP="00093684">
            <w:pPr>
              <w:spacing w:after="0" w:line="240" w:lineRule="auto"/>
              <w:jc w:val="center"/>
              <w:rPr>
                <w:b/>
                <w:bCs/>
                <w:color w:val="FF0000"/>
                <w:szCs w:val="24"/>
              </w:rPr>
            </w:pPr>
            <w:r w:rsidRPr="0061603B">
              <w:rPr>
                <w:b/>
                <w:bCs/>
                <w:color w:val="FF0000"/>
                <w:szCs w:val="24"/>
              </w:rPr>
              <w:t>3.1.2</w:t>
            </w:r>
          </w:p>
        </w:tc>
        <w:tc>
          <w:tcPr>
            <w:tcW w:w="2324" w:type="pct"/>
            <w:tcBorders>
              <w:top w:val="nil"/>
              <w:left w:val="nil"/>
              <w:bottom w:val="single" w:sz="8" w:space="0" w:color="auto"/>
              <w:right w:val="single" w:sz="8" w:space="0" w:color="auto"/>
            </w:tcBorders>
            <w:shd w:val="clear" w:color="auto" w:fill="auto"/>
            <w:vAlign w:val="center"/>
          </w:tcPr>
          <w:p w:rsidR="0046186D" w:rsidRPr="00633294" w:rsidRDefault="0046186D" w:rsidP="00093684">
            <w:pPr>
              <w:spacing w:after="0" w:line="240" w:lineRule="auto"/>
              <w:jc w:val="both"/>
              <w:rPr>
                <w:szCs w:val="24"/>
              </w:rPr>
            </w:pPr>
            <w:r w:rsidRPr="00633294">
              <w:rPr>
                <w:szCs w:val="24"/>
              </w:rPr>
              <w:t>Öğretmenlerin Tasarım Beceri Atölyelerine Yönelik Eğitimlere teşviki sağlanacaktır.</w:t>
            </w:r>
          </w:p>
          <w:p w:rsidR="0046186D" w:rsidRPr="00A47F2F" w:rsidRDefault="0046186D" w:rsidP="00093684">
            <w:pPr>
              <w:spacing w:after="0" w:line="240" w:lineRule="auto"/>
              <w:jc w:val="both"/>
              <w:rPr>
                <w:szCs w:val="24"/>
                <w:highlight w:val="green"/>
              </w:rPr>
            </w:pPr>
          </w:p>
        </w:tc>
        <w:tc>
          <w:tcPr>
            <w:tcW w:w="1033"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46186D" w:rsidRPr="00A47F2F"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46186D" w:rsidP="00093684">
            <w:pPr>
              <w:spacing w:after="0" w:line="240" w:lineRule="auto"/>
              <w:jc w:val="center"/>
              <w:rPr>
                <w:b/>
                <w:bCs/>
                <w:color w:val="FF0000"/>
                <w:szCs w:val="24"/>
              </w:rPr>
            </w:pPr>
            <w:r w:rsidRPr="0061603B">
              <w:rPr>
                <w:b/>
                <w:bCs/>
                <w:color w:val="FF0000"/>
                <w:szCs w:val="24"/>
              </w:rPr>
              <w:t>3.1.3</w:t>
            </w:r>
          </w:p>
        </w:tc>
        <w:tc>
          <w:tcPr>
            <w:tcW w:w="2324" w:type="pct"/>
            <w:tcBorders>
              <w:top w:val="nil"/>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3.1.4</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Okul personeli ile kültürel, sanatsal sosyal ve sportif etkinlikler düzenlenecektir.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3.1.5</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Okul personelinin yüksek lisans ve üstü eğitime yönlendirilmesi için teşvik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3.1.6</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Personelin mesleki gelişim faaliyetlerine katılımı desteklenecektir.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3.1.7</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Öğretmenlerin dijital içerik geliştirmelerine yönelik eğitimler almaları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3.1.8</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Personelin proje eğitimi almaları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bl>
    <w:p w:rsidR="0046186D" w:rsidRDefault="0046186D" w:rsidP="00CD2469">
      <w:pPr>
        <w:jc w:val="center"/>
        <w:rPr>
          <w:b/>
          <w:sz w:val="28"/>
        </w:rPr>
      </w:pPr>
    </w:p>
    <w:p w:rsidR="0046186D" w:rsidRDefault="0046186D" w:rsidP="00CD2469">
      <w:pPr>
        <w:jc w:val="center"/>
        <w:rPr>
          <w:b/>
          <w:sz w:val="28"/>
        </w:rPr>
      </w:pPr>
    </w:p>
    <w:p w:rsidR="001E715E" w:rsidRPr="00C344E9" w:rsidRDefault="001E715E" w:rsidP="00C344E9"/>
    <w:p w:rsidR="005657C0" w:rsidRDefault="005657C0" w:rsidP="00CD2469">
      <w:pPr>
        <w:pStyle w:val="Balk3"/>
        <w:rPr>
          <w:color w:val="FF0000"/>
        </w:rPr>
      </w:pPr>
    </w:p>
    <w:p w:rsidR="00CD2469" w:rsidRPr="00B6354E" w:rsidRDefault="005657C0" w:rsidP="00CD2469">
      <w:pPr>
        <w:pStyle w:val="Balk3"/>
        <w:rPr>
          <w:rFonts w:ascii="Book Antiqua" w:hAnsi="Book Antiqua"/>
          <w:b w:val="0"/>
          <w:i/>
          <w:color w:val="FF0000"/>
          <w:szCs w:val="24"/>
        </w:rPr>
      </w:pPr>
      <w:r>
        <w:rPr>
          <w:rStyle w:val="Balk4Char"/>
          <w:b/>
          <w:color w:val="FF0000"/>
        </w:rPr>
        <w:t>Stratejik Hedef 3.2</w:t>
      </w:r>
      <w:r w:rsidR="00CD2469" w:rsidRPr="00B6354E">
        <w:rPr>
          <w:rStyle w:val="Balk4Char"/>
          <w:b/>
          <w:color w:val="FF0000"/>
        </w:rPr>
        <w:t>.</w:t>
      </w:r>
      <w:r w:rsidR="00CD2469" w:rsidRPr="00B6354E">
        <w:rPr>
          <w:rFonts w:ascii="Book Antiqua" w:hAnsi="Book Antiqua"/>
          <w:i/>
          <w:color w:val="FF0000"/>
          <w:szCs w:val="24"/>
        </w:rPr>
        <w:t xml:space="preserve">  </w:t>
      </w:r>
    </w:p>
    <w:p w:rsidR="00CD2469" w:rsidRDefault="00CD2469" w:rsidP="00CD2469">
      <w:pPr>
        <w:rPr>
          <w:b/>
          <w:sz w:val="28"/>
        </w:rPr>
      </w:pPr>
      <w:r w:rsidRPr="00B6354E">
        <w:t xml:space="preserve">          </w:t>
      </w:r>
      <w:r w:rsidR="005657C0">
        <w:rPr>
          <w:color w:val="000000" w:themeColor="text1"/>
        </w:rPr>
        <w:t>Okulumuzun mali ve fiziksel altyaoısı eğitim ve öğretim faaliyetlerinden beklenen sonuçların elde edilmesini temine edecek biçimde sürdürülebilirlik ve verimlilik esasına göre geliştirilecektir.</w:t>
      </w:r>
    </w:p>
    <w:p w:rsidR="001B1AA4" w:rsidRDefault="001B1AA4" w:rsidP="00D67154">
      <w:pPr>
        <w:jc w:val="cente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6186D" w:rsidRPr="00A47F2F" w:rsidTr="00093684">
        <w:trPr>
          <w:trHeight w:val="421"/>
        </w:trPr>
        <w:tc>
          <w:tcPr>
            <w:tcW w:w="1757" w:type="dxa"/>
            <w:vMerge w:val="restart"/>
            <w:shd w:val="clear" w:color="auto" w:fill="auto"/>
            <w:noWrap/>
            <w:vAlign w:val="center"/>
            <w:hideMark/>
          </w:tcPr>
          <w:p w:rsidR="0046186D" w:rsidRPr="003322A4" w:rsidRDefault="0046186D" w:rsidP="00093684">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46186D" w:rsidRPr="003322A4" w:rsidRDefault="0046186D" w:rsidP="00093684">
            <w:pPr>
              <w:spacing w:after="0" w:line="240" w:lineRule="auto"/>
              <w:rPr>
                <w:b/>
                <w:bCs/>
                <w:color w:val="000000"/>
                <w:sz w:val="20"/>
                <w:szCs w:val="22"/>
              </w:rPr>
            </w:pPr>
            <w:r w:rsidRPr="003322A4">
              <w:rPr>
                <w:b/>
                <w:bCs/>
                <w:color w:val="000000"/>
                <w:sz w:val="20"/>
                <w:szCs w:val="22"/>
              </w:rPr>
              <w:t>PERFORMANS</w:t>
            </w:r>
          </w:p>
          <w:p w:rsidR="0046186D" w:rsidRPr="003322A4" w:rsidRDefault="0046186D" w:rsidP="0009368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6186D" w:rsidRPr="003322A4" w:rsidRDefault="0046186D" w:rsidP="006B4D15">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6186D" w:rsidRPr="003322A4" w:rsidRDefault="0046186D" w:rsidP="006B4D15">
            <w:pPr>
              <w:spacing w:after="0" w:line="240" w:lineRule="auto"/>
              <w:jc w:val="center"/>
              <w:rPr>
                <w:b/>
                <w:bCs/>
                <w:color w:val="000000"/>
                <w:szCs w:val="22"/>
              </w:rPr>
            </w:pPr>
            <w:r w:rsidRPr="003322A4">
              <w:rPr>
                <w:b/>
                <w:bCs/>
                <w:color w:val="000000"/>
                <w:sz w:val="22"/>
                <w:szCs w:val="22"/>
              </w:rPr>
              <w:t>HEDEF</w:t>
            </w:r>
          </w:p>
        </w:tc>
      </w:tr>
      <w:tr w:rsidR="0046186D" w:rsidRPr="00A47F2F" w:rsidTr="00093684">
        <w:trPr>
          <w:gridAfter w:val="1"/>
          <w:wAfter w:w="15" w:type="dxa"/>
          <w:trHeight w:val="309"/>
        </w:trPr>
        <w:tc>
          <w:tcPr>
            <w:tcW w:w="1757" w:type="dxa"/>
            <w:vMerge/>
            <w:shd w:val="clear" w:color="auto" w:fill="auto"/>
            <w:vAlign w:val="center"/>
            <w:hideMark/>
          </w:tcPr>
          <w:p w:rsidR="0046186D" w:rsidRPr="003322A4" w:rsidRDefault="0046186D" w:rsidP="00093684">
            <w:pPr>
              <w:spacing w:after="0" w:line="240" w:lineRule="auto"/>
              <w:rPr>
                <w:b/>
                <w:bCs/>
                <w:szCs w:val="22"/>
              </w:rPr>
            </w:pPr>
          </w:p>
        </w:tc>
        <w:tc>
          <w:tcPr>
            <w:tcW w:w="5042" w:type="dxa"/>
            <w:vMerge/>
            <w:shd w:val="clear" w:color="auto" w:fill="auto"/>
            <w:vAlign w:val="center"/>
            <w:hideMark/>
          </w:tcPr>
          <w:p w:rsidR="0046186D" w:rsidRPr="003322A4" w:rsidRDefault="0046186D" w:rsidP="00093684">
            <w:pPr>
              <w:spacing w:after="0" w:line="240" w:lineRule="auto"/>
              <w:rPr>
                <w:b/>
                <w:bCs/>
                <w:szCs w:val="22"/>
              </w:rPr>
            </w:pPr>
          </w:p>
        </w:tc>
        <w:tc>
          <w:tcPr>
            <w:tcW w:w="957" w:type="dxa"/>
            <w:shd w:val="clear" w:color="auto" w:fill="auto"/>
            <w:noWrap/>
            <w:vAlign w:val="center"/>
            <w:hideMark/>
          </w:tcPr>
          <w:p w:rsidR="0046186D" w:rsidRPr="003322A4" w:rsidRDefault="0046186D" w:rsidP="006B4D15">
            <w:pPr>
              <w:spacing w:after="0" w:line="240" w:lineRule="auto"/>
              <w:jc w:val="center"/>
              <w:rPr>
                <w:b/>
                <w:bCs/>
                <w:szCs w:val="22"/>
              </w:rPr>
            </w:pPr>
            <w:r w:rsidRPr="003322A4">
              <w:rPr>
                <w:b/>
                <w:bCs/>
                <w:sz w:val="22"/>
                <w:szCs w:val="22"/>
              </w:rPr>
              <w:t>2018</w:t>
            </w:r>
          </w:p>
        </w:tc>
        <w:tc>
          <w:tcPr>
            <w:tcW w:w="1092" w:type="dxa"/>
            <w:gridSpan w:val="2"/>
            <w:shd w:val="clear" w:color="auto" w:fill="auto"/>
            <w:noWrap/>
            <w:vAlign w:val="center"/>
            <w:hideMark/>
          </w:tcPr>
          <w:p w:rsidR="0046186D" w:rsidRPr="003322A4" w:rsidRDefault="0046186D" w:rsidP="006B4D15">
            <w:pPr>
              <w:spacing w:after="0" w:line="240" w:lineRule="auto"/>
              <w:jc w:val="center"/>
              <w:rPr>
                <w:b/>
                <w:bCs/>
                <w:szCs w:val="22"/>
              </w:rPr>
            </w:pPr>
            <w:r w:rsidRPr="003322A4">
              <w:rPr>
                <w:b/>
                <w:bCs/>
                <w:sz w:val="22"/>
                <w:szCs w:val="22"/>
              </w:rPr>
              <w:t>2019</w:t>
            </w:r>
          </w:p>
        </w:tc>
        <w:tc>
          <w:tcPr>
            <w:tcW w:w="1041" w:type="dxa"/>
            <w:vAlign w:val="center"/>
          </w:tcPr>
          <w:p w:rsidR="0046186D" w:rsidRPr="003322A4" w:rsidRDefault="0046186D" w:rsidP="006B4D15">
            <w:pPr>
              <w:spacing w:after="0" w:line="240" w:lineRule="auto"/>
              <w:jc w:val="center"/>
              <w:rPr>
                <w:b/>
                <w:bCs/>
                <w:szCs w:val="22"/>
              </w:rPr>
            </w:pPr>
            <w:r w:rsidRPr="003322A4">
              <w:rPr>
                <w:b/>
                <w:bCs/>
                <w:sz w:val="22"/>
                <w:szCs w:val="22"/>
              </w:rPr>
              <w:t>2020</w:t>
            </w:r>
          </w:p>
        </w:tc>
        <w:tc>
          <w:tcPr>
            <w:tcW w:w="1007" w:type="dxa"/>
            <w:vAlign w:val="center"/>
          </w:tcPr>
          <w:p w:rsidR="0046186D" w:rsidRPr="003322A4" w:rsidRDefault="0046186D" w:rsidP="006B4D15">
            <w:pPr>
              <w:spacing w:after="0" w:line="240" w:lineRule="auto"/>
              <w:jc w:val="center"/>
              <w:rPr>
                <w:b/>
                <w:bCs/>
                <w:szCs w:val="22"/>
              </w:rPr>
            </w:pPr>
            <w:r w:rsidRPr="003322A4">
              <w:rPr>
                <w:b/>
                <w:bCs/>
                <w:sz w:val="22"/>
                <w:szCs w:val="22"/>
              </w:rPr>
              <w:t>2021</w:t>
            </w:r>
          </w:p>
        </w:tc>
        <w:tc>
          <w:tcPr>
            <w:tcW w:w="1092" w:type="dxa"/>
            <w:vAlign w:val="center"/>
          </w:tcPr>
          <w:p w:rsidR="0046186D" w:rsidRPr="003322A4" w:rsidRDefault="0046186D" w:rsidP="006B4D15">
            <w:pPr>
              <w:spacing w:after="0" w:line="240" w:lineRule="auto"/>
              <w:jc w:val="center"/>
              <w:rPr>
                <w:b/>
                <w:bCs/>
                <w:szCs w:val="22"/>
              </w:rPr>
            </w:pPr>
            <w:r w:rsidRPr="003322A4">
              <w:rPr>
                <w:b/>
                <w:bCs/>
                <w:sz w:val="22"/>
                <w:szCs w:val="22"/>
              </w:rPr>
              <w:t>2022</w:t>
            </w:r>
          </w:p>
        </w:tc>
        <w:tc>
          <w:tcPr>
            <w:tcW w:w="1005" w:type="dxa"/>
            <w:vAlign w:val="center"/>
          </w:tcPr>
          <w:p w:rsidR="0046186D" w:rsidRPr="003322A4" w:rsidRDefault="0046186D" w:rsidP="006B4D15">
            <w:pPr>
              <w:spacing w:after="0" w:line="240" w:lineRule="auto"/>
              <w:jc w:val="center"/>
              <w:rPr>
                <w:b/>
                <w:bCs/>
                <w:szCs w:val="22"/>
              </w:rPr>
            </w:pPr>
            <w:r w:rsidRPr="003322A4">
              <w:rPr>
                <w:b/>
                <w:bCs/>
                <w:sz w:val="22"/>
                <w:szCs w:val="22"/>
              </w:rPr>
              <w:t>2023</w:t>
            </w:r>
          </w:p>
        </w:tc>
      </w:tr>
      <w:tr w:rsidR="0046186D" w:rsidRPr="00A47F2F" w:rsidTr="00093684">
        <w:trPr>
          <w:gridAfter w:val="1"/>
          <w:wAfter w:w="15" w:type="dxa"/>
          <w:trHeight w:val="549"/>
        </w:trPr>
        <w:tc>
          <w:tcPr>
            <w:tcW w:w="1757" w:type="dxa"/>
            <w:shd w:val="clear" w:color="auto" w:fill="auto"/>
            <w:vAlign w:val="center"/>
          </w:tcPr>
          <w:p w:rsidR="0046186D" w:rsidRPr="003322A4" w:rsidRDefault="0046186D" w:rsidP="0061603B">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61603B">
              <w:rPr>
                <w:b/>
                <w:bCs/>
                <w:color w:val="FF0000"/>
                <w:sz w:val="22"/>
                <w:szCs w:val="22"/>
              </w:rPr>
              <w:t>2</w:t>
            </w:r>
            <w:r>
              <w:rPr>
                <w:b/>
                <w:bCs/>
                <w:color w:val="FF0000"/>
                <w:sz w:val="22"/>
                <w:szCs w:val="22"/>
              </w:rPr>
              <w:t>.1</w:t>
            </w:r>
          </w:p>
        </w:tc>
        <w:tc>
          <w:tcPr>
            <w:tcW w:w="5042" w:type="dxa"/>
            <w:shd w:val="clear" w:color="auto" w:fill="auto"/>
            <w:vAlign w:val="center"/>
          </w:tcPr>
          <w:p w:rsidR="0046186D" w:rsidRPr="003322A4" w:rsidRDefault="00FF1117" w:rsidP="00093684">
            <w:pPr>
              <w:spacing w:after="0" w:line="240" w:lineRule="auto"/>
              <w:rPr>
                <w:szCs w:val="22"/>
              </w:rPr>
            </w:pPr>
            <w:r>
              <w:rPr>
                <w:sz w:val="22"/>
                <w:szCs w:val="22"/>
              </w:rPr>
              <w:t>Şube başına düşen öğrenci sayısı</w:t>
            </w:r>
          </w:p>
        </w:tc>
        <w:tc>
          <w:tcPr>
            <w:tcW w:w="957" w:type="dxa"/>
            <w:shd w:val="clear" w:color="auto" w:fill="auto"/>
            <w:noWrap/>
            <w:vAlign w:val="center"/>
          </w:tcPr>
          <w:p w:rsidR="0046186D" w:rsidRPr="003322A4" w:rsidRDefault="008D5D39" w:rsidP="006B4D15">
            <w:pPr>
              <w:spacing w:after="0" w:line="240" w:lineRule="auto"/>
              <w:jc w:val="center"/>
              <w:rPr>
                <w:szCs w:val="22"/>
              </w:rPr>
            </w:pPr>
            <w:r>
              <w:rPr>
                <w:szCs w:val="22"/>
              </w:rPr>
              <w:t>26</w:t>
            </w:r>
          </w:p>
        </w:tc>
        <w:tc>
          <w:tcPr>
            <w:tcW w:w="1092" w:type="dxa"/>
            <w:gridSpan w:val="2"/>
            <w:shd w:val="clear" w:color="auto" w:fill="auto"/>
            <w:noWrap/>
            <w:vAlign w:val="center"/>
          </w:tcPr>
          <w:p w:rsidR="0046186D" w:rsidRPr="003322A4" w:rsidRDefault="008D5D39" w:rsidP="006B4D15">
            <w:pPr>
              <w:spacing w:after="0" w:line="240" w:lineRule="auto"/>
              <w:jc w:val="center"/>
              <w:rPr>
                <w:szCs w:val="22"/>
              </w:rPr>
            </w:pPr>
            <w:r>
              <w:rPr>
                <w:szCs w:val="22"/>
              </w:rPr>
              <w:t>28</w:t>
            </w:r>
          </w:p>
        </w:tc>
        <w:tc>
          <w:tcPr>
            <w:tcW w:w="1041" w:type="dxa"/>
          </w:tcPr>
          <w:p w:rsidR="0046186D" w:rsidRPr="003322A4" w:rsidRDefault="008D5D39" w:rsidP="006B4D15">
            <w:pPr>
              <w:spacing w:after="0" w:line="240" w:lineRule="auto"/>
              <w:jc w:val="center"/>
              <w:rPr>
                <w:szCs w:val="22"/>
              </w:rPr>
            </w:pPr>
            <w:r>
              <w:rPr>
                <w:szCs w:val="22"/>
              </w:rPr>
              <w:t>27</w:t>
            </w:r>
          </w:p>
        </w:tc>
        <w:tc>
          <w:tcPr>
            <w:tcW w:w="1007" w:type="dxa"/>
          </w:tcPr>
          <w:p w:rsidR="0046186D" w:rsidRPr="003322A4" w:rsidRDefault="008D5D39" w:rsidP="006B4D15">
            <w:pPr>
              <w:spacing w:after="0" w:line="240" w:lineRule="auto"/>
              <w:jc w:val="center"/>
              <w:rPr>
                <w:szCs w:val="22"/>
              </w:rPr>
            </w:pPr>
            <w:r>
              <w:rPr>
                <w:szCs w:val="22"/>
              </w:rPr>
              <w:t>26</w:t>
            </w:r>
          </w:p>
        </w:tc>
        <w:tc>
          <w:tcPr>
            <w:tcW w:w="1092" w:type="dxa"/>
          </w:tcPr>
          <w:p w:rsidR="0046186D" w:rsidRPr="003322A4" w:rsidRDefault="008D5D39" w:rsidP="006B4D15">
            <w:pPr>
              <w:spacing w:after="0" w:line="240" w:lineRule="auto"/>
              <w:jc w:val="center"/>
              <w:rPr>
                <w:szCs w:val="22"/>
              </w:rPr>
            </w:pPr>
            <w:r>
              <w:rPr>
                <w:szCs w:val="22"/>
              </w:rPr>
              <w:t>25</w:t>
            </w:r>
          </w:p>
        </w:tc>
        <w:tc>
          <w:tcPr>
            <w:tcW w:w="1005" w:type="dxa"/>
          </w:tcPr>
          <w:p w:rsidR="0046186D" w:rsidRPr="003322A4" w:rsidRDefault="008D5D39" w:rsidP="006B4D15">
            <w:pPr>
              <w:spacing w:after="0" w:line="240" w:lineRule="auto"/>
              <w:jc w:val="center"/>
              <w:rPr>
                <w:szCs w:val="22"/>
              </w:rPr>
            </w:pPr>
            <w:r>
              <w:rPr>
                <w:szCs w:val="22"/>
              </w:rPr>
              <w:t>24</w:t>
            </w:r>
          </w:p>
        </w:tc>
      </w:tr>
      <w:tr w:rsidR="0046186D" w:rsidRPr="00A47F2F" w:rsidTr="00093684">
        <w:trPr>
          <w:gridAfter w:val="1"/>
          <w:wAfter w:w="15" w:type="dxa"/>
          <w:trHeight w:val="549"/>
        </w:trPr>
        <w:tc>
          <w:tcPr>
            <w:tcW w:w="1757" w:type="dxa"/>
            <w:shd w:val="clear" w:color="auto" w:fill="auto"/>
            <w:vAlign w:val="center"/>
          </w:tcPr>
          <w:p w:rsidR="0046186D" w:rsidRPr="003322A4" w:rsidRDefault="0046186D" w:rsidP="0061603B">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61603B">
              <w:rPr>
                <w:b/>
                <w:bCs/>
                <w:color w:val="FF0000"/>
                <w:sz w:val="22"/>
                <w:szCs w:val="22"/>
              </w:rPr>
              <w:t>2</w:t>
            </w:r>
            <w:r>
              <w:rPr>
                <w:b/>
                <w:bCs/>
                <w:color w:val="FF0000"/>
                <w:sz w:val="22"/>
                <w:szCs w:val="22"/>
              </w:rPr>
              <w:t>.2</w:t>
            </w:r>
          </w:p>
        </w:tc>
        <w:tc>
          <w:tcPr>
            <w:tcW w:w="5042" w:type="dxa"/>
            <w:shd w:val="clear" w:color="auto" w:fill="auto"/>
            <w:vAlign w:val="center"/>
          </w:tcPr>
          <w:p w:rsidR="0046186D" w:rsidRPr="003322A4" w:rsidRDefault="00FF1117" w:rsidP="00093684">
            <w:pPr>
              <w:spacing w:after="0" w:line="240" w:lineRule="auto"/>
              <w:rPr>
                <w:szCs w:val="22"/>
              </w:rPr>
            </w:pPr>
            <w:r>
              <w:rPr>
                <w:sz w:val="22"/>
                <w:szCs w:val="22"/>
              </w:rPr>
              <w:t>Tasarruf edilen kaynak miktarı</w:t>
            </w:r>
            <w:r w:rsidR="001B241F">
              <w:rPr>
                <w:sz w:val="22"/>
                <w:szCs w:val="22"/>
              </w:rPr>
              <w:t xml:space="preserve"> oranı</w:t>
            </w:r>
          </w:p>
        </w:tc>
        <w:tc>
          <w:tcPr>
            <w:tcW w:w="957" w:type="dxa"/>
            <w:shd w:val="clear" w:color="auto" w:fill="auto"/>
            <w:noWrap/>
            <w:vAlign w:val="center"/>
          </w:tcPr>
          <w:p w:rsidR="0046186D" w:rsidRPr="003322A4" w:rsidRDefault="00FF1117" w:rsidP="006B4D15">
            <w:pPr>
              <w:spacing w:after="0" w:line="240" w:lineRule="auto"/>
              <w:jc w:val="center"/>
              <w:rPr>
                <w:szCs w:val="22"/>
              </w:rPr>
            </w:pPr>
            <w:r>
              <w:rPr>
                <w:szCs w:val="22"/>
              </w:rPr>
              <w:t>20</w:t>
            </w:r>
          </w:p>
        </w:tc>
        <w:tc>
          <w:tcPr>
            <w:tcW w:w="1092" w:type="dxa"/>
            <w:gridSpan w:val="2"/>
            <w:shd w:val="clear" w:color="auto" w:fill="auto"/>
            <w:noWrap/>
            <w:vAlign w:val="center"/>
          </w:tcPr>
          <w:p w:rsidR="0046186D" w:rsidRPr="003322A4" w:rsidRDefault="00FF1117" w:rsidP="006B4D15">
            <w:pPr>
              <w:spacing w:after="0" w:line="240" w:lineRule="auto"/>
              <w:jc w:val="center"/>
              <w:rPr>
                <w:szCs w:val="22"/>
              </w:rPr>
            </w:pPr>
            <w:r>
              <w:rPr>
                <w:szCs w:val="22"/>
              </w:rPr>
              <w:t>20</w:t>
            </w:r>
          </w:p>
        </w:tc>
        <w:tc>
          <w:tcPr>
            <w:tcW w:w="1041" w:type="dxa"/>
          </w:tcPr>
          <w:p w:rsidR="0046186D" w:rsidRPr="003322A4" w:rsidRDefault="00FF1117" w:rsidP="006B4D15">
            <w:pPr>
              <w:spacing w:after="0" w:line="240" w:lineRule="auto"/>
              <w:jc w:val="center"/>
              <w:rPr>
                <w:szCs w:val="22"/>
              </w:rPr>
            </w:pPr>
            <w:r>
              <w:rPr>
                <w:szCs w:val="22"/>
              </w:rPr>
              <w:t>20</w:t>
            </w:r>
          </w:p>
        </w:tc>
        <w:tc>
          <w:tcPr>
            <w:tcW w:w="1007" w:type="dxa"/>
          </w:tcPr>
          <w:p w:rsidR="0046186D" w:rsidRPr="003322A4" w:rsidRDefault="00FF1117" w:rsidP="006B4D15">
            <w:pPr>
              <w:spacing w:after="0" w:line="240" w:lineRule="auto"/>
              <w:jc w:val="center"/>
              <w:rPr>
                <w:szCs w:val="22"/>
              </w:rPr>
            </w:pPr>
            <w:r>
              <w:rPr>
                <w:szCs w:val="22"/>
              </w:rPr>
              <w:t>25</w:t>
            </w:r>
          </w:p>
        </w:tc>
        <w:tc>
          <w:tcPr>
            <w:tcW w:w="1092" w:type="dxa"/>
          </w:tcPr>
          <w:p w:rsidR="0046186D" w:rsidRPr="003322A4" w:rsidRDefault="00FF1117" w:rsidP="006B4D15">
            <w:pPr>
              <w:spacing w:after="0" w:line="240" w:lineRule="auto"/>
              <w:jc w:val="center"/>
              <w:rPr>
                <w:szCs w:val="22"/>
              </w:rPr>
            </w:pPr>
            <w:r>
              <w:rPr>
                <w:szCs w:val="22"/>
              </w:rPr>
              <w:t>25</w:t>
            </w:r>
          </w:p>
        </w:tc>
        <w:tc>
          <w:tcPr>
            <w:tcW w:w="1005" w:type="dxa"/>
          </w:tcPr>
          <w:p w:rsidR="0046186D" w:rsidRPr="003322A4" w:rsidRDefault="00FF1117" w:rsidP="006B4D15">
            <w:pPr>
              <w:spacing w:after="0" w:line="240" w:lineRule="auto"/>
              <w:jc w:val="center"/>
              <w:rPr>
                <w:szCs w:val="22"/>
              </w:rPr>
            </w:pPr>
            <w:r>
              <w:rPr>
                <w:szCs w:val="22"/>
              </w:rPr>
              <w:t>25</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3</w:t>
            </w:r>
          </w:p>
        </w:tc>
        <w:tc>
          <w:tcPr>
            <w:tcW w:w="5042" w:type="dxa"/>
            <w:shd w:val="clear" w:color="auto" w:fill="auto"/>
            <w:vAlign w:val="center"/>
          </w:tcPr>
          <w:p w:rsidR="0046186D" w:rsidRPr="00633294" w:rsidRDefault="0046186D" w:rsidP="00093684">
            <w:pPr>
              <w:spacing w:after="0" w:line="240" w:lineRule="auto"/>
              <w:rPr>
                <w:szCs w:val="22"/>
              </w:rPr>
            </w:pPr>
            <w:r w:rsidRPr="00633294">
              <w:rPr>
                <w:sz w:val="22"/>
                <w:szCs w:val="22"/>
              </w:rPr>
              <w:t>Beslenme Dostu Okul Sertifika Sayısı (0-1)</w:t>
            </w:r>
          </w:p>
        </w:tc>
        <w:tc>
          <w:tcPr>
            <w:tcW w:w="957" w:type="dxa"/>
            <w:shd w:val="clear" w:color="auto" w:fill="auto"/>
            <w:noWrap/>
            <w:vAlign w:val="center"/>
          </w:tcPr>
          <w:p w:rsidR="0046186D" w:rsidRPr="003322A4" w:rsidRDefault="00FF1117" w:rsidP="006B4D15">
            <w:pPr>
              <w:spacing w:after="0" w:line="240" w:lineRule="auto"/>
              <w:jc w:val="center"/>
              <w:rPr>
                <w:szCs w:val="22"/>
              </w:rPr>
            </w:pPr>
            <w:r>
              <w:rPr>
                <w:szCs w:val="22"/>
              </w:rPr>
              <w:t>1</w:t>
            </w:r>
          </w:p>
        </w:tc>
        <w:tc>
          <w:tcPr>
            <w:tcW w:w="1092" w:type="dxa"/>
            <w:gridSpan w:val="2"/>
            <w:shd w:val="clear" w:color="auto" w:fill="auto"/>
            <w:noWrap/>
            <w:vAlign w:val="center"/>
          </w:tcPr>
          <w:p w:rsidR="0046186D" w:rsidRPr="003322A4" w:rsidRDefault="00FF1117" w:rsidP="006B4D15">
            <w:pPr>
              <w:spacing w:after="0" w:line="240" w:lineRule="auto"/>
              <w:jc w:val="center"/>
              <w:rPr>
                <w:szCs w:val="22"/>
              </w:rPr>
            </w:pPr>
            <w:r>
              <w:rPr>
                <w:szCs w:val="22"/>
              </w:rPr>
              <w:t>1</w:t>
            </w:r>
          </w:p>
        </w:tc>
        <w:tc>
          <w:tcPr>
            <w:tcW w:w="1041" w:type="dxa"/>
          </w:tcPr>
          <w:p w:rsidR="0046186D" w:rsidRPr="003322A4" w:rsidRDefault="00FF1117" w:rsidP="006B4D15">
            <w:pPr>
              <w:spacing w:after="0" w:line="240" w:lineRule="auto"/>
              <w:jc w:val="center"/>
              <w:rPr>
                <w:szCs w:val="22"/>
              </w:rPr>
            </w:pPr>
            <w:r>
              <w:rPr>
                <w:szCs w:val="22"/>
              </w:rPr>
              <w:t>1</w:t>
            </w:r>
          </w:p>
        </w:tc>
        <w:tc>
          <w:tcPr>
            <w:tcW w:w="1007" w:type="dxa"/>
          </w:tcPr>
          <w:p w:rsidR="0046186D" w:rsidRPr="003322A4" w:rsidRDefault="00FF1117" w:rsidP="006B4D15">
            <w:pPr>
              <w:spacing w:after="0" w:line="240" w:lineRule="auto"/>
              <w:jc w:val="center"/>
              <w:rPr>
                <w:szCs w:val="22"/>
              </w:rPr>
            </w:pPr>
            <w:r>
              <w:rPr>
                <w:szCs w:val="22"/>
              </w:rPr>
              <w:t>1</w:t>
            </w:r>
          </w:p>
        </w:tc>
        <w:tc>
          <w:tcPr>
            <w:tcW w:w="1092" w:type="dxa"/>
          </w:tcPr>
          <w:p w:rsidR="0046186D" w:rsidRPr="003322A4" w:rsidRDefault="00FF1117" w:rsidP="006B4D15">
            <w:pPr>
              <w:spacing w:after="0" w:line="240" w:lineRule="auto"/>
              <w:jc w:val="center"/>
              <w:rPr>
                <w:szCs w:val="22"/>
              </w:rPr>
            </w:pPr>
            <w:r>
              <w:rPr>
                <w:szCs w:val="22"/>
              </w:rPr>
              <w:t>1</w:t>
            </w:r>
          </w:p>
        </w:tc>
        <w:tc>
          <w:tcPr>
            <w:tcW w:w="1005" w:type="dxa"/>
          </w:tcPr>
          <w:p w:rsidR="0046186D" w:rsidRPr="003322A4" w:rsidRDefault="00FF1117" w:rsidP="006B4D15">
            <w:pPr>
              <w:spacing w:after="0" w:line="240" w:lineRule="auto"/>
              <w:jc w:val="center"/>
              <w:rPr>
                <w:szCs w:val="22"/>
              </w:rPr>
            </w:pPr>
            <w:r>
              <w:rPr>
                <w:szCs w:val="22"/>
              </w:rPr>
              <w:t>1</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4</w:t>
            </w:r>
          </w:p>
        </w:tc>
        <w:tc>
          <w:tcPr>
            <w:tcW w:w="5042" w:type="dxa"/>
            <w:shd w:val="clear" w:color="auto" w:fill="auto"/>
            <w:vAlign w:val="center"/>
          </w:tcPr>
          <w:p w:rsidR="0046186D" w:rsidRPr="00633294" w:rsidRDefault="0046186D" w:rsidP="00093684">
            <w:pPr>
              <w:spacing w:after="0" w:line="240" w:lineRule="auto"/>
              <w:rPr>
                <w:szCs w:val="22"/>
              </w:rPr>
            </w:pPr>
            <w:r w:rsidRPr="00633294">
              <w:rPr>
                <w:sz w:val="22"/>
                <w:szCs w:val="22"/>
              </w:rPr>
              <w:t xml:space="preserve">Beyaz Bayrak Sertifika </w:t>
            </w:r>
            <w:r>
              <w:rPr>
                <w:sz w:val="22"/>
                <w:szCs w:val="22"/>
              </w:rPr>
              <w:t xml:space="preserve">durumu </w:t>
            </w:r>
            <w:r w:rsidRPr="00633294">
              <w:rPr>
                <w:sz w:val="22"/>
                <w:szCs w:val="22"/>
              </w:rPr>
              <w:t>(0-1)</w:t>
            </w:r>
          </w:p>
        </w:tc>
        <w:tc>
          <w:tcPr>
            <w:tcW w:w="957" w:type="dxa"/>
            <w:shd w:val="clear" w:color="auto" w:fill="auto"/>
            <w:noWrap/>
            <w:vAlign w:val="center"/>
          </w:tcPr>
          <w:p w:rsidR="0046186D" w:rsidRPr="003322A4" w:rsidRDefault="008D5D39" w:rsidP="006B4D15">
            <w:pPr>
              <w:spacing w:after="0" w:line="240" w:lineRule="auto"/>
              <w:jc w:val="center"/>
              <w:rPr>
                <w:szCs w:val="22"/>
              </w:rPr>
            </w:pPr>
            <w:r>
              <w:rPr>
                <w:szCs w:val="22"/>
              </w:rPr>
              <w:t>0</w:t>
            </w:r>
          </w:p>
        </w:tc>
        <w:tc>
          <w:tcPr>
            <w:tcW w:w="1092" w:type="dxa"/>
            <w:gridSpan w:val="2"/>
            <w:shd w:val="clear" w:color="auto" w:fill="auto"/>
            <w:noWrap/>
            <w:vAlign w:val="center"/>
          </w:tcPr>
          <w:p w:rsidR="0046186D" w:rsidRPr="003322A4" w:rsidRDefault="00FF1117" w:rsidP="006B4D15">
            <w:pPr>
              <w:spacing w:after="0" w:line="240" w:lineRule="auto"/>
              <w:jc w:val="center"/>
              <w:rPr>
                <w:szCs w:val="22"/>
              </w:rPr>
            </w:pPr>
            <w:r>
              <w:rPr>
                <w:szCs w:val="22"/>
              </w:rPr>
              <w:t>1</w:t>
            </w:r>
          </w:p>
        </w:tc>
        <w:tc>
          <w:tcPr>
            <w:tcW w:w="1041" w:type="dxa"/>
          </w:tcPr>
          <w:p w:rsidR="0046186D" w:rsidRPr="003322A4" w:rsidRDefault="00FF1117" w:rsidP="006B4D15">
            <w:pPr>
              <w:spacing w:after="0" w:line="240" w:lineRule="auto"/>
              <w:jc w:val="center"/>
              <w:rPr>
                <w:szCs w:val="22"/>
              </w:rPr>
            </w:pPr>
            <w:r>
              <w:rPr>
                <w:szCs w:val="22"/>
              </w:rPr>
              <w:t>1</w:t>
            </w:r>
          </w:p>
        </w:tc>
        <w:tc>
          <w:tcPr>
            <w:tcW w:w="1007" w:type="dxa"/>
          </w:tcPr>
          <w:p w:rsidR="0046186D" w:rsidRPr="003322A4" w:rsidRDefault="00FF1117" w:rsidP="006B4D15">
            <w:pPr>
              <w:spacing w:after="0" w:line="240" w:lineRule="auto"/>
              <w:jc w:val="center"/>
              <w:rPr>
                <w:szCs w:val="22"/>
              </w:rPr>
            </w:pPr>
            <w:r>
              <w:rPr>
                <w:szCs w:val="22"/>
              </w:rPr>
              <w:t>1</w:t>
            </w:r>
          </w:p>
        </w:tc>
        <w:tc>
          <w:tcPr>
            <w:tcW w:w="1092" w:type="dxa"/>
          </w:tcPr>
          <w:p w:rsidR="0046186D" w:rsidRPr="003322A4" w:rsidRDefault="00FF1117" w:rsidP="006B4D15">
            <w:pPr>
              <w:spacing w:after="0" w:line="240" w:lineRule="auto"/>
              <w:jc w:val="center"/>
              <w:rPr>
                <w:szCs w:val="22"/>
              </w:rPr>
            </w:pPr>
            <w:r>
              <w:rPr>
                <w:szCs w:val="22"/>
              </w:rPr>
              <w:t>1</w:t>
            </w:r>
          </w:p>
        </w:tc>
        <w:tc>
          <w:tcPr>
            <w:tcW w:w="1005" w:type="dxa"/>
          </w:tcPr>
          <w:p w:rsidR="0046186D" w:rsidRPr="003322A4" w:rsidRDefault="00FF1117" w:rsidP="006B4D15">
            <w:pPr>
              <w:spacing w:after="0" w:line="240" w:lineRule="auto"/>
              <w:jc w:val="center"/>
              <w:rPr>
                <w:szCs w:val="22"/>
              </w:rPr>
            </w:pPr>
            <w:r>
              <w:rPr>
                <w:szCs w:val="22"/>
              </w:rPr>
              <w:t>1</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4</w:t>
            </w:r>
          </w:p>
        </w:tc>
        <w:tc>
          <w:tcPr>
            <w:tcW w:w="5042" w:type="dxa"/>
            <w:shd w:val="clear" w:color="auto" w:fill="auto"/>
            <w:vAlign w:val="center"/>
          </w:tcPr>
          <w:p w:rsidR="0046186D" w:rsidRPr="00633294" w:rsidRDefault="006B4D15" w:rsidP="00093684">
            <w:pPr>
              <w:spacing w:after="0" w:line="240" w:lineRule="auto"/>
              <w:rPr>
                <w:szCs w:val="22"/>
              </w:rPr>
            </w:pPr>
            <w:r>
              <w:rPr>
                <w:sz w:val="22"/>
                <w:szCs w:val="22"/>
              </w:rPr>
              <w:t>Bakım onarım  ihtiyaçları giderilme oranı</w:t>
            </w:r>
          </w:p>
        </w:tc>
        <w:tc>
          <w:tcPr>
            <w:tcW w:w="957" w:type="dxa"/>
            <w:shd w:val="clear" w:color="auto" w:fill="auto"/>
            <w:noWrap/>
            <w:vAlign w:val="center"/>
          </w:tcPr>
          <w:p w:rsidR="0046186D" w:rsidRPr="003322A4" w:rsidRDefault="00FF1117" w:rsidP="006B4D15">
            <w:pPr>
              <w:spacing w:after="0" w:line="240" w:lineRule="auto"/>
              <w:jc w:val="center"/>
              <w:rPr>
                <w:szCs w:val="22"/>
              </w:rPr>
            </w:pPr>
            <w:r>
              <w:rPr>
                <w:szCs w:val="22"/>
              </w:rPr>
              <w:t>25</w:t>
            </w:r>
          </w:p>
        </w:tc>
        <w:tc>
          <w:tcPr>
            <w:tcW w:w="1092" w:type="dxa"/>
            <w:gridSpan w:val="2"/>
            <w:shd w:val="clear" w:color="auto" w:fill="auto"/>
            <w:noWrap/>
            <w:vAlign w:val="center"/>
          </w:tcPr>
          <w:p w:rsidR="0046186D" w:rsidRPr="003322A4" w:rsidRDefault="00FF1117" w:rsidP="006B4D15">
            <w:pPr>
              <w:spacing w:after="0" w:line="240" w:lineRule="auto"/>
              <w:jc w:val="center"/>
              <w:rPr>
                <w:szCs w:val="22"/>
              </w:rPr>
            </w:pPr>
            <w:r>
              <w:rPr>
                <w:szCs w:val="22"/>
              </w:rPr>
              <w:t>30</w:t>
            </w:r>
          </w:p>
        </w:tc>
        <w:tc>
          <w:tcPr>
            <w:tcW w:w="1041" w:type="dxa"/>
          </w:tcPr>
          <w:p w:rsidR="0046186D" w:rsidRPr="003322A4" w:rsidRDefault="00FF1117" w:rsidP="006B4D15">
            <w:pPr>
              <w:spacing w:after="0" w:line="240" w:lineRule="auto"/>
              <w:jc w:val="center"/>
              <w:rPr>
                <w:szCs w:val="22"/>
              </w:rPr>
            </w:pPr>
            <w:r>
              <w:rPr>
                <w:szCs w:val="22"/>
              </w:rPr>
              <w:t>40</w:t>
            </w:r>
          </w:p>
        </w:tc>
        <w:tc>
          <w:tcPr>
            <w:tcW w:w="1007" w:type="dxa"/>
          </w:tcPr>
          <w:p w:rsidR="0046186D" w:rsidRPr="003322A4" w:rsidRDefault="00FF1117" w:rsidP="006B4D15">
            <w:pPr>
              <w:spacing w:after="0" w:line="240" w:lineRule="auto"/>
              <w:jc w:val="center"/>
              <w:rPr>
                <w:szCs w:val="22"/>
              </w:rPr>
            </w:pPr>
            <w:r>
              <w:rPr>
                <w:szCs w:val="22"/>
              </w:rPr>
              <w:t>45</w:t>
            </w:r>
          </w:p>
        </w:tc>
        <w:tc>
          <w:tcPr>
            <w:tcW w:w="1092" w:type="dxa"/>
          </w:tcPr>
          <w:p w:rsidR="0046186D" w:rsidRPr="003322A4" w:rsidRDefault="00FF1117" w:rsidP="006B4D15">
            <w:pPr>
              <w:spacing w:after="0" w:line="240" w:lineRule="auto"/>
              <w:jc w:val="center"/>
              <w:rPr>
                <w:szCs w:val="22"/>
              </w:rPr>
            </w:pPr>
            <w:r>
              <w:rPr>
                <w:szCs w:val="22"/>
              </w:rPr>
              <w:t>50</w:t>
            </w:r>
          </w:p>
        </w:tc>
        <w:tc>
          <w:tcPr>
            <w:tcW w:w="1005" w:type="dxa"/>
          </w:tcPr>
          <w:p w:rsidR="0046186D" w:rsidRPr="003322A4" w:rsidRDefault="00FF1117" w:rsidP="006B4D15">
            <w:pPr>
              <w:spacing w:after="0" w:line="240" w:lineRule="auto"/>
              <w:jc w:val="center"/>
              <w:rPr>
                <w:szCs w:val="22"/>
              </w:rPr>
            </w:pPr>
            <w:r>
              <w:rPr>
                <w:szCs w:val="22"/>
              </w:rPr>
              <w:t>55</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5</w:t>
            </w:r>
          </w:p>
        </w:tc>
        <w:tc>
          <w:tcPr>
            <w:tcW w:w="5042" w:type="dxa"/>
            <w:shd w:val="clear" w:color="auto" w:fill="auto"/>
            <w:vAlign w:val="center"/>
          </w:tcPr>
          <w:p w:rsidR="0046186D" w:rsidRPr="00633294" w:rsidRDefault="006B4D15" w:rsidP="00093684">
            <w:pPr>
              <w:spacing w:after="0" w:line="240" w:lineRule="auto"/>
              <w:rPr>
                <w:szCs w:val="22"/>
              </w:rPr>
            </w:pPr>
            <w:r>
              <w:rPr>
                <w:sz w:val="22"/>
                <w:szCs w:val="22"/>
              </w:rPr>
              <w:t>Donatım ihtiyaçlarının giderilme oranı</w:t>
            </w:r>
          </w:p>
        </w:tc>
        <w:tc>
          <w:tcPr>
            <w:tcW w:w="957" w:type="dxa"/>
            <w:shd w:val="clear" w:color="auto" w:fill="auto"/>
            <w:noWrap/>
            <w:vAlign w:val="center"/>
          </w:tcPr>
          <w:p w:rsidR="0046186D" w:rsidRPr="003322A4" w:rsidRDefault="006B4D15" w:rsidP="006B4D15">
            <w:pPr>
              <w:spacing w:after="0" w:line="240" w:lineRule="auto"/>
              <w:jc w:val="center"/>
              <w:rPr>
                <w:szCs w:val="22"/>
              </w:rPr>
            </w:pPr>
            <w:r>
              <w:rPr>
                <w:szCs w:val="22"/>
              </w:rPr>
              <w:t>40</w:t>
            </w:r>
          </w:p>
        </w:tc>
        <w:tc>
          <w:tcPr>
            <w:tcW w:w="1092" w:type="dxa"/>
            <w:gridSpan w:val="2"/>
            <w:shd w:val="clear" w:color="auto" w:fill="auto"/>
            <w:noWrap/>
            <w:vAlign w:val="center"/>
          </w:tcPr>
          <w:p w:rsidR="0046186D" w:rsidRPr="003322A4" w:rsidRDefault="006B4D15" w:rsidP="006B4D15">
            <w:pPr>
              <w:spacing w:after="0" w:line="240" w:lineRule="auto"/>
              <w:jc w:val="center"/>
              <w:rPr>
                <w:szCs w:val="22"/>
              </w:rPr>
            </w:pPr>
            <w:r>
              <w:rPr>
                <w:szCs w:val="22"/>
              </w:rPr>
              <w:t>45</w:t>
            </w:r>
          </w:p>
        </w:tc>
        <w:tc>
          <w:tcPr>
            <w:tcW w:w="1041" w:type="dxa"/>
          </w:tcPr>
          <w:p w:rsidR="0046186D" w:rsidRPr="003322A4" w:rsidRDefault="006B4D15" w:rsidP="006B4D15">
            <w:pPr>
              <w:spacing w:after="0" w:line="240" w:lineRule="auto"/>
              <w:jc w:val="center"/>
              <w:rPr>
                <w:szCs w:val="22"/>
              </w:rPr>
            </w:pPr>
            <w:r>
              <w:rPr>
                <w:szCs w:val="22"/>
              </w:rPr>
              <w:t>50</w:t>
            </w:r>
          </w:p>
        </w:tc>
        <w:tc>
          <w:tcPr>
            <w:tcW w:w="1007" w:type="dxa"/>
          </w:tcPr>
          <w:p w:rsidR="0046186D" w:rsidRPr="003322A4" w:rsidRDefault="006B4D15" w:rsidP="006B4D15">
            <w:pPr>
              <w:spacing w:after="0" w:line="240" w:lineRule="auto"/>
              <w:jc w:val="center"/>
              <w:rPr>
                <w:szCs w:val="22"/>
              </w:rPr>
            </w:pPr>
            <w:r>
              <w:rPr>
                <w:szCs w:val="22"/>
              </w:rPr>
              <w:t>55</w:t>
            </w:r>
          </w:p>
        </w:tc>
        <w:tc>
          <w:tcPr>
            <w:tcW w:w="1092" w:type="dxa"/>
          </w:tcPr>
          <w:p w:rsidR="0046186D" w:rsidRPr="003322A4" w:rsidRDefault="006B4D15" w:rsidP="006B4D15">
            <w:pPr>
              <w:spacing w:after="0" w:line="240" w:lineRule="auto"/>
              <w:jc w:val="center"/>
              <w:rPr>
                <w:szCs w:val="22"/>
              </w:rPr>
            </w:pPr>
            <w:r>
              <w:rPr>
                <w:szCs w:val="22"/>
              </w:rPr>
              <w:t>55</w:t>
            </w:r>
          </w:p>
        </w:tc>
        <w:tc>
          <w:tcPr>
            <w:tcW w:w="1005" w:type="dxa"/>
          </w:tcPr>
          <w:p w:rsidR="0046186D" w:rsidRPr="003322A4" w:rsidRDefault="006B4D15" w:rsidP="006B4D15">
            <w:pPr>
              <w:spacing w:after="0" w:line="240" w:lineRule="auto"/>
              <w:jc w:val="center"/>
              <w:rPr>
                <w:szCs w:val="22"/>
              </w:rPr>
            </w:pPr>
            <w:r>
              <w:rPr>
                <w:szCs w:val="22"/>
              </w:rPr>
              <w:t>55</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6</w:t>
            </w:r>
          </w:p>
        </w:tc>
        <w:tc>
          <w:tcPr>
            <w:tcW w:w="5042" w:type="dxa"/>
            <w:shd w:val="clear" w:color="auto" w:fill="auto"/>
            <w:vAlign w:val="center"/>
          </w:tcPr>
          <w:p w:rsidR="0046186D" w:rsidRPr="00633294" w:rsidRDefault="0046186D" w:rsidP="00093684">
            <w:pPr>
              <w:spacing w:after="0" w:line="240" w:lineRule="auto"/>
              <w:rPr>
                <w:szCs w:val="22"/>
              </w:rPr>
            </w:pPr>
            <w:r w:rsidRPr="00633294">
              <w:rPr>
                <w:sz w:val="22"/>
                <w:szCs w:val="22"/>
              </w:rPr>
              <w:t>Geri Dönüşüm Kapsamında Yapılan Etkinlik Sayısı</w:t>
            </w:r>
          </w:p>
        </w:tc>
        <w:tc>
          <w:tcPr>
            <w:tcW w:w="957" w:type="dxa"/>
            <w:shd w:val="clear" w:color="auto" w:fill="auto"/>
            <w:noWrap/>
            <w:vAlign w:val="center"/>
          </w:tcPr>
          <w:p w:rsidR="0046186D" w:rsidRPr="003322A4" w:rsidRDefault="006B4D15" w:rsidP="006B4D15">
            <w:pPr>
              <w:spacing w:after="0" w:line="240" w:lineRule="auto"/>
              <w:jc w:val="center"/>
              <w:rPr>
                <w:szCs w:val="22"/>
              </w:rPr>
            </w:pPr>
            <w:r>
              <w:rPr>
                <w:szCs w:val="22"/>
              </w:rPr>
              <w:t>2</w:t>
            </w:r>
          </w:p>
        </w:tc>
        <w:tc>
          <w:tcPr>
            <w:tcW w:w="1092" w:type="dxa"/>
            <w:gridSpan w:val="2"/>
            <w:shd w:val="clear" w:color="auto" w:fill="auto"/>
            <w:noWrap/>
            <w:vAlign w:val="center"/>
          </w:tcPr>
          <w:p w:rsidR="0046186D" w:rsidRPr="003322A4" w:rsidRDefault="006B4D15" w:rsidP="006B4D15">
            <w:pPr>
              <w:spacing w:after="0" w:line="240" w:lineRule="auto"/>
              <w:jc w:val="center"/>
              <w:rPr>
                <w:szCs w:val="22"/>
              </w:rPr>
            </w:pPr>
            <w:r>
              <w:rPr>
                <w:szCs w:val="22"/>
              </w:rPr>
              <w:t>4</w:t>
            </w:r>
          </w:p>
        </w:tc>
        <w:tc>
          <w:tcPr>
            <w:tcW w:w="1041" w:type="dxa"/>
          </w:tcPr>
          <w:p w:rsidR="0046186D" w:rsidRPr="003322A4" w:rsidRDefault="006B4D15" w:rsidP="006B4D15">
            <w:pPr>
              <w:spacing w:after="0" w:line="240" w:lineRule="auto"/>
              <w:jc w:val="center"/>
              <w:rPr>
                <w:szCs w:val="22"/>
              </w:rPr>
            </w:pPr>
            <w:r>
              <w:rPr>
                <w:szCs w:val="22"/>
              </w:rPr>
              <w:t>5</w:t>
            </w:r>
          </w:p>
        </w:tc>
        <w:tc>
          <w:tcPr>
            <w:tcW w:w="1007" w:type="dxa"/>
          </w:tcPr>
          <w:p w:rsidR="0046186D" w:rsidRPr="003322A4" w:rsidRDefault="006B4D15" w:rsidP="006B4D15">
            <w:pPr>
              <w:spacing w:after="0" w:line="240" w:lineRule="auto"/>
              <w:jc w:val="center"/>
              <w:rPr>
                <w:szCs w:val="22"/>
              </w:rPr>
            </w:pPr>
            <w:r>
              <w:rPr>
                <w:szCs w:val="22"/>
              </w:rPr>
              <w:t>6</w:t>
            </w:r>
          </w:p>
        </w:tc>
        <w:tc>
          <w:tcPr>
            <w:tcW w:w="1092" w:type="dxa"/>
          </w:tcPr>
          <w:p w:rsidR="0046186D" w:rsidRPr="003322A4" w:rsidRDefault="006B4D15" w:rsidP="006B4D15">
            <w:pPr>
              <w:spacing w:after="0" w:line="240" w:lineRule="auto"/>
              <w:jc w:val="center"/>
              <w:rPr>
                <w:szCs w:val="22"/>
              </w:rPr>
            </w:pPr>
            <w:r>
              <w:rPr>
                <w:szCs w:val="22"/>
              </w:rPr>
              <w:t>7</w:t>
            </w:r>
          </w:p>
        </w:tc>
        <w:tc>
          <w:tcPr>
            <w:tcW w:w="1005" w:type="dxa"/>
          </w:tcPr>
          <w:p w:rsidR="0046186D" w:rsidRPr="003322A4" w:rsidRDefault="006B4D15" w:rsidP="006B4D15">
            <w:pPr>
              <w:spacing w:after="0" w:line="240" w:lineRule="auto"/>
              <w:jc w:val="center"/>
              <w:rPr>
                <w:szCs w:val="22"/>
              </w:rPr>
            </w:pPr>
            <w:r>
              <w:rPr>
                <w:szCs w:val="22"/>
              </w:rPr>
              <w:t>8</w:t>
            </w:r>
          </w:p>
        </w:tc>
      </w:tr>
    </w:tbl>
    <w:p w:rsidR="0046186D" w:rsidRDefault="0046186D" w:rsidP="00D67154">
      <w:pPr>
        <w:jc w:val="center"/>
        <w:rPr>
          <w:b/>
          <w:sz w:val="28"/>
        </w:rPr>
      </w:pPr>
    </w:p>
    <w:p w:rsidR="0046186D" w:rsidRDefault="0046186D" w:rsidP="00D67154">
      <w:pPr>
        <w:jc w:val="center"/>
        <w:rPr>
          <w:b/>
          <w:sz w:val="28"/>
        </w:rPr>
      </w:pPr>
    </w:p>
    <w:p w:rsidR="005657C0" w:rsidRDefault="005657C0" w:rsidP="00DF38FA">
      <w:pPr>
        <w:jc w:val="center"/>
        <w:rPr>
          <w:b/>
          <w:sz w:val="28"/>
        </w:rPr>
      </w:pPr>
    </w:p>
    <w:p w:rsidR="001B1AA4" w:rsidRDefault="00DF38FA" w:rsidP="00DF38FA">
      <w:pPr>
        <w:jc w:val="center"/>
        <w:rPr>
          <w:b/>
          <w:sz w:val="28"/>
        </w:rPr>
      </w:pPr>
      <w:r>
        <w:rPr>
          <w:b/>
          <w:sz w:val="28"/>
        </w:rPr>
        <w:lastRenderedPageBreak/>
        <w:t>EYLEM PLANI</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65"/>
        <w:gridCol w:w="6349"/>
        <w:gridCol w:w="2822"/>
        <w:gridCol w:w="3524"/>
      </w:tblGrid>
      <w:tr w:rsidR="0046186D" w:rsidRPr="00A47F2F" w:rsidTr="005657C0">
        <w:trPr>
          <w:trHeight w:val="441"/>
          <w:tblHeader/>
        </w:trPr>
        <w:tc>
          <w:tcPr>
            <w:tcW w:w="353" w:type="pct"/>
            <w:shd w:val="clear" w:color="auto" w:fill="auto"/>
            <w:vAlign w:val="center"/>
            <w:hideMark/>
          </w:tcPr>
          <w:p w:rsidR="0046186D" w:rsidRPr="00A47F2F" w:rsidRDefault="0046186D" w:rsidP="00093684">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46186D" w:rsidRPr="00A47F2F" w:rsidRDefault="0046186D" w:rsidP="00093684">
            <w:pPr>
              <w:spacing w:after="0" w:line="240" w:lineRule="auto"/>
              <w:jc w:val="center"/>
              <w:rPr>
                <w:b/>
                <w:bCs/>
                <w:color w:val="000000"/>
                <w:szCs w:val="24"/>
              </w:rPr>
            </w:pPr>
            <w:r>
              <w:rPr>
                <w:b/>
                <w:bCs/>
                <w:color w:val="000000"/>
                <w:szCs w:val="24"/>
              </w:rPr>
              <w:t>Eylem İfadesi</w:t>
            </w:r>
          </w:p>
        </w:tc>
        <w:tc>
          <w:tcPr>
            <w:tcW w:w="1033" w:type="pct"/>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Sorumlusu</w:t>
            </w:r>
          </w:p>
        </w:tc>
        <w:tc>
          <w:tcPr>
            <w:tcW w:w="1290" w:type="pct"/>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Tarihi</w:t>
            </w:r>
          </w:p>
        </w:tc>
      </w:tr>
      <w:tr w:rsidR="0046186D" w:rsidRPr="00A47F2F" w:rsidTr="005657C0">
        <w:trPr>
          <w:trHeight w:val="567"/>
        </w:trPr>
        <w:tc>
          <w:tcPr>
            <w:tcW w:w="353" w:type="pct"/>
            <w:shd w:val="clear" w:color="auto" w:fill="auto"/>
            <w:noWrap/>
            <w:vAlign w:val="center"/>
            <w:hideMark/>
          </w:tcPr>
          <w:p w:rsidR="0046186D" w:rsidRPr="0061603B" w:rsidRDefault="0046186D" w:rsidP="00093684">
            <w:pPr>
              <w:spacing w:after="0" w:line="240" w:lineRule="auto"/>
              <w:jc w:val="center"/>
              <w:rPr>
                <w:b/>
                <w:bCs/>
                <w:color w:val="FF0000"/>
                <w:szCs w:val="24"/>
              </w:rPr>
            </w:pPr>
            <w:r w:rsidRPr="0061603B">
              <w:rPr>
                <w:b/>
                <w:bCs/>
                <w:color w:val="FF0000"/>
                <w:szCs w:val="24"/>
              </w:rPr>
              <w:t>3.1.1.</w:t>
            </w:r>
          </w:p>
        </w:tc>
        <w:tc>
          <w:tcPr>
            <w:tcW w:w="2324" w:type="pct"/>
            <w:shd w:val="clear" w:color="auto" w:fill="auto"/>
            <w:vAlign w:val="center"/>
          </w:tcPr>
          <w:p w:rsidR="0046186D" w:rsidRPr="00A47F2F" w:rsidRDefault="00FF1117" w:rsidP="00093684">
            <w:pPr>
              <w:spacing w:after="0" w:line="240" w:lineRule="auto"/>
              <w:jc w:val="both"/>
              <w:rPr>
                <w:color w:val="000000"/>
                <w:szCs w:val="24"/>
              </w:rPr>
            </w:pPr>
            <w:r>
              <w:rPr>
                <w:color w:val="000000"/>
                <w:szCs w:val="24"/>
              </w:rPr>
              <w:t>Şube başına düşen öğrenci sayısı düşürülecektir</w:t>
            </w:r>
          </w:p>
        </w:tc>
        <w:tc>
          <w:tcPr>
            <w:tcW w:w="1033" w:type="pct"/>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61603B" w:rsidRDefault="005657C0" w:rsidP="00093684">
            <w:pPr>
              <w:spacing w:after="0" w:line="240" w:lineRule="auto"/>
              <w:jc w:val="center"/>
              <w:rPr>
                <w:b/>
                <w:bCs/>
                <w:color w:val="FF0000"/>
                <w:szCs w:val="24"/>
              </w:rPr>
            </w:pPr>
            <w:r w:rsidRPr="0061603B">
              <w:rPr>
                <w:b/>
                <w:bCs/>
                <w:color w:val="FF0000"/>
                <w:szCs w:val="24"/>
              </w:rPr>
              <w:t>3.1.2</w:t>
            </w:r>
          </w:p>
        </w:tc>
        <w:tc>
          <w:tcPr>
            <w:tcW w:w="2324" w:type="pct"/>
            <w:shd w:val="clear" w:color="auto" w:fill="auto"/>
            <w:vAlign w:val="center"/>
          </w:tcPr>
          <w:p w:rsidR="005657C0" w:rsidRPr="00A47F2F" w:rsidRDefault="00FF1117" w:rsidP="00093684">
            <w:pPr>
              <w:spacing w:after="0" w:line="240" w:lineRule="auto"/>
              <w:jc w:val="both"/>
              <w:rPr>
                <w:szCs w:val="24"/>
                <w:highlight w:val="green"/>
              </w:rPr>
            </w:pPr>
            <w:r>
              <w:rPr>
                <w:szCs w:val="24"/>
              </w:rPr>
              <w:t>Tasarruf edilen kaynak miktarı artacaktır</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61603B" w:rsidRDefault="005657C0" w:rsidP="00093684">
            <w:pPr>
              <w:spacing w:after="0" w:line="240" w:lineRule="auto"/>
              <w:jc w:val="center"/>
              <w:rPr>
                <w:b/>
                <w:bCs/>
                <w:color w:val="FF0000"/>
                <w:szCs w:val="24"/>
              </w:rPr>
            </w:pPr>
            <w:r w:rsidRPr="0061603B">
              <w:rPr>
                <w:b/>
                <w:bCs/>
                <w:color w:val="FF0000"/>
                <w:szCs w:val="24"/>
              </w:rPr>
              <w:t>3.1.3</w:t>
            </w:r>
          </w:p>
        </w:tc>
        <w:tc>
          <w:tcPr>
            <w:tcW w:w="2324" w:type="pct"/>
            <w:shd w:val="clear" w:color="auto" w:fill="auto"/>
            <w:vAlign w:val="center"/>
          </w:tcPr>
          <w:p w:rsidR="005657C0" w:rsidRPr="004029BA" w:rsidRDefault="005657C0" w:rsidP="00093684">
            <w:pPr>
              <w:spacing w:after="0" w:line="240" w:lineRule="auto"/>
              <w:jc w:val="both"/>
              <w:rPr>
                <w:szCs w:val="24"/>
              </w:rPr>
            </w:pPr>
            <w:r w:rsidRPr="004029BA">
              <w:rPr>
                <w:szCs w:val="24"/>
              </w:rPr>
              <w:t>Beslenme Dostu Okul Sertifikasının alınmasına yönelik faaliyetlerin düzenlenmesi</w:t>
            </w:r>
          </w:p>
          <w:p w:rsidR="005657C0" w:rsidRPr="00A47F2F" w:rsidRDefault="005657C0" w:rsidP="00093684">
            <w:pPr>
              <w:spacing w:after="0" w:line="240" w:lineRule="auto"/>
              <w:jc w:val="both"/>
              <w:rPr>
                <w:szCs w:val="24"/>
                <w:highlight w:val="green"/>
              </w:rPr>
            </w:pP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61603B" w:rsidRDefault="005657C0" w:rsidP="00093684">
            <w:pPr>
              <w:spacing w:after="0" w:line="240" w:lineRule="auto"/>
              <w:jc w:val="center"/>
              <w:rPr>
                <w:b/>
                <w:bCs/>
                <w:color w:val="FF0000"/>
                <w:szCs w:val="24"/>
              </w:rPr>
            </w:pPr>
            <w:r w:rsidRPr="0061603B">
              <w:rPr>
                <w:b/>
                <w:bCs/>
                <w:color w:val="FF0000"/>
                <w:szCs w:val="24"/>
              </w:rPr>
              <w:t>3.1.4</w:t>
            </w:r>
          </w:p>
        </w:tc>
        <w:tc>
          <w:tcPr>
            <w:tcW w:w="2324" w:type="pct"/>
            <w:shd w:val="clear" w:color="auto" w:fill="auto"/>
            <w:vAlign w:val="center"/>
          </w:tcPr>
          <w:p w:rsidR="005657C0" w:rsidRPr="00A47F2F" w:rsidRDefault="005657C0" w:rsidP="00093684">
            <w:pPr>
              <w:spacing w:after="0" w:line="240" w:lineRule="auto"/>
              <w:jc w:val="both"/>
              <w:rPr>
                <w:szCs w:val="24"/>
                <w:highlight w:val="green"/>
              </w:rPr>
            </w:pPr>
            <w:r w:rsidRPr="004029BA">
              <w:rPr>
                <w:szCs w:val="24"/>
              </w:rPr>
              <w:t>Beyaz Bayrak Sertifikasının alınmasına yönelik faaliyetlerin düzenlenmesi</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61603B" w:rsidRDefault="005657C0" w:rsidP="00093684">
            <w:pPr>
              <w:spacing w:after="0" w:line="240" w:lineRule="auto"/>
              <w:jc w:val="center"/>
              <w:rPr>
                <w:b/>
                <w:bCs/>
                <w:color w:val="FF0000"/>
                <w:szCs w:val="24"/>
              </w:rPr>
            </w:pPr>
            <w:r w:rsidRPr="0061603B">
              <w:rPr>
                <w:b/>
                <w:bCs/>
                <w:color w:val="FF0000"/>
                <w:szCs w:val="24"/>
              </w:rPr>
              <w:t>3.1.5</w:t>
            </w:r>
          </w:p>
        </w:tc>
        <w:tc>
          <w:tcPr>
            <w:tcW w:w="2324" w:type="pct"/>
            <w:shd w:val="clear" w:color="auto" w:fill="auto"/>
            <w:vAlign w:val="center"/>
          </w:tcPr>
          <w:p w:rsidR="005657C0" w:rsidRPr="004029BA" w:rsidRDefault="006B4D15" w:rsidP="00093684">
            <w:pPr>
              <w:spacing w:after="0" w:line="240" w:lineRule="auto"/>
              <w:jc w:val="both"/>
              <w:rPr>
                <w:szCs w:val="24"/>
              </w:rPr>
            </w:pPr>
            <w:r>
              <w:rPr>
                <w:szCs w:val="24"/>
              </w:rPr>
              <w:t>Donatım ihtiyaçları giderilecek</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61603B" w:rsidRDefault="005657C0" w:rsidP="00093684">
            <w:pPr>
              <w:spacing w:after="0" w:line="240" w:lineRule="auto"/>
              <w:jc w:val="center"/>
              <w:rPr>
                <w:b/>
                <w:bCs/>
                <w:color w:val="FF0000"/>
                <w:szCs w:val="24"/>
              </w:rPr>
            </w:pPr>
            <w:r w:rsidRPr="0061603B">
              <w:rPr>
                <w:b/>
                <w:bCs/>
                <w:color w:val="FF0000"/>
                <w:szCs w:val="24"/>
              </w:rPr>
              <w:t>3.1.6</w:t>
            </w:r>
          </w:p>
        </w:tc>
        <w:tc>
          <w:tcPr>
            <w:tcW w:w="2324" w:type="pct"/>
            <w:shd w:val="clear" w:color="auto" w:fill="auto"/>
            <w:vAlign w:val="center"/>
          </w:tcPr>
          <w:p w:rsidR="005657C0" w:rsidRPr="004029BA" w:rsidRDefault="006B4D15" w:rsidP="00093684">
            <w:pPr>
              <w:spacing w:after="0" w:line="240" w:lineRule="auto"/>
              <w:jc w:val="both"/>
              <w:rPr>
                <w:szCs w:val="24"/>
              </w:rPr>
            </w:pPr>
            <w:r>
              <w:rPr>
                <w:szCs w:val="24"/>
              </w:rPr>
              <w:t>Bakım ve onarı ihtiyaçları gidirilecek</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61603B" w:rsidRDefault="005657C0" w:rsidP="00093684">
            <w:pPr>
              <w:spacing w:after="0" w:line="240" w:lineRule="auto"/>
              <w:jc w:val="center"/>
              <w:rPr>
                <w:b/>
                <w:bCs/>
                <w:color w:val="FF0000"/>
                <w:szCs w:val="24"/>
              </w:rPr>
            </w:pPr>
            <w:r w:rsidRPr="0061603B">
              <w:rPr>
                <w:b/>
                <w:bCs/>
                <w:color w:val="FF0000"/>
                <w:szCs w:val="24"/>
              </w:rPr>
              <w:t>3.1.7</w:t>
            </w:r>
          </w:p>
        </w:tc>
        <w:tc>
          <w:tcPr>
            <w:tcW w:w="2324" w:type="pct"/>
            <w:shd w:val="clear" w:color="auto" w:fill="auto"/>
            <w:vAlign w:val="center"/>
          </w:tcPr>
          <w:p w:rsidR="005657C0" w:rsidRPr="004029BA" w:rsidRDefault="005657C0" w:rsidP="00093684">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bl>
    <w:p w:rsidR="0046186D" w:rsidRDefault="0046186D" w:rsidP="00DF38FA">
      <w:pPr>
        <w:jc w:val="center"/>
        <w:rPr>
          <w:b/>
          <w:sz w:val="28"/>
        </w:rPr>
      </w:pPr>
    </w:p>
    <w:p w:rsidR="005657C0" w:rsidRDefault="005657C0" w:rsidP="008404CA">
      <w:pPr>
        <w:pStyle w:val="Balk1"/>
        <w:jc w:val="center"/>
      </w:pPr>
    </w:p>
    <w:p w:rsidR="005657C0" w:rsidRDefault="005657C0" w:rsidP="008404CA">
      <w:pPr>
        <w:pStyle w:val="Balk1"/>
        <w:jc w:val="center"/>
      </w:pPr>
    </w:p>
    <w:p w:rsidR="005657C0" w:rsidRDefault="005657C0" w:rsidP="005657C0"/>
    <w:p w:rsidR="005657C0" w:rsidRDefault="005657C0" w:rsidP="005657C0">
      <w:pPr>
        <w:rPr>
          <w:color w:val="0D0D0D" w:themeColor="text1" w:themeTint="F2"/>
          <w:sz w:val="28"/>
          <w:szCs w:val="28"/>
        </w:rPr>
      </w:pPr>
      <w:r w:rsidRPr="005657C0">
        <w:rPr>
          <w:color w:val="FF0000"/>
          <w:sz w:val="28"/>
          <w:szCs w:val="28"/>
        </w:rPr>
        <w:lastRenderedPageBreak/>
        <w:t xml:space="preserve">Stratejik Hedef 3.3: </w:t>
      </w:r>
      <w:r w:rsidRPr="005657C0">
        <w:rPr>
          <w:color w:val="0D0D0D" w:themeColor="text1" w:themeTint="F2"/>
          <w:sz w:val="28"/>
          <w:szCs w:val="28"/>
        </w:rPr>
        <w:t xml:space="preserve"> Okulumuzun yönetsel süreçleri, etkin bir izleme ve değerlendirme sistemiyle desteklenen, katılımcı, şeffaf ve hesap verebilir biçimde geliştirilecektir.</w:t>
      </w:r>
    </w:p>
    <w:p w:rsidR="005657C0" w:rsidRPr="005657C0" w:rsidRDefault="005657C0" w:rsidP="005657C0">
      <w:pPr>
        <w:rPr>
          <w:color w:val="FF0000"/>
          <w:sz w:val="28"/>
          <w:szCs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657C0" w:rsidRPr="00A47F2F" w:rsidTr="00CF1863">
        <w:trPr>
          <w:trHeight w:val="421"/>
        </w:trPr>
        <w:tc>
          <w:tcPr>
            <w:tcW w:w="1757" w:type="dxa"/>
            <w:vMerge w:val="restart"/>
            <w:shd w:val="clear" w:color="auto" w:fill="auto"/>
            <w:noWrap/>
            <w:vAlign w:val="center"/>
            <w:hideMark/>
          </w:tcPr>
          <w:p w:rsidR="005657C0" w:rsidRPr="003322A4" w:rsidRDefault="005657C0" w:rsidP="00CF1863">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5657C0" w:rsidRPr="003322A4" w:rsidRDefault="005657C0" w:rsidP="00CF1863">
            <w:pPr>
              <w:spacing w:after="0" w:line="240" w:lineRule="auto"/>
              <w:rPr>
                <w:b/>
                <w:bCs/>
                <w:color w:val="000000"/>
                <w:sz w:val="20"/>
                <w:szCs w:val="22"/>
              </w:rPr>
            </w:pPr>
            <w:r w:rsidRPr="003322A4">
              <w:rPr>
                <w:b/>
                <w:bCs/>
                <w:color w:val="000000"/>
                <w:sz w:val="20"/>
                <w:szCs w:val="22"/>
              </w:rPr>
              <w:t>PERFORMANS</w:t>
            </w:r>
          </w:p>
          <w:p w:rsidR="005657C0" w:rsidRPr="003322A4" w:rsidRDefault="005657C0" w:rsidP="00CF186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657C0" w:rsidRPr="003322A4" w:rsidRDefault="005657C0" w:rsidP="00CF186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657C0" w:rsidRPr="003322A4" w:rsidRDefault="005657C0" w:rsidP="00CF1863">
            <w:pPr>
              <w:spacing w:after="0" w:line="240" w:lineRule="auto"/>
              <w:rPr>
                <w:b/>
                <w:bCs/>
                <w:color w:val="000000"/>
                <w:szCs w:val="22"/>
              </w:rPr>
            </w:pPr>
            <w:r w:rsidRPr="003322A4">
              <w:rPr>
                <w:b/>
                <w:bCs/>
                <w:color w:val="000000"/>
                <w:sz w:val="22"/>
                <w:szCs w:val="22"/>
              </w:rPr>
              <w:t>HEDEF</w:t>
            </w:r>
          </w:p>
        </w:tc>
      </w:tr>
      <w:tr w:rsidR="005657C0" w:rsidRPr="00A47F2F" w:rsidTr="00CF1863">
        <w:trPr>
          <w:gridAfter w:val="1"/>
          <w:wAfter w:w="15" w:type="dxa"/>
          <w:trHeight w:val="309"/>
        </w:trPr>
        <w:tc>
          <w:tcPr>
            <w:tcW w:w="1757" w:type="dxa"/>
            <w:vMerge/>
            <w:shd w:val="clear" w:color="auto" w:fill="auto"/>
            <w:vAlign w:val="center"/>
            <w:hideMark/>
          </w:tcPr>
          <w:p w:rsidR="005657C0" w:rsidRPr="003322A4" w:rsidRDefault="005657C0" w:rsidP="00CF1863">
            <w:pPr>
              <w:spacing w:after="0" w:line="240" w:lineRule="auto"/>
              <w:rPr>
                <w:b/>
                <w:bCs/>
                <w:szCs w:val="22"/>
              </w:rPr>
            </w:pPr>
          </w:p>
        </w:tc>
        <w:tc>
          <w:tcPr>
            <w:tcW w:w="5042" w:type="dxa"/>
            <w:vMerge/>
            <w:shd w:val="clear" w:color="auto" w:fill="auto"/>
            <w:vAlign w:val="center"/>
            <w:hideMark/>
          </w:tcPr>
          <w:p w:rsidR="005657C0" w:rsidRPr="003322A4" w:rsidRDefault="005657C0" w:rsidP="00CF1863">
            <w:pPr>
              <w:spacing w:after="0" w:line="240" w:lineRule="auto"/>
              <w:rPr>
                <w:b/>
                <w:bCs/>
                <w:szCs w:val="22"/>
              </w:rPr>
            </w:pPr>
          </w:p>
        </w:tc>
        <w:tc>
          <w:tcPr>
            <w:tcW w:w="957" w:type="dxa"/>
            <w:shd w:val="clear" w:color="auto" w:fill="auto"/>
            <w:noWrap/>
            <w:vAlign w:val="center"/>
            <w:hideMark/>
          </w:tcPr>
          <w:p w:rsidR="005657C0" w:rsidRPr="003322A4" w:rsidRDefault="005657C0" w:rsidP="00CF1863">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5657C0" w:rsidRPr="003322A4" w:rsidRDefault="005657C0" w:rsidP="00CF1863">
            <w:pPr>
              <w:spacing w:after="0" w:line="240" w:lineRule="auto"/>
              <w:rPr>
                <w:b/>
                <w:bCs/>
                <w:szCs w:val="22"/>
              </w:rPr>
            </w:pPr>
            <w:r w:rsidRPr="003322A4">
              <w:rPr>
                <w:b/>
                <w:bCs/>
                <w:sz w:val="22"/>
                <w:szCs w:val="22"/>
              </w:rPr>
              <w:t>2019</w:t>
            </w:r>
          </w:p>
        </w:tc>
        <w:tc>
          <w:tcPr>
            <w:tcW w:w="1041" w:type="dxa"/>
            <w:vAlign w:val="center"/>
          </w:tcPr>
          <w:p w:rsidR="005657C0" w:rsidRPr="003322A4" w:rsidRDefault="005657C0" w:rsidP="00CF1863">
            <w:pPr>
              <w:spacing w:after="0" w:line="240" w:lineRule="auto"/>
              <w:rPr>
                <w:b/>
                <w:bCs/>
                <w:szCs w:val="22"/>
              </w:rPr>
            </w:pPr>
            <w:r w:rsidRPr="003322A4">
              <w:rPr>
                <w:b/>
                <w:bCs/>
                <w:sz w:val="22"/>
                <w:szCs w:val="22"/>
              </w:rPr>
              <w:t>2020</w:t>
            </w:r>
          </w:p>
        </w:tc>
        <w:tc>
          <w:tcPr>
            <w:tcW w:w="1007" w:type="dxa"/>
            <w:vAlign w:val="center"/>
          </w:tcPr>
          <w:p w:rsidR="005657C0" w:rsidRPr="003322A4" w:rsidRDefault="005657C0" w:rsidP="00CF1863">
            <w:pPr>
              <w:spacing w:after="0" w:line="240" w:lineRule="auto"/>
              <w:rPr>
                <w:b/>
                <w:bCs/>
                <w:szCs w:val="22"/>
              </w:rPr>
            </w:pPr>
            <w:r w:rsidRPr="003322A4">
              <w:rPr>
                <w:b/>
                <w:bCs/>
                <w:sz w:val="22"/>
                <w:szCs w:val="22"/>
              </w:rPr>
              <w:t>2021</w:t>
            </w:r>
          </w:p>
        </w:tc>
        <w:tc>
          <w:tcPr>
            <w:tcW w:w="1092" w:type="dxa"/>
            <w:vAlign w:val="center"/>
          </w:tcPr>
          <w:p w:rsidR="005657C0" w:rsidRPr="003322A4" w:rsidRDefault="005657C0" w:rsidP="00CF1863">
            <w:pPr>
              <w:spacing w:after="0" w:line="240" w:lineRule="auto"/>
              <w:rPr>
                <w:b/>
                <w:bCs/>
                <w:szCs w:val="22"/>
              </w:rPr>
            </w:pPr>
            <w:r w:rsidRPr="003322A4">
              <w:rPr>
                <w:b/>
                <w:bCs/>
                <w:sz w:val="22"/>
                <w:szCs w:val="22"/>
              </w:rPr>
              <w:t>2022</w:t>
            </w:r>
          </w:p>
        </w:tc>
        <w:tc>
          <w:tcPr>
            <w:tcW w:w="1005" w:type="dxa"/>
            <w:vAlign w:val="center"/>
          </w:tcPr>
          <w:p w:rsidR="005657C0" w:rsidRPr="003322A4" w:rsidRDefault="005657C0" w:rsidP="00CF1863">
            <w:pPr>
              <w:spacing w:after="0" w:line="240" w:lineRule="auto"/>
              <w:rPr>
                <w:b/>
                <w:bCs/>
                <w:szCs w:val="22"/>
              </w:rPr>
            </w:pPr>
            <w:r w:rsidRPr="003322A4">
              <w:rPr>
                <w:b/>
                <w:bCs/>
                <w:sz w:val="22"/>
                <w:szCs w:val="22"/>
              </w:rPr>
              <w:t>2023</w:t>
            </w:r>
          </w:p>
        </w:tc>
      </w:tr>
      <w:tr w:rsidR="00C972B0" w:rsidRPr="00A47F2F" w:rsidTr="00CF1863">
        <w:trPr>
          <w:gridAfter w:val="1"/>
          <w:wAfter w:w="15" w:type="dxa"/>
          <w:trHeight w:val="549"/>
        </w:trPr>
        <w:tc>
          <w:tcPr>
            <w:tcW w:w="1757" w:type="dxa"/>
            <w:shd w:val="clear" w:color="auto" w:fill="auto"/>
            <w:vAlign w:val="center"/>
          </w:tcPr>
          <w:p w:rsidR="00C972B0" w:rsidRPr="003322A4" w:rsidRDefault="00C972B0" w:rsidP="00CF1863">
            <w:pPr>
              <w:spacing w:after="0" w:line="240" w:lineRule="auto"/>
              <w:rPr>
                <w:b/>
                <w:bCs/>
                <w:color w:val="FF0000"/>
                <w:szCs w:val="22"/>
              </w:rPr>
            </w:pPr>
            <w:r w:rsidRPr="003322A4">
              <w:rPr>
                <w:b/>
                <w:bCs/>
                <w:color w:val="FF0000"/>
                <w:sz w:val="22"/>
                <w:szCs w:val="22"/>
              </w:rPr>
              <w:t>PG.</w:t>
            </w:r>
            <w:r>
              <w:rPr>
                <w:b/>
                <w:bCs/>
                <w:color w:val="FF0000"/>
                <w:sz w:val="22"/>
                <w:szCs w:val="22"/>
              </w:rPr>
              <w:t>3</w:t>
            </w:r>
            <w:r w:rsidR="006B4D15">
              <w:rPr>
                <w:b/>
                <w:bCs/>
                <w:color w:val="FF0000"/>
                <w:sz w:val="22"/>
                <w:szCs w:val="22"/>
              </w:rPr>
              <w:t>.3</w:t>
            </w:r>
            <w:r>
              <w:rPr>
                <w:b/>
                <w:bCs/>
                <w:color w:val="FF0000"/>
                <w:sz w:val="22"/>
                <w:szCs w:val="22"/>
              </w:rPr>
              <w:t>.1</w:t>
            </w:r>
          </w:p>
        </w:tc>
        <w:tc>
          <w:tcPr>
            <w:tcW w:w="5042" w:type="dxa"/>
            <w:shd w:val="clear" w:color="auto" w:fill="auto"/>
            <w:vAlign w:val="center"/>
          </w:tcPr>
          <w:p w:rsidR="00C972B0" w:rsidRPr="003322A4" w:rsidRDefault="00C972B0" w:rsidP="00CF1863">
            <w:pPr>
              <w:spacing w:after="0" w:line="240" w:lineRule="auto"/>
              <w:rPr>
                <w:szCs w:val="22"/>
              </w:rPr>
            </w:pPr>
            <w:r w:rsidRPr="00633294">
              <w:rPr>
                <w:sz w:val="22"/>
                <w:szCs w:val="22"/>
              </w:rPr>
              <w:t>Veli memnuniyet oranı (%)</w:t>
            </w:r>
          </w:p>
        </w:tc>
        <w:tc>
          <w:tcPr>
            <w:tcW w:w="957" w:type="dxa"/>
            <w:shd w:val="clear" w:color="auto" w:fill="auto"/>
            <w:noWrap/>
            <w:vAlign w:val="center"/>
          </w:tcPr>
          <w:p w:rsidR="00C972B0" w:rsidRPr="003322A4" w:rsidRDefault="00C972B0" w:rsidP="00CF1863">
            <w:pPr>
              <w:spacing w:after="0" w:line="240" w:lineRule="auto"/>
              <w:rPr>
                <w:szCs w:val="22"/>
              </w:rPr>
            </w:pPr>
            <w:r>
              <w:rPr>
                <w:sz w:val="22"/>
                <w:szCs w:val="22"/>
              </w:rPr>
              <w:t>40</w:t>
            </w:r>
          </w:p>
        </w:tc>
        <w:tc>
          <w:tcPr>
            <w:tcW w:w="1092" w:type="dxa"/>
            <w:gridSpan w:val="2"/>
            <w:shd w:val="clear" w:color="auto" w:fill="auto"/>
            <w:noWrap/>
            <w:vAlign w:val="center"/>
          </w:tcPr>
          <w:p w:rsidR="00C972B0" w:rsidRPr="003322A4" w:rsidRDefault="00C972B0" w:rsidP="00CF1863">
            <w:pPr>
              <w:spacing w:after="0" w:line="240" w:lineRule="auto"/>
              <w:rPr>
                <w:szCs w:val="22"/>
              </w:rPr>
            </w:pPr>
            <w:r>
              <w:rPr>
                <w:sz w:val="22"/>
                <w:szCs w:val="22"/>
              </w:rPr>
              <w:t>50</w:t>
            </w:r>
          </w:p>
        </w:tc>
        <w:tc>
          <w:tcPr>
            <w:tcW w:w="1041" w:type="dxa"/>
          </w:tcPr>
          <w:p w:rsidR="00C972B0" w:rsidRPr="00E70DDA" w:rsidRDefault="00C972B0" w:rsidP="00CF1863">
            <w:r>
              <w:t>60</w:t>
            </w:r>
          </w:p>
        </w:tc>
        <w:tc>
          <w:tcPr>
            <w:tcW w:w="1007" w:type="dxa"/>
          </w:tcPr>
          <w:p w:rsidR="00C972B0" w:rsidRDefault="00C972B0" w:rsidP="00CF1863">
            <w:r>
              <w:t>70</w:t>
            </w:r>
          </w:p>
        </w:tc>
        <w:tc>
          <w:tcPr>
            <w:tcW w:w="1092" w:type="dxa"/>
          </w:tcPr>
          <w:p w:rsidR="00C972B0" w:rsidRPr="003322A4" w:rsidRDefault="00C972B0" w:rsidP="00CF1863">
            <w:pPr>
              <w:spacing w:after="0" w:line="240" w:lineRule="auto"/>
              <w:rPr>
                <w:szCs w:val="22"/>
              </w:rPr>
            </w:pPr>
            <w:r>
              <w:rPr>
                <w:sz w:val="22"/>
                <w:szCs w:val="22"/>
              </w:rPr>
              <w:t>80</w:t>
            </w:r>
          </w:p>
        </w:tc>
        <w:tc>
          <w:tcPr>
            <w:tcW w:w="1005" w:type="dxa"/>
          </w:tcPr>
          <w:p w:rsidR="00C972B0" w:rsidRPr="003322A4" w:rsidRDefault="00C972B0" w:rsidP="00CF1863">
            <w:pPr>
              <w:spacing w:after="0" w:line="240" w:lineRule="auto"/>
              <w:rPr>
                <w:szCs w:val="22"/>
              </w:rPr>
            </w:pPr>
            <w:r>
              <w:rPr>
                <w:sz w:val="22"/>
                <w:szCs w:val="22"/>
              </w:rPr>
              <w:t>80</w:t>
            </w:r>
          </w:p>
        </w:tc>
      </w:tr>
      <w:tr w:rsidR="005657C0" w:rsidRPr="00A47F2F" w:rsidTr="00CF1863">
        <w:trPr>
          <w:gridAfter w:val="1"/>
          <w:wAfter w:w="15" w:type="dxa"/>
          <w:trHeight w:val="549"/>
        </w:trPr>
        <w:tc>
          <w:tcPr>
            <w:tcW w:w="1757" w:type="dxa"/>
            <w:shd w:val="clear" w:color="auto" w:fill="auto"/>
            <w:vAlign w:val="center"/>
          </w:tcPr>
          <w:p w:rsidR="005657C0" w:rsidRPr="003322A4" w:rsidRDefault="005657C0" w:rsidP="00CF1863">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6B4D15">
              <w:rPr>
                <w:b/>
                <w:bCs/>
                <w:color w:val="FF0000"/>
                <w:sz w:val="22"/>
                <w:szCs w:val="22"/>
              </w:rPr>
              <w:t>3</w:t>
            </w:r>
            <w:r>
              <w:rPr>
                <w:b/>
                <w:bCs/>
                <w:color w:val="FF0000"/>
                <w:sz w:val="22"/>
                <w:szCs w:val="22"/>
              </w:rPr>
              <w:t>.2</w:t>
            </w:r>
          </w:p>
        </w:tc>
        <w:tc>
          <w:tcPr>
            <w:tcW w:w="5042" w:type="dxa"/>
            <w:shd w:val="clear" w:color="auto" w:fill="auto"/>
            <w:vAlign w:val="center"/>
          </w:tcPr>
          <w:p w:rsidR="005657C0" w:rsidRPr="003322A4" w:rsidRDefault="005657C0" w:rsidP="00CF1863">
            <w:pPr>
              <w:spacing w:after="0" w:line="240" w:lineRule="auto"/>
              <w:rPr>
                <w:szCs w:val="22"/>
              </w:rPr>
            </w:pPr>
            <w:r w:rsidRPr="00135FA9">
              <w:rPr>
                <w:sz w:val="22"/>
                <w:szCs w:val="22"/>
              </w:rPr>
              <w:t xml:space="preserve">Çalışan Memnuniyet </w:t>
            </w:r>
            <w:r>
              <w:rPr>
                <w:sz w:val="22"/>
                <w:szCs w:val="22"/>
              </w:rPr>
              <w:t xml:space="preserve">oranı </w:t>
            </w:r>
            <w:r w:rsidRPr="00633294">
              <w:rPr>
                <w:sz w:val="22"/>
                <w:szCs w:val="22"/>
              </w:rPr>
              <w:t>(%)</w:t>
            </w:r>
          </w:p>
        </w:tc>
        <w:tc>
          <w:tcPr>
            <w:tcW w:w="957" w:type="dxa"/>
            <w:shd w:val="clear" w:color="auto" w:fill="auto"/>
            <w:noWrap/>
            <w:vAlign w:val="center"/>
          </w:tcPr>
          <w:p w:rsidR="005657C0" w:rsidRPr="003322A4" w:rsidRDefault="00C972B0" w:rsidP="00CF1863">
            <w:pPr>
              <w:spacing w:after="0" w:line="240" w:lineRule="auto"/>
              <w:rPr>
                <w:szCs w:val="22"/>
              </w:rPr>
            </w:pPr>
            <w:r>
              <w:rPr>
                <w:sz w:val="22"/>
                <w:szCs w:val="22"/>
              </w:rPr>
              <w:t>50</w:t>
            </w:r>
          </w:p>
        </w:tc>
        <w:tc>
          <w:tcPr>
            <w:tcW w:w="1092" w:type="dxa"/>
            <w:gridSpan w:val="2"/>
            <w:shd w:val="clear" w:color="auto" w:fill="auto"/>
            <w:noWrap/>
            <w:vAlign w:val="center"/>
          </w:tcPr>
          <w:p w:rsidR="005657C0" w:rsidRPr="003322A4" w:rsidRDefault="00C972B0" w:rsidP="00CF1863">
            <w:pPr>
              <w:spacing w:after="0" w:line="240" w:lineRule="auto"/>
              <w:rPr>
                <w:szCs w:val="22"/>
              </w:rPr>
            </w:pPr>
            <w:r>
              <w:rPr>
                <w:sz w:val="22"/>
                <w:szCs w:val="22"/>
              </w:rPr>
              <w:t>60</w:t>
            </w:r>
          </w:p>
        </w:tc>
        <w:tc>
          <w:tcPr>
            <w:tcW w:w="1041" w:type="dxa"/>
          </w:tcPr>
          <w:p w:rsidR="005657C0" w:rsidRPr="003322A4" w:rsidRDefault="00C972B0" w:rsidP="00CF1863">
            <w:pPr>
              <w:spacing w:after="0" w:line="240" w:lineRule="auto"/>
              <w:rPr>
                <w:szCs w:val="22"/>
              </w:rPr>
            </w:pPr>
            <w:r>
              <w:rPr>
                <w:sz w:val="22"/>
                <w:szCs w:val="22"/>
              </w:rPr>
              <w:t>70</w:t>
            </w:r>
          </w:p>
        </w:tc>
        <w:tc>
          <w:tcPr>
            <w:tcW w:w="1007" w:type="dxa"/>
          </w:tcPr>
          <w:p w:rsidR="005657C0" w:rsidRPr="003322A4" w:rsidRDefault="00C972B0" w:rsidP="00CF1863">
            <w:pPr>
              <w:spacing w:after="0" w:line="240" w:lineRule="auto"/>
              <w:rPr>
                <w:szCs w:val="22"/>
              </w:rPr>
            </w:pPr>
            <w:r>
              <w:rPr>
                <w:sz w:val="22"/>
                <w:szCs w:val="22"/>
              </w:rPr>
              <w:t>80</w:t>
            </w:r>
          </w:p>
        </w:tc>
        <w:tc>
          <w:tcPr>
            <w:tcW w:w="1092" w:type="dxa"/>
          </w:tcPr>
          <w:p w:rsidR="005657C0" w:rsidRPr="003322A4" w:rsidRDefault="00C972B0" w:rsidP="00CF1863">
            <w:pPr>
              <w:spacing w:after="0" w:line="240" w:lineRule="auto"/>
              <w:rPr>
                <w:szCs w:val="22"/>
              </w:rPr>
            </w:pPr>
            <w:r>
              <w:rPr>
                <w:sz w:val="22"/>
                <w:szCs w:val="22"/>
              </w:rPr>
              <w:t>90</w:t>
            </w:r>
          </w:p>
        </w:tc>
        <w:tc>
          <w:tcPr>
            <w:tcW w:w="1005" w:type="dxa"/>
          </w:tcPr>
          <w:p w:rsidR="005657C0" w:rsidRPr="003322A4" w:rsidRDefault="00C972B0" w:rsidP="00CF1863">
            <w:pPr>
              <w:spacing w:after="0" w:line="240" w:lineRule="auto"/>
              <w:rPr>
                <w:szCs w:val="22"/>
              </w:rPr>
            </w:pPr>
            <w:r>
              <w:rPr>
                <w:sz w:val="22"/>
                <w:szCs w:val="22"/>
              </w:rPr>
              <w:t>90</w:t>
            </w:r>
          </w:p>
        </w:tc>
      </w:tr>
      <w:tr w:rsidR="005657C0" w:rsidRPr="00A47F2F" w:rsidTr="00CF1863">
        <w:trPr>
          <w:gridAfter w:val="1"/>
          <w:wAfter w:w="15" w:type="dxa"/>
          <w:trHeight w:val="549"/>
        </w:trPr>
        <w:tc>
          <w:tcPr>
            <w:tcW w:w="1757" w:type="dxa"/>
            <w:shd w:val="clear" w:color="auto" w:fill="auto"/>
            <w:vAlign w:val="center"/>
          </w:tcPr>
          <w:p w:rsidR="005657C0" w:rsidRPr="003322A4" w:rsidRDefault="005657C0" w:rsidP="006B4D15">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6B4D15">
              <w:rPr>
                <w:b/>
                <w:bCs/>
                <w:color w:val="FF0000"/>
                <w:sz w:val="22"/>
                <w:szCs w:val="22"/>
              </w:rPr>
              <w:t>3</w:t>
            </w:r>
            <w:r>
              <w:rPr>
                <w:b/>
                <w:bCs/>
                <w:color w:val="FF0000"/>
                <w:sz w:val="22"/>
                <w:szCs w:val="22"/>
              </w:rPr>
              <w:t>.3</w:t>
            </w:r>
          </w:p>
        </w:tc>
        <w:tc>
          <w:tcPr>
            <w:tcW w:w="5042" w:type="dxa"/>
            <w:shd w:val="clear" w:color="auto" w:fill="auto"/>
            <w:vAlign w:val="center"/>
          </w:tcPr>
          <w:p w:rsidR="005657C0" w:rsidRPr="00135FA9" w:rsidRDefault="005657C0" w:rsidP="00CF1863">
            <w:pPr>
              <w:spacing w:after="0" w:line="240" w:lineRule="auto"/>
              <w:rPr>
                <w:szCs w:val="22"/>
              </w:rPr>
            </w:pPr>
            <w:r>
              <w:rPr>
                <w:sz w:val="22"/>
                <w:szCs w:val="22"/>
              </w:rPr>
              <w:t xml:space="preserve">Okul sitelerine giren yıllık haber sayısı </w:t>
            </w:r>
          </w:p>
        </w:tc>
        <w:tc>
          <w:tcPr>
            <w:tcW w:w="957" w:type="dxa"/>
            <w:shd w:val="clear" w:color="auto" w:fill="auto"/>
            <w:noWrap/>
            <w:vAlign w:val="center"/>
          </w:tcPr>
          <w:p w:rsidR="005657C0" w:rsidRPr="003322A4" w:rsidRDefault="00C972B0" w:rsidP="00CF1863">
            <w:pPr>
              <w:spacing w:after="0" w:line="240" w:lineRule="auto"/>
              <w:rPr>
                <w:szCs w:val="22"/>
              </w:rPr>
            </w:pPr>
            <w:r>
              <w:rPr>
                <w:sz w:val="22"/>
                <w:szCs w:val="22"/>
              </w:rPr>
              <w:t>25</w:t>
            </w:r>
          </w:p>
        </w:tc>
        <w:tc>
          <w:tcPr>
            <w:tcW w:w="1092" w:type="dxa"/>
            <w:gridSpan w:val="2"/>
            <w:shd w:val="clear" w:color="auto" w:fill="auto"/>
            <w:noWrap/>
            <w:vAlign w:val="center"/>
          </w:tcPr>
          <w:p w:rsidR="005657C0" w:rsidRPr="003322A4" w:rsidRDefault="00C972B0" w:rsidP="00CF1863">
            <w:pPr>
              <w:spacing w:after="0" w:line="240" w:lineRule="auto"/>
              <w:rPr>
                <w:szCs w:val="22"/>
              </w:rPr>
            </w:pPr>
            <w:r>
              <w:rPr>
                <w:sz w:val="22"/>
                <w:szCs w:val="22"/>
              </w:rPr>
              <w:t>30</w:t>
            </w:r>
          </w:p>
        </w:tc>
        <w:tc>
          <w:tcPr>
            <w:tcW w:w="1041" w:type="dxa"/>
          </w:tcPr>
          <w:p w:rsidR="005657C0" w:rsidRPr="003322A4" w:rsidRDefault="00C972B0" w:rsidP="00CF1863">
            <w:pPr>
              <w:spacing w:after="0" w:line="240" w:lineRule="auto"/>
              <w:rPr>
                <w:szCs w:val="22"/>
              </w:rPr>
            </w:pPr>
            <w:r>
              <w:rPr>
                <w:sz w:val="22"/>
                <w:szCs w:val="22"/>
              </w:rPr>
              <w:t>40</w:t>
            </w:r>
          </w:p>
        </w:tc>
        <w:tc>
          <w:tcPr>
            <w:tcW w:w="1007" w:type="dxa"/>
          </w:tcPr>
          <w:p w:rsidR="005657C0" w:rsidRPr="003322A4" w:rsidRDefault="00C972B0" w:rsidP="00CF1863">
            <w:pPr>
              <w:spacing w:after="0" w:line="240" w:lineRule="auto"/>
              <w:rPr>
                <w:szCs w:val="22"/>
              </w:rPr>
            </w:pPr>
            <w:r>
              <w:rPr>
                <w:sz w:val="22"/>
                <w:szCs w:val="22"/>
              </w:rPr>
              <w:t>45</w:t>
            </w:r>
          </w:p>
        </w:tc>
        <w:tc>
          <w:tcPr>
            <w:tcW w:w="1092" w:type="dxa"/>
          </w:tcPr>
          <w:p w:rsidR="005657C0" w:rsidRPr="003322A4" w:rsidRDefault="00C972B0" w:rsidP="00CF1863">
            <w:pPr>
              <w:spacing w:after="0" w:line="240" w:lineRule="auto"/>
              <w:rPr>
                <w:szCs w:val="22"/>
              </w:rPr>
            </w:pPr>
            <w:r>
              <w:rPr>
                <w:sz w:val="22"/>
                <w:szCs w:val="22"/>
              </w:rPr>
              <w:t>50</w:t>
            </w:r>
          </w:p>
        </w:tc>
        <w:tc>
          <w:tcPr>
            <w:tcW w:w="1005" w:type="dxa"/>
          </w:tcPr>
          <w:p w:rsidR="005657C0" w:rsidRPr="003322A4" w:rsidRDefault="00C972B0" w:rsidP="00CF1863">
            <w:pPr>
              <w:spacing w:after="0" w:line="240" w:lineRule="auto"/>
              <w:rPr>
                <w:szCs w:val="22"/>
              </w:rPr>
            </w:pPr>
            <w:r>
              <w:rPr>
                <w:sz w:val="22"/>
                <w:szCs w:val="22"/>
              </w:rPr>
              <w:t>60</w:t>
            </w:r>
          </w:p>
        </w:tc>
      </w:tr>
      <w:tr w:rsidR="005657C0" w:rsidRPr="00A47F2F" w:rsidTr="00CF1863">
        <w:trPr>
          <w:gridAfter w:val="1"/>
          <w:wAfter w:w="15" w:type="dxa"/>
          <w:trHeight w:val="549"/>
        </w:trPr>
        <w:tc>
          <w:tcPr>
            <w:tcW w:w="1757" w:type="dxa"/>
            <w:shd w:val="clear" w:color="auto" w:fill="auto"/>
            <w:vAlign w:val="center"/>
          </w:tcPr>
          <w:p w:rsidR="005657C0" w:rsidRPr="003322A4" w:rsidRDefault="005657C0" w:rsidP="00CF1863">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6B4D15">
              <w:rPr>
                <w:b/>
                <w:bCs/>
                <w:color w:val="FF0000"/>
                <w:sz w:val="22"/>
                <w:szCs w:val="22"/>
              </w:rPr>
              <w:t>3</w:t>
            </w:r>
            <w:r>
              <w:rPr>
                <w:b/>
                <w:bCs/>
                <w:color w:val="FF0000"/>
                <w:sz w:val="22"/>
                <w:szCs w:val="22"/>
              </w:rPr>
              <w:t>.4</w:t>
            </w:r>
          </w:p>
        </w:tc>
        <w:tc>
          <w:tcPr>
            <w:tcW w:w="5042" w:type="dxa"/>
            <w:shd w:val="clear" w:color="auto" w:fill="auto"/>
            <w:vAlign w:val="center"/>
          </w:tcPr>
          <w:p w:rsidR="005657C0" w:rsidRDefault="005657C0" w:rsidP="00CF1863">
            <w:pPr>
              <w:spacing w:after="0" w:line="240" w:lineRule="auto"/>
              <w:rPr>
                <w:szCs w:val="22"/>
              </w:rPr>
            </w:pPr>
            <w:r>
              <w:rPr>
                <w:sz w:val="22"/>
                <w:szCs w:val="22"/>
              </w:rPr>
              <w:t>Okul internet sitesi yıllık ziyaretçi sayısı</w:t>
            </w:r>
          </w:p>
        </w:tc>
        <w:tc>
          <w:tcPr>
            <w:tcW w:w="957" w:type="dxa"/>
            <w:shd w:val="clear" w:color="auto" w:fill="auto"/>
            <w:noWrap/>
            <w:vAlign w:val="center"/>
          </w:tcPr>
          <w:p w:rsidR="005657C0" w:rsidRPr="003322A4" w:rsidRDefault="00C972B0" w:rsidP="00CF1863">
            <w:pPr>
              <w:spacing w:after="0" w:line="240" w:lineRule="auto"/>
              <w:rPr>
                <w:szCs w:val="22"/>
              </w:rPr>
            </w:pPr>
            <w:r>
              <w:rPr>
                <w:sz w:val="22"/>
                <w:szCs w:val="22"/>
              </w:rPr>
              <w:t>25</w:t>
            </w:r>
          </w:p>
        </w:tc>
        <w:tc>
          <w:tcPr>
            <w:tcW w:w="1092" w:type="dxa"/>
            <w:gridSpan w:val="2"/>
            <w:shd w:val="clear" w:color="auto" w:fill="auto"/>
            <w:noWrap/>
            <w:vAlign w:val="center"/>
          </w:tcPr>
          <w:p w:rsidR="005657C0" w:rsidRPr="003322A4" w:rsidRDefault="00C972B0" w:rsidP="00CF1863">
            <w:pPr>
              <w:spacing w:after="0" w:line="240" w:lineRule="auto"/>
              <w:rPr>
                <w:szCs w:val="22"/>
              </w:rPr>
            </w:pPr>
            <w:r>
              <w:rPr>
                <w:sz w:val="22"/>
                <w:szCs w:val="22"/>
              </w:rPr>
              <w:t>30</w:t>
            </w:r>
          </w:p>
        </w:tc>
        <w:tc>
          <w:tcPr>
            <w:tcW w:w="1041" w:type="dxa"/>
          </w:tcPr>
          <w:p w:rsidR="005657C0" w:rsidRPr="003322A4" w:rsidRDefault="00C972B0" w:rsidP="00CF1863">
            <w:pPr>
              <w:spacing w:after="0" w:line="240" w:lineRule="auto"/>
              <w:rPr>
                <w:szCs w:val="22"/>
              </w:rPr>
            </w:pPr>
            <w:r>
              <w:rPr>
                <w:sz w:val="22"/>
                <w:szCs w:val="22"/>
              </w:rPr>
              <w:t>35</w:t>
            </w:r>
          </w:p>
        </w:tc>
        <w:tc>
          <w:tcPr>
            <w:tcW w:w="1007" w:type="dxa"/>
          </w:tcPr>
          <w:p w:rsidR="005657C0" w:rsidRPr="003322A4" w:rsidRDefault="00C972B0" w:rsidP="00CF1863">
            <w:pPr>
              <w:spacing w:after="0" w:line="240" w:lineRule="auto"/>
              <w:rPr>
                <w:szCs w:val="22"/>
              </w:rPr>
            </w:pPr>
            <w:r>
              <w:rPr>
                <w:sz w:val="22"/>
                <w:szCs w:val="22"/>
              </w:rPr>
              <w:t>40</w:t>
            </w:r>
          </w:p>
        </w:tc>
        <w:tc>
          <w:tcPr>
            <w:tcW w:w="1092" w:type="dxa"/>
          </w:tcPr>
          <w:p w:rsidR="005657C0" w:rsidRPr="003322A4" w:rsidRDefault="00C972B0" w:rsidP="00CF1863">
            <w:pPr>
              <w:spacing w:after="0" w:line="240" w:lineRule="auto"/>
              <w:rPr>
                <w:szCs w:val="22"/>
              </w:rPr>
            </w:pPr>
            <w:r>
              <w:rPr>
                <w:sz w:val="22"/>
                <w:szCs w:val="22"/>
              </w:rPr>
              <w:t>45</w:t>
            </w:r>
          </w:p>
        </w:tc>
        <w:tc>
          <w:tcPr>
            <w:tcW w:w="1005" w:type="dxa"/>
          </w:tcPr>
          <w:p w:rsidR="005657C0" w:rsidRPr="003322A4" w:rsidRDefault="00C972B0" w:rsidP="00CF1863">
            <w:pPr>
              <w:spacing w:after="0" w:line="240" w:lineRule="auto"/>
              <w:rPr>
                <w:szCs w:val="22"/>
              </w:rPr>
            </w:pPr>
            <w:r>
              <w:rPr>
                <w:sz w:val="22"/>
                <w:szCs w:val="22"/>
              </w:rPr>
              <w:t>50</w:t>
            </w:r>
          </w:p>
        </w:tc>
      </w:tr>
    </w:tbl>
    <w:p w:rsidR="00C972B0" w:rsidRDefault="00C972B0" w:rsidP="00C972B0">
      <w:pPr>
        <w:rPr>
          <w:b/>
          <w:sz w:val="28"/>
        </w:rPr>
      </w:pPr>
    </w:p>
    <w:p w:rsidR="00C972B0" w:rsidRPr="002B6FDB" w:rsidRDefault="00C972B0" w:rsidP="00C972B0">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9"/>
        <w:gridCol w:w="2680"/>
        <w:gridCol w:w="3666"/>
      </w:tblGrid>
      <w:tr w:rsidR="00C972B0" w:rsidRPr="00A47F2F" w:rsidTr="00C972B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972B0" w:rsidRPr="00A47F2F" w:rsidRDefault="00C972B0" w:rsidP="00CF186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972B0" w:rsidRPr="00A47F2F" w:rsidRDefault="00C972B0" w:rsidP="00CF1863">
            <w:pPr>
              <w:spacing w:after="0" w:line="240" w:lineRule="auto"/>
              <w:jc w:val="center"/>
              <w:rPr>
                <w:b/>
                <w:bCs/>
                <w:color w:val="000000"/>
                <w:szCs w:val="24"/>
              </w:rPr>
            </w:pPr>
            <w:r>
              <w:rPr>
                <w:b/>
                <w:bCs/>
                <w:color w:val="000000"/>
                <w:szCs w:val="24"/>
              </w:rPr>
              <w:t>Eylem İfadesi</w:t>
            </w:r>
          </w:p>
        </w:tc>
        <w:tc>
          <w:tcPr>
            <w:tcW w:w="981" w:type="pct"/>
            <w:tcBorders>
              <w:top w:val="single" w:sz="8" w:space="0" w:color="auto"/>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center"/>
              <w:rPr>
                <w:b/>
                <w:bCs/>
                <w:color w:val="000000"/>
                <w:szCs w:val="24"/>
              </w:rPr>
            </w:pPr>
            <w:r>
              <w:rPr>
                <w:b/>
                <w:bCs/>
                <w:color w:val="000000"/>
                <w:szCs w:val="24"/>
              </w:rPr>
              <w:t>Eylem Sorumlusu</w:t>
            </w:r>
          </w:p>
        </w:tc>
        <w:tc>
          <w:tcPr>
            <w:tcW w:w="1342" w:type="pct"/>
            <w:tcBorders>
              <w:top w:val="single" w:sz="8" w:space="0" w:color="auto"/>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center"/>
              <w:rPr>
                <w:b/>
                <w:bCs/>
                <w:color w:val="000000"/>
                <w:szCs w:val="24"/>
              </w:rPr>
            </w:pPr>
            <w:r>
              <w:rPr>
                <w:b/>
                <w:bCs/>
                <w:color w:val="000000"/>
                <w:szCs w:val="24"/>
              </w:rPr>
              <w:t>Eylem Tarihi</w:t>
            </w:r>
          </w:p>
        </w:tc>
      </w:tr>
      <w:tr w:rsidR="00C972B0" w:rsidRPr="00A47F2F" w:rsidTr="00C972B0">
        <w:trPr>
          <w:trHeight w:val="37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972B0" w:rsidRPr="0061603B" w:rsidRDefault="00C972B0" w:rsidP="006B4D15">
            <w:pPr>
              <w:spacing w:after="0" w:line="240" w:lineRule="auto"/>
              <w:jc w:val="center"/>
              <w:rPr>
                <w:b/>
                <w:bCs/>
                <w:color w:val="FF0000"/>
                <w:szCs w:val="24"/>
              </w:rPr>
            </w:pPr>
            <w:r w:rsidRPr="0061603B">
              <w:rPr>
                <w:b/>
                <w:bCs/>
                <w:color w:val="FF0000"/>
                <w:szCs w:val="24"/>
              </w:rPr>
              <w:t>3.</w:t>
            </w:r>
            <w:r w:rsidR="006B4D15" w:rsidRPr="0061603B">
              <w:rPr>
                <w:b/>
                <w:bCs/>
                <w:color w:val="FF0000"/>
                <w:szCs w:val="24"/>
              </w:rPr>
              <w:t>3</w:t>
            </w:r>
            <w:r w:rsidRPr="0061603B">
              <w:rPr>
                <w:b/>
                <w:bCs/>
                <w:color w:val="FF0000"/>
                <w:szCs w:val="24"/>
              </w:rPr>
              <w:t>.1.</w:t>
            </w:r>
          </w:p>
        </w:tc>
        <w:tc>
          <w:tcPr>
            <w:tcW w:w="2324" w:type="pct"/>
            <w:tcBorders>
              <w:top w:val="nil"/>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981"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Eğitim Öğretim Yılı Boyunca</w:t>
            </w:r>
          </w:p>
        </w:tc>
      </w:tr>
      <w:tr w:rsidR="00C972B0" w:rsidRPr="00A47F2F" w:rsidTr="00C972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972B0" w:rsidRPr="0061603B" w:rsidRDefault="006B4D15" w:rsidP="00CF1863">
            <w:pPr>
              <w:spacing w:after="0" w:line="240" w:lineRule="auto"/>
              <w:jc w:val="center"/>
              <w:rPr>
                <w:b/>
                <w:bCs/>
                <w:color w:val="FF0000"/>
                <w:szCs w:val="24"/>
              </w:rPr>
            </w:pPr>
            <w:r w:rsidRPr="0061603B">
              <w:rPr>
                <w:b/>
                <w:bCs/>
                <w:color w:val="FF0000"/>
                <w:szCs w:val="24"/>
              </w:rPr>
              <w:t>3.3</w:t>
            </w:r>
            <w:r w:rsidR="00C972B0" w:rsidRPr="0061603B">
              <w:rPr>
                <w:b/>
                <w:bCs/>
                <w:color w:val="FF0000"/>
                <w:szCs w:val="24"/>
              </w:rPr>
              <w:t>.2</w:t>
            </w:r>
          </w:p>
        </w:tc>
        <w:tc>
          <w:tcPr>
            <w:tcW w:w="2324" w:type="pct"/>
            <w:tcBorders>
              <w:top w:val="nil"/>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981"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Eğitim Öğretim Yılı Boyunca</w:t>
            </w:r>
          </w:p>
        </w:tc>
      </w:tr>
      <w:tr w:rsidR="006B4D15" w:rsidRPr="00A47F2F" w:rsidTr="00C972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D15" w:rsidRPr="0061603B" w:rsidRDefault="006B4D15" w:rsidP="006B4D15">
            <w:pPr>
              <w:spacing w:after="0" w:line="240" w:lineRule="auto"/>
              <w:jc w:val="center"/>
              <w:rPr>
                <w:b/>
                <w:bCs/>
                <w:color w:val="FF0000"/>
                <w:szCs w:val="24"/>
              </w:rPr>
            </w:pPr>
            <w:r w:rsidRPr="0061603B">
              <w:rPr>
                <w:b/>
                <w:bCs/>
                <w:color w:val="FF0000"/>
                <w:szCs w:val="24"/>
              </w:rPr>
              <w:t>3.3.3</w:t>
            </w:r>
          </w:p>
        </w:tc>
        <w:tc>
          <w:tcPr>
            <w:tcW w:w="2324" w:type="pct"/>
            <w:tcBorders>
              <w:top w:val="nil"/>
              <w:left w:val="nil"/>
              <w:bottom w:val="single" w:sz="8" w:space="0" w:color="auto"/>
              <w:right w:val="single" w:sz="8" w:space="0" w:color="auto"/>
            </w:tcBorders>
            <w:shd w:val="clear" w:color="auto" w:fill="auto"/>
            <w:vAlign w:val="center"/>
          </w:tcPr>
          <w:p w:rsidR="006B4D15" w:rsidRPr="00A47F2F" w:rsidRDefault="006B4D15" w:rsidP="000A10FA">
            <w:pPr>
              <w:spacing w:after="0" w:line="240" w:lineRule="auto"/>
              <w:jc w:val="both"/>
              <w:rPr>
                <w:szCs w:val="24"/>
                <w:highlight w:val="green"/>
              </w:rPr>
            </w:pPr>
            <w:r w:rsidRPr="006B4D15">
              <w:rPr>
                <w:szCs w:val="24"/>
              </w:rPr>
              <w:t>Okul sitesi haber sayısı artırılacak</w:t>
            </w:r>
          </w:p>
        </w:tc>
        <w:tc>
          <w:tcPr>
            <w:tcW w:w="981" w:type="pct"/>
            <w:tcBorders>
              <w:top w:val="nil"/>
              <w:left w:val="nil"/>
              <w:bottom w:val="single" w:sz="8" w:space="0" w:color="auto"/>
              <w:right w:val="single" w:sz="8" w:space="0" w:color="auto"/>
            </w:tcBorders>
            <w:shd w:val="clear" w:color="auto" w:fill="auto"/>
            <w:vAlign w:val="center"/>
          </w:tcPr>
          <w:p w:rsidR="006B4D15" w:rsidRPr="00A47F2F" w:rsidRDefault="006B4D15" w:rsidP="000A10FA">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6B4D15" w:rsidRPr="00A47F2F" w:rsidRDefault="006B4D15" w:rsidP="000A10FA">
            <w:pPr>
              <w:spacing w:after="0" w:line="240" w:lineRule="auto"/>
              <w:jc w:val="center"/>
              <w:rPr>
                <w:color w:val="000000"/>
                <w:szCs w:val="24"/>
              </w:rPr>
            </w:pPr>
            <w:r>
              <w:rPr>
                <w:color w:val="000000"/>
                <w:szCs w:val="24"/>
              </w:rPr>
              <w:t>Eğitim Öğretim Yılı Boyunca</w:t>
            </w:r>
          </w:p>
        </w:tc>
      </w:tr>
      <w:tr w:rsidR="006B4D15" w:rsidRPr="00A47F2F" w:rsidTr="00C972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D15" w:rsidRPr="0061603B" w:rsidRDefault="006B4D15" w:rsidP="00CF1863">
            <w:pPr>
              <w:spacing w:after="0" w:line="240" w:lineRule="auto"/>
              <w:jc w:val="center"/>
              <w:rPr>
                <w:b/>
                <w:bCs/>
                <w:color w:val="FF0000"/>
                <w:szCs w:val="24"/>
              </w:rPr>
            </w:pPr>
            <w:r w:rsidRPr="0061603B">
              <w:rPr>
                <w:b/>
                <w:bCs/>
                <w:color w:val="FF0000"/>
                <w:szCs w:val="24"/>
              </w:rPr>
              <w:t>3.3.4</w:t>
            </w:r>
          </w:p>
        </w:tc>
        <w:tc>
          <w:tcPr>
            <w:tcW w:w="2324" w:type="pct"/>
            <w:tcBorders>
              <w:top w:val="nil"/>
              <w:left w:val="nil"/>
              <w:bottom w:val="single" w:sz="8" w:space="0" w:color="auto"/>
              <w:right w:val="single" w:sz="8" w:space="0" w:color="auto"/>
            </w:tcBorders>
            <w:shd w:val="clear" w:color="auto" w:fill="auto"/>
            <w:vAlign w:val="center"/>
          </w:tcPr>
          <w:p w:rsidR="006B4D15" w:rsidRPr="00A47F2F" w:rsidRDefault="006B4D15" w:rsidP="00CF1863">
            <w:pPr>
              <w:spacing w:after="0" w:line="240" w:lineRule="auto"/>
              <w:jc w:val="both"/>
              <w:rPr>
                <w:szCs w:val="24"/>
                <w:highlight w:val="green"/>
              </w:rPr>
            </w:pPr>
            <w:r w:rsidRPr="006B4D15">
              <w:rPr>
                <w:szCs w:val="24"/>
              </w:rPr>
              <w:t>Okul internet sitesi güncellenecektir.</w:t>
            </w:r>
          </w:p>
        </w:tc>
        <w:tc>
          <w:tcPr>
            <w:tcW w:w="981" w:type="pct"/>
            <w:tcBorders>
              <w:top w:val="nil"/>
              <w:left w:val="nil"/>
              <w:bottom w:val="single" w:sz="8" w:space="0" w:color="auto"/>
              <w:right w:val="single" w:sz="8" w:space="0" w:color="auto"/>
            </w:tcBorders>
            <w:shd w:val="clear" w:color="auto" w:fill="auto"/>
            <w:vAlign w:val="center"/>
          </w:tcPr>
          <w:p w:rsidR="006B4D15" w:rsidRPr="00A47F2F" w:rsidRDefault="006B4D15" w:rsidP="00C972B0">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6B4D15" w:rsidRPr="00A47F2F" w:rsidRDefault="006B4D15" w:rsidP="00C972B0">
            <w:pPr>
              <w:spacing w:after="0" w:line="240" w:lineRule="auto"/>
              <w:jc w:val="center"/>
              <w:rPr>
                <w:color w:val="000000"/>
                <w:szCs w:val="24"/>
              </w:rPr>
            </w:pPr>
            <w:r>
              <w:rPr>
                <w:color w:val="000000"/>
                <w:szCs w:val="24"/>
              </w:rPr>
              <w:t>Eğitim Öğretim Yılı Boyunca</w:t>
            </w:r>
          </w:p>
        </w:tc>
      </w:tr>
    </w:tbl>
    <w:p w:rsidR="00C972B0" w:rsidRDefault="00C972B0" w:rsidP="00C972B0">
      <w:pPr>
        <w:jc w:val="both"/>
      </w:pPr>
    </w:p>
    <w:p w:rsidR="008404CA" w:rsidRDefault="00C972B0" w:rsidP="00C972B0">
      <w:r>
        <w:br w:type="page"/>
      </w:r>
      <w:r w:rsidR="001B1AA4" w:rsidRPr="00A47F2F">
        <w:lastRenderedPageBreak/>
        <w:t>V. BÖLÜM</w:t>
      </w:r>
      <w:bookmarkStart w:id="40" w:name="_Toc416085168"/>
      <w:bookmarkStart w:id="41" w:name="_Toc529519471"/>
    </w:p>
    <w:p w:rsidR="001B1AA4" w:rsidRPr="00A47F2F" w:rsidRDefault="001B1AA4" w:rsidP="008404CA">
      <w:pPr>
        <w:pStyle w:val="Balk1"/>
        <w:jc w:val="center"/>
      </w:pPr>
      <w:r w:rsidRPr="00A47F2F">
        <w:t>MALİYETLENDİRME</w:t>
      </w:r>
      <w:bookmarkEnd w:id="40"/>
      <w:bookmarkEnd w:id="41"/>
    </w:p>
    <w:p w:rsidR="001B1AA4" w:rsidRDefault="001B1AA4" w:rsidP="001B1AA4">
      <w:pPr>
        <w:pStyle w:val="ResimYazs"/>
        <w:spacing w:after="0"/>
        <w:rPr>
          <w:bCs w:val="0"/>
          <w:color w:val="auto"/>
          <w:sz w:val="24"/>
          <w:szCs w:val="24"/>
        </w:rPr>
      </w:pPr>
      <w:r w:rsidRPr="00A47F2F">
        <w:rPr>
          <w:bCs w:val="0"/>
          <w:color w:val="auto"/>
          <w:sz w:val="24"/>
          <w:szCs w:val="24"/>
        </w:rPr>
        <w:t>2019-2023 Stratejik Planı Faaliyet/Proje Maliyetlendirme Tablosu</w:t>
      </w:r>
    </w:p>
    <w:p w:rsidR="001B1AA4" w:rsidRDefault="001B1AA4" w:rsidP="001B1AA4"/>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1B1AA4" w:rsidRPr="00D41148" w:rsidTr="00633A2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Toplam</w:t>
            </w:r>
          </w:p>
        </w:tc>
      </w:tr>
      <w:tr w:rsidR="001B1AA4" w:rsidRPr="00D41148" w:rsidTr="00633A2E">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1B1AA4" w:rsidRPr="00D41148" w:rsidRDefault="001B1AA4" w:rsidP="00633A2E">
            <w:pPr>
              <w:spacing w:after="0" w:line="240" w:lineRule="auto"/>
              <w:rPr>
                <w:b/>
                <w:bCs/>
                <w:color w:val="FFFFFF"/>
                <w:szCs w:val="22"/>
              </w:rPr>
            </w:pPr>
          </w:p>
        </w:tc>
      </w:tr>
      <w:tr w:rsidR="001B1AA4" w:rsidRPr="00D41148" w:rsidTr="00633A2E">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r>
      <w:tr w:rsidR="001B1AA4" w:rsidRPr="00D41148" w:rsidTr="00633A2E">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B1AA4" w:rsidRPr="00D41148" w:rsidRDefault="001B1AA4" w:rsidP="00633A2E">
            <w:pPr>
              <w:spacing w:after="0" w:line="240" w:lineRule="auto"/>
              <w:rPr>
                <w:color w:val="000000"/>
                <w:sz w:val="20"/>
                <w:szCs w:val="20"/>
              </w:rPr>
            </w:pPr>
          </w:p>
        </w:tc>
      </w:tr>
      <w:tr w:rsidR="001B1AA4" w:rsidRPr="00D41148" w:rsidTr="00633A2E">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12500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18000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22000</w:t>
            </w:r>
          </w:p>
        </w:tc>
        <w:tc>
          <w:tcPr>
            <w:tcW w:w="1560" w:type="dxa"/>
            <w:tcBorders>
              <w:top w:val="nil"/>
              <w:left w:val="nil"/>
              <w:bottom w:val="single" w:sz="4" w:space="0" w:color="000000"/>
              <w:right w:val="single" w:sz="12"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87500</w:t>
            </w:r>
          </w:p>
        </w:tc>
      </w:tr>
      <w:tr w:rsidR="001B1AA4" w:rsidRPr="00D41148" w:rsidTr="00633A2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B1AA4" w:rsidRPr="00D41148" w:rsidRDefault="001B1AA4" w:rsidP="00633A2E">
            <w:pPr>
              <w:spacing w:after="0" w:line="240" w:lineRule="auto"/>
              <w:jc w:val="right"/>
              <w:rPr>
                <w:b/>
                <w:bCs/>
                <w:color w:val="FFFFFF"/>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12500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18000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22000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B1AA4" w:rsidRPr="00D41148" w:rsidRDefault="00651882" w:rsidP="00633A2E">
            <w:pPr>
              <w:spacing w:after="0" w:line="240" w:lineRule="auto"/>
              <w:rPr>
                <w:color w:val="000000"/>
                <w:sz w:val="20"/>
                <w:szCs w:val="20"/>
              </w:rPr>
            </w:pPr>
            <w:r>
              <w:rPr>
                <w:color w:val="000000"/>
                <w:sz w:val="20"/>
                <w:szCs w:val="20"/>
              </w:rPr>
              <w:t>87500</w:t>
            </w:r>
          </w:p>
        </w:tc>
      </w:tr>
    </w:tbl>
    <w:p w:rsidR="002234B5" w:rsidRDefault="002234B5" w:rsidP="008404CA">
      <w:pPr>
        <w:pStyle w:val="Balk1"/>
        <w:jc w:val="center"/>
      </w:pPr>
      <w:bookmarkStart w:id="42" w:name="_Toc416085171"/>
      <w:bookmarkStart w:id="43" w:name="_Toc529519472"/>
    </w:p>
    <w:p w:rsidR="00FF17E9" w:rsidRPr="00FF17E9" w:rsidRDefault="00FF17E9" w:rsidP="00FF17E9"/>
    <w:p w:rsidR="008404CA" w:rsidRPr="002234B5" w:rsidRDefault="001B1AA4" w:rsidP="008404CA">
      <w:pPr>
        <w:pStyle w:val="Balk1"/>
        <w:jc w:val="center"/>
        <w:rPr>
          <w:color w:val="000000" w:themeColor="text1"/>
        </w:rPr>
      </w:pPr>
      <w:r w:rsidRPr="002234B5">
        <w:rPr>
          <w:color w:val="000000" w:themeColor="text1"/>
        </w:rPr>
        <w:lastRenderedPageBreak/>
        <w:t>VI. BÖLÜM</w:t>
      </w:r>
      <w:bookmarkEnd w:id="42"/>
      <w:bookmarkEnd w:id="43"/>
    </w:p>
    <w:p w:rsidR="001B1AA4" w:rsidRPr="002234B5" w:rsidRDefault="001B1AA4" w:rsidP="008404CA">
      <w:pPr>
        <w:pStyle w:val="Balk1"/>
        <w:jc w:val="center"/>
        <w:rPr>
          <w:color w:val="000000" w:themeColor="text1"/>
        </w:rPr>
      </w:pPr>
      <w:bookmarkStart w:id="44" w:name="_Toc416085172"/>
      <w:bookmarkStart w:id="45" w:name="_Toc529519473"/>
      <w:r w:rsidRPr="002234B5">
        <w:rPr>
          <w:color w:val="000000" w:themeColor="text1"/>
        </w:rPr>
        <w:t>İZLEME VE DEĞERLENDİRME</w:t>
      </w:r>
      <w:bookmarkEnd w:id="44"/>
      <w:bookmarkEnd w:id="45"/>
    </w:p>
    <w:p w:rsidR="001B1AA4" w:rsidRPr="003152E4" w:rsidRDefault="001B1AA4" w:rsidP="001B1AA4">
      <w:r w:rsidRPr="003152E4">
        <w:t>Okulumuz</w:t>
      </w:r>
      <w:r w:rsidR="008404CA">
        <w:t>/Kurumumuz</w:t>
      </w:r>
      <w:r w:rsidRPr="003152E4">
        <w:t xml:space="preserve"> Stratejik Planı izleme ve değerlendirme çalışmalarında 5 yıllık Stratejik Planın izlenmesi ve 1 yıllık gelişim planın izlenmesi olarak ikili bir ayrıma gidilecektir. </w:t>
      </w:r>
    </w:p>
    <w:p w:rsidR="001B1AA4" w:rsidRPr="003152E4" w:rsidRDefault="001B1AA4" w:rsidP="001B1AA4">
      <w:r w:rsidRPr="003152E4">
        <w:t>Stratejik planın izlenmesinde 6 aylık dönemlerde izleme yapılacak denetim birimleri, il ve ilçe millî eğitim müdürlüğü ve Bakanlık denetim ve kontrollerine hazır halde tutulacaktır.</w:t>
      </w:r>
    </w:p>
    <w:p w:rsidR="001B1AA4" w:rsidRPr="003152E4" w:rsidRDefault="001B1AA4" w:rsidP="001B1AA4">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1B1AA4" w:rsidRDefault="001B1AA4" w:rsidP="007776D7">
      <w:pPr>
        <w:pStyle w:val="Balk3"/>
        <w:rPr>
          <w:color w:val="0070C0"/>
          <w:szCs w:val="24"/>
        </w:rPr>
      </w:pPr>
    </w:p>
    <w:p w:rsidR="001B1AA4" w:rsidRPr="00A47F2F" w:rsidRDefault="001B1AA4" w:rsidP="001B1AA4">
      <w:pPr>
        <w:pStyle w:val="Balk1"/>
      </w:pPr>
      <w:bookmarkStart w:id="46" w:name="_Toc531097548"/>
      <w:r w:rsidRPr="00A47F2F">
        <w:t>EKLER:</w:t>
      </w:r>
      <w:bookmarkEnd w:id="46"/>
      <w:r w:rsidRPr="00A47F2F">
        <w:t xml:space="preserve"> </w:t>
      </w:r>
    </w:p>
    <w:p w:rsidR="001B1AA4" w:rsidRDefault="001B1AA4" w:rsidP="00165AC7">
      <w:pPr>
        <w:rPr>
          <w:rFonts w:ascii="Times New Roman" w:hAnsi="Times New Roman"/>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1B1AA4" w:rsidSect="003672D6">
      <w:footerReference w:type="default" r:id="rId51"/>
      <w:pgSz w:w="16838" w:h="11906" w:orient="landscape"/>
      <w:pgMar w:top="1135"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3F5" w:rsidRDefault="006A33F5" w:rsidP="0084533D">
      <w:pPr>
        <w:spacing w:after="0" w:line="240" w:lineRule="auto"/>
      </w:pPr>
      <w:r>
        <w:separator/>
      </w:r>
    </w:p>
  </w:endnote>
  <w:endnote w:type="continuationSeparator" w:id="0">
    <w:p w:rsidR="006A33F5" w:rsidRDefault="006A33F5" w:rsidP="00845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charset w:val="A2"/>
    <w:family w:val="swiss"/>
    <w:pitch w:val="variable"/>
    <w:sig w:usb0="E10002FF" w:usb1="4000ACFF" w:usb2="00000009" w:usb3="00000000" w:csb0="0000019F" w:csb1="00000000"/>
  </w:font>
  <w:font w:name="Book Antiqua">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charset w:val="A2"/>
    <w:family w:val="roman"/>
    <w:pitch w:val="variable"/>
    <w:sig w:usb0="E00002FF" w:usb1="400004FF" w:usb2="00000000" w:usb3="00000000" w:csb0="0000019F" w:csb1="00000000"/>
  </w:font>
  <w:font w:name="Tahoma">
    <w:charset w:val="A2"/>
    <w:family w:val="swiss"/>
    <w:pitch w:val="variable"/>
    <w:sig w:usb0="E1002EFF" w:usb1="C000605B" w:usb2="00000029" w:usb3="00000000" w:csb0="000101FF" w:csb1="00000000"/>
  </w:font>
  <w:font w:name="Antique Olive Compact">
    <w:altName w:val="Arial"/>
    <w:charset w:val="00"/>
    <w:family w:val="swiss"/>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46251"/>
      <w:docPartObj>
        <w:docPartGallery w:val="Page Numbers (Bottom of Page)"/>
        <w:docPartUnique/>
      </w:docPartObj>
    </w:sdtPr>
    <w:sdtEndPr/>
    <w:sdtContent>
      <w:p w:rsidR="00D14C85" w:rsidRDefault="00D14C85">
        <w:pPr>
          <w:pStyle w:val="AltBilgi"/>
          <w:jc w:val="right"/>
        </w:pPr>
        <w:r>
          <w:fldChar w:fldCharType="begin"/>
        </w:r>
        <w:r>
          <w:instrText xml:space="preserve"> PAGE   \* MERGEFORMAT </w:instrText>
        </w:r>
        <w:r>
          <w:fldChar w:fldCharType="separate"/>
        </w:r>
        <w:r w:rsidR="005C5947">
          <w:rPr>
            <w:noProof/>
          </w:rPr>
          <w:t>9</w:t>
        </w:r>
        <w:r>
          <w:rPr>
            <w:noProof/>
          </w:rPr>
          <w:fldChar w:fldCharType="end"/>
        </w:r>
      </w:p>
    </w:sdtContent>
  </w:sdt>
  <w:p w:rsidR="00D14C85" w:rsidRDefault="00D14C8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2976"/>
      <w:docPartObj>
        <w:docPartGallery w:val="Page Numbers (Bottom of Page)"/>
        <w:docPartUnique/>
      </w:docPartObj>
    </w:sdtPr>
    <w:sdtEndPr/>
    <w:sdtContent>
      <w:p w:rsidR="00D14C85" w:rsidRDefault="00D14C85">
        <w:pPr>
          <w:pStyle w:val="AltBilgi"/>
          <w:jc w:val="right"/>
        </w:pPr>
        <w:r>
          <w:fldChar w:fldCharType="begin"/>
        </w:r>
        <w:r>
          <w:instrText xml:space="preserve"> PAGE   \* MERGEFORMAT </w:instrText>
        </w:r>
        <w:r>
          <w:fldChar w:fldCharType="separate"/>
        </w:r>
        <w:r w:rsidR="005C5947">
          <w:rPr>
            <w:noProof/>
          </w:rPr>
          <w:t>49</w:t>
        </w:r>
        <w:r>
          <w:rPr>
            <w:noProof/>
          </w:rPr>
          <w:fldChar w:fldCharType="end"/>
        </w:r>
      </w:p>
    </w:sdtContent>
  </w:sdt>
  <w:p w:rsidR="00D14C85" w:rsidRDefault="00D14C8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3F5" w:rsidRDefault="006A33F5" w:rsidP="0084533D">
      <w:pPr>
        <w:spacing w:after="0" w:line="240" w:lineRule="auto"/>
      </w:pPr>
      <w:r>
        <w:separator/>
      </w:r>
    </w:p>
  </w:footnote>
  <w:footnote w:type="continuationSeparator" w:id="0">
    <w:p w:rsidR="006A33F5" w:rsidRDefault="006A33F5" w:rsidP="008453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E1F29"/>
    <w:multiLevelType w:val="hybridMultilevel"/>
    <w:tmpl w:val="7444E1E2"/>
    <w:lvl w:ilvl="0" w:tplc="2376DAC2">
      <w:start w:val="1"/>
      <w:numFmt w:val="decimal"/>
      <w:lvlText w:val="%1"/>
      <w:lvlJc w:val="left"/>
    </w:lvl>
    <w:lvl w:ilvl="1" w:tplc="064CD2DC">
      <w:numFmt w:val="decimal"/>
      <w:lvlText w:val=""/>
      <w:lvlJc w:val="left"/>
    </w:lvl>
    <w:lvl w:ilvl="2" w:tplc="01242112">
      <w:numFmt w:val="decimal"/>
      <w:lvlText w:val=""/>
      <w:lvlJc w:val="left"/>
    </w:lvl>
    <w:lvl w:ilvl="3" w:tplc="093EDEBE">
      <w:numFmt w:val="decimal"/>
      <w:lvlText w:val=""/>
      <w:lvlJc w:val="left"/>
    </w:lvl>
    <w:lvl w:ilvl="4" w:tplc="B3A411D4">
      <w:numFmt w:val="decimal"/>
      <w:lvlText w:val=""/>
      <w:lvlJc w:val="left"/>
    </w:lvl>
    <w:lvl w:ilvl="5" w:tplc="446A11C2">
      <w:numFmt w:val="decimal"/>
      <w:lvlText w:val=""/>
      <w:lvlJc w:val="left"/>
    </w:lvl>
    <w:lvl w:ilvl="6" w:tplc="7F56A494">
      <w:numFmt w:val="decimal"/>
      <w:lvlText w:val=""/>
      <w:lvlJc w:val="left"/>
    </w:lvl>
    <w:lvl w:ilvl="7" w:tplc="3AFC284C">
      <w:numFmt w:val="decimal"/>
      <w:lvlText w:val=""/>
      <w:lvlJc w:val="left"/>
    </w:lvl>
    <w:lvl w:ilvl="8" w:tplc="739C9ACE">
      <w:numFmt w:val="decimal"/>
      <w:lvlText w:val=""/>
      <w:lvlJc w:val="left"/>
    </w:lvl>
  </w:abstractNum>
  <w:abstractNum w:abstractNumId="1" w15:restartNumberingAfterBreak="0">
    <w:nsid w:val="46E87CCD"/>
    <w:multiLevelType w:val="hybridMultilevel"/>
    <w:tmpl w:val="7A78AD00"/>
    <w:lvl w:ilvl="0" w:tplc="720EF686">
      <w:start w:val="1"/>
      <w:numFmt w:val="decimal"/>
      <w:lvlText w:val="%1"/>
      <w:lvlJc w:val="left"/>
    </w:lvl>
    <w:lvl w:ilvl="1" w:tplc="011CDF18">
      <w:numFmt w:val="decimal"/>
      <w:lvlText w:val=""/>
      <w:lvlJc w:val="left"/>
    </w:lvl>
    <w:lvl w:ilvl="2" w:tplc="22B83FFA">
      <w:numFmt w:val="decimal"/>
      <w:lvlText w:val=""/>
      <w:lvlJc w:val="left"/>
    </w:lvl>
    <w:lvl w:ilvl="3" w:tplc="D8AAA892">
      <w:numFmt w:val="decimal"/>
      <w:lvlText w:val=""/>
      <w:lvlJc w:val="left"/>
    </w:lvl>
    <w:lvl w:ilvl="4" w:tplc="73866D3A">
      <w:numFmt w:val="decimal"/>
      <w:lvlText w:val=""/>
      <w:lvlJc w:val="left"/>
    </w:lvl>
    <w:lvl w:ilvl="5" w:tplc="BFDE1992">
      <w:numFmt w:val="decimal"/>
      <w:lvlText w:val=""/>
      <w:lvlJc w:val="left"/>
    </w:lvl>
    <w:lvl w:ilvl="6" w:tplc="63F04D72">
      <w:numFmt w:val="decimal"/>
      <w:lvlText w:val=""/>
      <w:lvlJc w:val="left"/>
    </w:lvl>
    <w:lvl w:ilvl="7" w:tplc="87E62642">
      <w:numFmt w:val="decimal"/>
      <w:lvlText w:val=""/>
      <w:lvlJc w:val="left"/>
    </w:lvl>
    <w:lvl w:ilvl="8" w:tplc="09A8CE0A">
      <w:numFmt w:val="decimal"/>
      <w:lvlText w:val=""/>
      <w:lvlJc w:val="left"/>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4533D"/>
    <w:rsid w:val="00000DD1"/>
    <w:rsid w:val="000030C0"/>
    <w:rsid w:val="00005698"/>
    <w:rsid w:val="00035413"/>
    <w:rsid w:val="00043AEB"/>
    <w:rsid w:val="0006765A"/>
    <w:rsid w:val="00093684"/>
    <w:rsid w:val="000A10FA"/>
    <w:rsid w:val="000B2EF5"/>
    <w:rsid w:val="000D27F1"/>
    <w:rsid w:val="000E09F4"/>
    <w:rsid w:val="00102A9B"/>
    <w:rsid w:val="00107C0E"/>
    <w:rsid w:val="00116C90"/>
    <w:rsid w:val="00116ECF"/>
    <w:rsid w:val="00132320"/>
    <w:rsid w:val="001571D4"/>
    <w:rsid w:val="0016237E"/>
    <w:rsid w:val="0016247F"/>
    <w:rsid w:val="00165AC7"/>
    <w:rsid w:val="001A2D9C"/>
    <w:rsid w:val="001A6085"/>
    <w:rsid w:val="001B1AA4"/>
    <w:rsid w:val="001B241F"/>
    <w:rsid w:val="001D5862"/>
    <w:rsid w:val="001E715E"/>
    <w:rsid w:val="001F3816"/>
    <w:rsid w:val="00200857"/>
    <w:rsid w:val="00200B37"/>
    <w:rsid w:val="00214D3C"/>
    <w:rsid w:val="002234B5"/>
    <w:rsid w:val="002245D4"/>
    <w:rsid w:val="00225246"/>
    <w:rsid w:val="00227DF5"/>
    <w:rsid w:val="00241B6C"/>
    <w:rsid w:val="0024678B"/>
    <w:rsid w:val="002674D8"/>
    <w:rsid w:val="00267E49"/>
    <w:rsid w:val="00270FD3"/>
    <w:rsid w:val="002726BA"/>
    <w:rsid w:val="0029252B"/>
    <w:rsid w:val="0029611A"/>
    <w:rsid w:val="002A2E77"/>
    <w:rsid w:val="002E6C86"/>
    <w:rsid w:val="002F23AD"/>
    <w:rsid w:val="00300426"/>
    <w:rsid w:val="00313696"/>
    <w:rsid w:val="00332FB1"/>
    <w:rsid w:val="0033683B"/>
    <w:rsid w:val="00341724"/>
    <w:rsid w:val="003432A2"/>
    <w:rsid w:val="00360964"/>
    <w:rsid w:val="00361A89"/>
    <w:rsid w:val="003672D6"/>
    <w:rsid w:val="00375A77"/>
    <w:rsid w:val="00392D42"/>
    <w:rsid w:val="003B4A41"/>
    <w:rsid w:val="003B6568"/>
    <w:rsid w:val="00413030"/>
    <w:rsid w:val="00414216"/>
    <w:rsid w:val="00415F4C"/>
    <w:rsid w:val="00424E74"/>
    <w:rsid w:val="00424F6F"/>
    <w:rsid w:val="0042762D"/>
    <w:rsid w:val="004425A4"/>
    <w:rsid w:val="00447421"/>
    <w:rsid w:val="004600FD"/>
    <w:rsid w:val="0046186D"/>
    <w:rsid w:val="00466FBA"/>
    <w:rsid w:val="00467A2C"/>
    <w:rsid w:val="00470089"/>
    <w:rsid w:val="00477B71"/>
    <w:rsid w:val="004825FB"/>
    <w:rsid w:val="004852C6"/>
    <w:rsid w:val="004B568B"/>
    <w:rsid w:val="004E208B"/>
    <w:rsid w:val="00524DA9"/>
    <w:rsid w:val="00525873"/>
    <w:rsid w:val="00530C38"/>
    <w:rsid w:val="00533A36"/>
    <w:rsid w:val="00533DB8"/>
    <w:rsid w:val="005408F2"/>
    <w:rsid w:val="005451A2"/>
    <w:rsid w:val="00550079"/>
    <w:rsid w:val="005504EE"/>
    <w:rsid w:val="005657C0"/>
    <w:rsid w:val="005667FC"/>
    <w:rsid w:val="005729A9"/>
    <w:rsid w:val="00577F2C"/>
    <w:rsid w:val="00586CF0"/>
    <w:rsid w:val="005A0A6A"/>
    <w:rsid w:val="005B18CC"/>
    <w:rsid w:val="005B3427"/>
    <w:rsid w:val="005B77E9"/>
    <w:rsid w:val="005C1C29"/>
    <w:rsid w:val="005C5947"/>
    <w:rsid w:val="005D3392"/>
    <w:rsid w:val="005D53FF"/>
    <w:rsid w:val="005E3FB7"/>
    <w:rsid w:val="005E5F6D"/>
    <w:rsid w:val="005E6038"/>
    <w:rsid w:val="005F6D80"/>
    <w:rsid w:val="005F7757"/>
    <w:rsid w:val="006038E1"/>
    <w:rsid w:val="0061163A"/>
    <w:rsid w:val="00614308"/>
    <w:rsid w:val="0061603B"/>
    <w:rsid w:val="0062342F"/>
    <w:rsid w:val="00633A2E"/>
    <w:rsid w:val="006361F9"/>
    <w:rsid w:val="00651882"/>
    <w:rsid w:val="006677EE"/>
    <w:rsid w:val="00670EC4"/>
    <w:rsid w:val="00690D14"/>
    <w:rsid w:val="006A33F5"/>
    <w:rsid w:val="006B4D15"/>
    <w:rsid w:val="006D2B27"/>
    <w:rsid w:val="00714993"/>
    <w:rsid w:val="00747497"/>
    <w:rsid w:val="00747C16"/>
    <w:rsid w:val="00754A98"/>
    <w:rsid w:val="007776D7"/>
    <w:rsid w:val="007970C9"/>
    <w:rsid w:val="007A107E"/>
    <w:rsid w:val="007A6E1F"/>
    <w:rsid w:val="007C40EE"/>
    <w:rsid w:val="007D716C"/>
    <w:rsid w:val="00812342"/>
    <w:rsid w:val="00814D90"/>
    <w:rsid w:val="008261F2"/>
    <w:rsid w:val="008265A5"/>
    <w:rsid w:val="008404CA"/>
    <w:rsid w:val="00841E88"/>
    <w:rsid w:val="0084533D"/>
    <w:rsid w:val="00846049"/>
    <w:rsid w:val="00862684"/>
    <w:rsid w:val="00877FCC"/>
    <w:rsid w:val="008826E4"/>
    <w:rsid w:val="00895AC4"/>
    <w:rsid w:val="008A6338"/>
    <w:rsid w:val="008B7F76"/>
    <w:rsid w:val="008D0AEE"/>
    <w:rsid w:val="008D5D39"/>
    <w:rsid w:val="00900252"/>
    <w:rsid w:val="009139EB"/>
    <w:rsid w:val="00916138"/>
    <w:rsid w:val="009479A4"/>
    <w:rsid w:val="009852EE"/>
    <w:rsid w:val="009876DC"/>
    <w:rsid w:val="009946CB"/>
    <w:rsid w:val="009A1000"/>
    <w:rsid w:val="009C5C7B"/>
    <w:rsid w:val="009C5DFC"/>
    <w:rsid w:val="009D474E"/>
    <w:rsid w:val="009E3768"/>
    <w:rsid w:val="009E38B7"/>
    <w:rsid w:val="00A307AE"/>
    <w:rsid w:val="00A3628C"/>
    <w:rsid w:val="00A552C3"/>
    <w:rsid w:val="00A64623"/>
    <w:rsid w:val="00A81564"/>
    <w:rsid w:val="00AC4C0D"/>
    <w:rsid w:val="00B265F3"/>
    <w:rsid w:val="00B42D08"/>
    <w:rsid w:val="00B50558"/>
    <w:rsid w:val="00B61EEE"/>
    <w:rsid w:val="00B6293E"/>
    <w:rsid w:val="00B6354E"/>
    <w:rsid w:val="00B860BB"/>
    <w:rsid w:val="00BC7BBA"/>
    <w:rsid w:val="00BE1C1A"/>
    <w:rsid w:val="00C06EA1"/>
    <w:rsid w:val="00C25626"/>
    <w:rsid w:val="00C25930"/>
    <w:rsid w:val="00C336FA"/>
    <w:rsid w:val="00C344E9"/>
    <w:rsid w:val="00C4441A"/>
    <w:rsid w:val="00C4683E"/>
    <w:rsid w:val="00C83DED"/>
    <w:rsid w:val="00C86860"/>
    <w:rsid w:val="00C90FAA"/>
    <w:rsid w:val="00C972B0"/>
    <w:rsid w:val="00CD2469"/>
    <w:rsid w:val="00CD63E9"/>
    <w:rsid w:val="00CF0C39"/>
    <w:rsid w:val="00CF1863"/>
    <w:rsid w:val="00CF1F0B"/>
    <w:rsid w:val="00D007BD"/>
    <w:rsid w:val="00D14C85"/>
    <w:rsid w:val="00D16DE5"/>
    <w:rsid w:val="00D26CCF"/>
    <w:rsid w:val="00D3237A"/>
    <w:rsid w:val="00D3563D"/>
    <w:rsid w:val="00D45DCA"/>
    <w:rsid w:val="00D57D8B"/>
    <w:rsid w:val="00D64353"/>
    <w:rsid w:val="00D67154"/>
    <w:rsid w:val="00D71D98"/>
    <w:rsid w:val="00D762FB"/>
    <w:rsid w:val="00DA1E6F"/>
    <w:rsid w:val="00DB4ECB"/>
    <w:rsid w:val="00DD489A"/>
    <w:rsid w:val="00DD6C81"/>
    <w:rsid w:val="00DE28FC"/>
    <w:rsid w:val="00DF1D8D"/>
    <w:rsid w:val="00DF38FA"/>
    <w:rsid w:val="00DF7BDF"/>
    <w:rsid w:val="00E04456"/>
    <w:rsid w:val="00E14514"/>
    <w:rsid w:val="00E242F2"/>
    <w:rsid w:val="00E306FB"/>
    <w:rsid w:val="00E30F53"/>
    <w:rsid w:val="00E336DB"/>
    <w:rsid w:val="00E36202"/>
    <w:rsid w:val="00E51562"/>
    <w:rsid w:val="00E5504E"/>
    <w:rsid w:val="00E616A5"/>
    <w:rsid w:val="00E733AA"/>
    <w:rsid w:val="00E96884"/>
    <w:rsid w:val="00EC33DB"/>
    <w:rsid w:val="00ED08F3"/>
    <w:rsid w:val="00EF42A3"/>
    <w:rsid w:val="00F01C9A"/>
    <w:rsid w:val="00F33FD9"/>
    <w:rsid w:val="00F610A1"/>
    <w:rsid w:val="00F85863"/>
    <w:rsid w:val="00F937A0"/>
    <w:rsid w:val="00F947C6"/>
    <w:rsid w:val="00FC15CD"/>
    <w:rsid w:val="00FE3976"/>
    <w:rsid w:val="00FE4F18"/>
    <w:rsid w:val="00FE5A42"/>
    <w:rsid w:val="00FE7EF3"/>
    <w:rsid w:val="00FF1117"/>
    <w:rsid w:val="00FF17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1C9FE"/>
  <w15:docId w15:val="{1FFC4AE8-EBA0-400F-95E1-0C9DBDF29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33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4533D"/>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968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968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515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453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533D"/>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84533D"/>
    <w:rPr>
      <w:rFonts w:ascii="Book Antiqua" w:eastAsia="SimSun" w:hAnsi="Book Antiqua" w:cs="Times New Roman"/>
      <w:b/>
      <w:color w:val="00B0F0"/>
      <w:sz w:val="28"/>
      <w:szCs w:val="40"/>
    </w:rPr>
  </w:style>
  <w:style w:type="character" w:styleId="Kpr">
    <w:name w:val="Hyperlink"/>
    <w:uiPriority w:val="99"/>
    <w:unhideWhenUsed/>
    <w:rsid w:val="0084533D"/>
    <w:rPr>
      <w:color w:val="0000FF"/>
      <w:u w:val="single"/>
    </w:rPr>
  </w:style>
  <w:style w:type="paragraph" w:styleId="T1">
    <w:name w:val="toc 1"/>
    <w:basedOn w:val="Normal"/>
    <w:next w:val="Normal"/>
    <w:autoRedefine/>
    <w:uiPriority w:val="39"/>
    <w:unhideWhenUsed/>
    <w:rsid w:val="0084533D"/>
    <w:pPr>
      <w:spacing w:before="120" w:after="120"/>
    </w:pPr>
    <w:rPr>
      <w:rFonts w:ascii="Calibri" w:hAnsi="Calibri"/>
      <w:b/>
      <w:bCs/>
      <w:caps/>
      <w:sz w:val="20"/>
      <w:szCs w:val="20"/>
    </w:rPr>
  </w:style>
  <w:style w:type="paragraph" w:styleId="T2">
    <w:name w:val="toc 2"/>
    <w:basedOn w:val="Normal"/>
    <w:next w:val="Normal"/>
    <w:autoRedefine/>
    <w:uiPriority w:val="39"/>
    <w:unhideWhenUsed/>
    <w:rsid w:val="0084533D"/>
    <w:pPr>
      <w:spacing w:after="0"/>
      <w:ind w:left="240"/>
    </w:pPr>
    <w:rPr>
      <w:rFonts w:ascii="Calibri" w:hAnsi="Calibri"/>
      <w:smallCaps/>
      <w:sz w:val="20"/>
      <w:szCs w:val="20"/>
    </w:rPr>
  </w:style>
  <w:style w:type="paragraph" w:styleId="AltBilgi">
    <w:name w:val="footer"/>
    <w:basedOn w:val="Normal"/>
    <w:link w:val="AltBilgiChar"/>
    <w:uiPriority w:val="99"/>
    <w:unhideWhenUsed/>
    <w:rsid w:val="0084533D"/>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character" w:customStyle="1" w:styleId="AltBilgiChar">
    <w:name w:val="Alt Bilgi Char"/>
    <w:basedOn w:val="VarsaylanParagrafYazTipi"/>
    <w:link w:val="AltBilgi"/>
    <w:uiPriority w:val="99"/>
    <w:rsid w:val="0084533D"/>
    <w:rPr>
      <w:rFonts w:eastAsiaTheme="minorEastAsia"/>
    </w:rPr>
  </w:style>
  <w:style w:type="character" w:customStyle="1" w:styleId="Balk2Char">
    <w:name w:val="Başlık 2 Char"/>
    <w:basedOn w:val="VarsaylanParagrafYazTipi"/>
    <w:link w:val="Balk2"/>
    <w:uiPriority w:val="9"/>
    <w:rsid w:val="00E96884"/>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E96884"/>
    <w:rPr>
      <w:rFonts w:asciiTheme="majorHAnsi" w:eastAsiaTheme="majorEastAsia" w:hAnsiTheme="majorHAnsi" w:cstheme="majorBidi"/>
      <w:b/>
      <w:bCs/>
      <w:color w:val="4F81BD" w:themeColor="accent1"/>
      <w:sz w:val="24"/>
      <w:szCs w:val="21"/>
      <w:lang w:eastAsia="tr-TR"/>
    </w:rPr>
  </w:style>
  <w:style w:type="paragraph" w:styleId="stBilgi">
    <w:name w:val="header"/>
    <w:basedOn w:val="Normal"/>
    <w:link w:val="stBilgiChar"/>
    <w:uiPriority w:val="99"/>
    <w:unhideWhenUsed/>
    <w:rsid w:val="00814D9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14D90"/>
    <w:rPr>
      <w:rFonts w:ascii="Book Antiqua" w:eastAsia="Times New Roman" w:hAnsi="Book Antiqua" w:cs="Times New Roman"/>
      <w:sz w:val="24"/>
      <w:szCs w:val="21"/>
      <w:lang w:eastAsia="tr-TR"/>
    </w:rPr>
  </w:style>
  <w:style w:type="paragraph" w:styleId="AralkYok">
    <w:name w:val="No Spacing"/>
    <w:uiPriority w:val="1"/>
    <w:qFormat/>
    <w:rsid w:val="005729A9"/>
    <w:pPr>
      <w:spacing w:after="0" w:line="240" w:lineRule="auto"/>
    </w:pPr>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E51562"/>
    <w:rPr>
      <w:rFonts w:asciiTheme="majorHAnsi" w:eastAsiaTheme="majorEastAsia" w:hAnsiTheme="majorHAnsi" w:cstheme="majorBidi"/>
      <w:b/>
      <w:bCs/>
      <w:i/>
      <w:iCs/>
      <w:color w:val="4F81BD" w:themeColor="accent1"/>
      <w:sz w:val="24"/>
      <w:szCs w:val="21"/>
      <w:lang w:eastAsia="tr-TR"/>
    </w:rPr>
  </w:style>
  <w:style w:type="character" w:styleId="AklamaBavurusu">
    <w:name w:val="annotation reference"/>
    <w:uiPriority w:val="99"/>
    <w:semiHidden/>
    <w:unhideWhenUsed/>
    <w:rsid w:val="00E51562"/>
    <w:rPr>
      <w:sz w:val="16"/>
      <w:szCs w:val="16"/>
    </w:rPr>
  </w:style>
  <w:style w:type="paragraph" w:styleId="AklamaMetni">
    <w:name w:val="annotation text"/>
    <w:basedOn w:val="Normal"/>
    <w:link w:val="AklamaMetniChar"/>
    <w:uiPriority w:val="99"/>
    <w:semiHidden/>
    <w:unhideWhenUsed/>
    <w:rsid w:val="00E5156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51562"/>
    <w:rPr>
      <w:rFonts w:ascii="Calibri" w:eastAsia="Times New Roman" w:hAnsi="Calibri" w:cs="Times New Roman"/>
      <w:sz w:val="20"/>
      <w:szCs w:val="20"/>
    </w:rPr>
  </w:style>
  <w:style w:type="paragraph" w:customStyle="1" w:styleId="Default">
    <w:name w:val="Default"/>
    <w:rsid w:val="001B1AA4"/>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ResimYazs">
    <w:name w:val="caption"/>
    <w:basedOn w:val="Normal"/>
    <w:next w:val="Normal"/>
    <w:unhideWhenUsed/>
    <w:qFormat/>
    <w:rsid w:val="001B1AA4"/>
    <w:pPr>
      <w:spacing w:line="240" w:lineRule="auto"/>
    </w:pPr>
    <w:rPr>
      <w:b/>
      <w:bCs/>
      <w:color w:val="404040"/>
      <w:sz w:val="16"/>
      <w:szCs w:val="16"/>
    </w:rPr>
  </w:style>
  <w:style w:type="paragraph" w:styleId="ListeParagraf">
    <w:name w:val="List Paragraph"/>
    <w:aliases w:val="içindekiler vb"/>
    <w:basedOn w:val="Normal"/>
    <w:link w:val="ListeParagrafChar"/>
    <w:uiPriority w:val="34"/>
    <w:qFormat/>
    <w:rsid w:val="00633A2E"/>
    <w:pPr>
      <w:ind w:left="720"/>
      <w:contextualSpacing/>
    </w:pPr>
  </w:style>
  <w:style w:type="character" w:customStyle="1" w:styleId="ListeParagrafChar">
    <w:name w:val="Liste Paragraf Char"/>
    <w:aliases w:val="içindekiler vb Char"/>
    <w:link w:val="ListeParagraf"/>
    <w:uiPriority w:val="34"/>
    <w:locked/>
    <w:rsid w:val="00633A2E"/>
    <w:rPr>
      <w:rFonts w:ascii="Book Antiqua" w:eastAsia="Times New Roman" w:hAnsi="Book Antiqua" w:cs="Times New Roman"/>
      <w:sz w:val="24"/>
      <w:szCs w:val="21"/>
      <w:lang w:eastAsia="tr-TR"/>
    </w:rPr>
  </w:style>
  <w:style w:type="character" w:styleId="zlenenKpr">
    <w:name w:val="FollowedHyperlink"/>
    <w:basedOn w:val="VarsaylanParagrafYazTipi"/>
    <w:uiPriority w:val="99"/>
    <w:semiHidden/>
    <w:unhideWhenUsed/>
    <w:rsid w:val="0006765A"/>
    <w:rPr>
      <w:color w:val="800080" w:themeColor="followedHyperlink"/>
      <w:u w:val="single"/>
    </w:rPr>
  </w:style>
  <w:style w:type="table" w:styleId="TabloKlavuzu">
    <w:name w:val="Table Grid"/>
    <w:basedOn w:val="NormalTablo"/>
    <w:uiPriority w:val="59"/>
    <w:rsid w:val="005F6D8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0" Type="http://schemas.openxmlformats.org/officeDocument/2006/relationships/chart" Target="charts/chart10.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al__ma_Sayfas_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al__ma_Sayfas_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al__ma_Sayfas_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al__ma_Sayfas_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al__ma_Sayfas_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al__ma_Sayfas_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al__ma_Sayfas_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al__ma_Sayfas_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al__ma_Sayfas_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al__ma_Sayfas_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al__ma_Sayfas_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al__ma_Sayfas_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al__ma_Sayfas_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al__ma_Sayfas_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_al__ma_Sayfas_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_al__ma_Sayfas_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al__ma_Sayfas_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al__ma_Sayfas_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_al__ma_Sayfas_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_al__ma_Sayfas_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_al__ma_Sayfas_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_al__ma_Sayfas_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_al__ma_Sayfas_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_al__ma_Sayfas_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al__ma_Sayfas_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4302953843476743"/>
          <c:y val="0.18759694511870451"/>
          <c:w val="0.53523962819564652"/>
          <c:h val="0.72840881731890428"/>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04C6-4D4C-8682-25ADC58CCFC0}"/>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04C6-4D4C-8682-25ADC58CCFC0}"/>
              </c:ext>
            </c:extLst>
          </c:dPt>
          <c:dPt>
            <c:idx val="2"/>
            <c:bubble3D val="0"/>
            <c:spPr>
              <a:solidFill>
                <a:schemeClr val="accent6"/>
              </a:solidFill>
              <a:ln>
                <a:noFill/>
              </a:ln>
              <a:effectLst/>
            </c:spPr>
            <c:extLst>
              <c:ext xmlns:c16="http://schemas.microsoft.com/office/drawing/2014/chart" uri="{C3380CC4-5D6E-409C-BE32-E72D297353CC}">
                <c16:uniqueId val="{00000005-04C6-4D4C-8682-25ADC58CCFC0}"/>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04C6-4D4C-8682-25ADC58CCFC0}"/>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04C6-4D4C-8682-25ADC58CCFC0}"/>
              </c:ext>
            </c:extLst>
          </c:dPt>
          <c:dLbls>
            <c:dLbl>
              <c:idx val="0"/>
              <c:tx>
                <c:rich>
                  <a:bodyPr/>
                  <a:lstStyle/>
                  <a:p>
                    <a:r>
                      <a:rPr lang="en-US"/>
                      <a:t>Kesinlikle Katılıyorum
56%</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C6-4D4C-8682-25ADC58CCFC0}"/>
                </c:ext>
              </c:extLst>
            </c:dLbl>
            <c:dLbl>
              <c:idx val="1"/>
              <c:tx>
                <c:rich>
                  <a:bodyPr/>
                  <a:lstStyle/>
                  <a:p>
                    <a:r>
                      <a:rPr lang="en-US"/>
                      <a:t>Katılıyorum
23%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C6-4D4C-8682-25ADC58CCFC0}"/>
                </c:ext>
              </c:extLst>
            </c:dLbl>
            <c:dLbl>
              <c:idx val="2"/>
              <c:tx>
                <c:rich>
                  <a:bodyPr/>
                  <a:lstStyle/>
                  <a:p>
                    <a:r>
                      <a:rPr lang="en-US"/>
                      <a:t>Kararsızım
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C6-4D4C-8682-25ADC58CCFC0}"/>
                </c:ext>
              </c:extLst>
            </c:dLbl>
            <c:dLbl>
              <c:idx val="3"/>
              <c:tx>
                <c:rich>
                  <a:bodyPr/>
                  <a:lstStyle/>
                  <a:p>
                    <a:r>
                      <a:rPr lang="en-US"/>
                      <a:t>Kısmen Katılıyorum
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C6-4D4C-8682-25ADC58CCFC0}"/>
                </c:ext>
              </c:extLst>
            </c:dLbl>
            <c:dLbl>
              <c:idx val="4"/>
              <c:layout>
                <c:manualLayout>
                  <c:x val="8.7030612510070243E-2"/>
                  <c:y val="1.022616853744346E-2"/>
                </c:manualLayout>
              </c:layout>
              <c:tx>
                <c:rich>
                  <a:bodyPr/>
                  <a:lstStyle/>
                  <a:p>
                    <a:r>
                      <a:rPr lang="en-US"/>
                      <a:t>Katılmıyorum
5%</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C6-4D4C-8682-25ADC58CCF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23</c:v>
                </c:pt>
                <c:pt idx="2">
                  <c:v>9</c:v>
                </c:pt>
                <c:pt idx="3">
                  <c:v>7</c:v>
                </c:pt>
                <c:pt idx="4">
                  <c:v>5</c:v>
                </c:pt>
              </c:numCache>
            </c:numRef>
          </c:val>
          <c:extLst>
            <c:ext xmlns:c16="http://schemas.microsoft.com/office/drawing/2014/chart" uri="{C3380CC4-5D6E-409C-BE32-E72D297353CC}">
              <c16:uniqueId val="{0000000A-04C6-4D4C-8682-25ADC58CCFC0}"/>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F7C3-42F8-AD09-376232E12AE8}"/>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F7C3-42F8-AD09-376232E12AE8}"/>
              </c:ext>
            </c:extLst>
          </c:dPt>
          <c:dPt>
            <c:idx val="2"/>
            <c:bubble3D val="0"/>
            <c:spPr>
              <a:solidFill>
                <a:schemeClr val="accent6"/>
              </a:solidFill>
              <a:ln>
                <a:noFill/>
              </a:ln>
              <a:effectLst/>
            </c:spPr>
            <c:extLst>
              <c:ext xmlns:c16="http://schemas.microsoft.com/office/drawing/2014/chart" uri="{C3380CC4-5D6E-409C-BE32-E72D297353CC}">
                <c16:uniqueId val="{00000005-F7C3-42F8-AD09-376232E12AE8}"/>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F7C3-42F8-AD09-376232E12AE8}"/>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F7C3-42F8-AD09-376232E12AE8}"/>
              </c:ext>
            </c:extLst>
          </c:dPt>
          <c:dLbls>
            <c:dLbl>
              <c:idx val="3"/>
              <c:layout>
                <c:manualLayout>
                  <c:x val="-3.5239683581219802E-2"/>
                  <c:y val="-5.27399700037495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7C3-42F8-AD09-376232E12AE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39</c:v>
                </c:pt>
                <c:pt idx="1">
                  <c:v>28</c:v>
                </c:pt>
                <c:pt idx="2">
                  <c:v>9</c:v>
                </c:pt>
                <c:pt idx="3">
                  <c:v>5</c:v>
                </c:pt>
                <c:pt idx="4">
                  <c:v>19</c:v>
                </c:pt>
              </c:numCache>
            </c:numRef>
          </c:val>
          <c:extLst>
            <c:ext xmlns:c16="http://schemas.microsoft.com/office/drawing/2014/chart" uri="{C3380CC4-5D6E-409C-BE32-E72D297353CC}">
              <c16:uniqueId val="{0000000A-F7C3-42F8-AD09-376232E12AE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A9AC-46E1-BE4E-7DB4C9548AF1}"/>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A9AC-46E1-BE4E-7DB4C9548AF1}"/>
              </c:ext>
            </c:extLst>
          </c:dPt>
          <c:dPt>
            <c:idx val="2"/>
            <c:bubble3D val="0"/>
            <c:spPr>
              <a:solidFill>
                <a:schemeClr val="accent6"/>
              </a:solidFill>
              <a:ln>
                <a:noFill/>
              </a:ln>
              <a:effectLst/>
            </c:spPr>
            <c:extLst>
              <c:ext xmlns:c16="http://schemas.microsoft.com/office/drawing/2014/chart" uri="{C3380CC4-5D6E-409C-BE32-E72D297353CC}">
                <c16:uniqueId val="{00000005-A9AC-46E1-BE4E-7DB4C9548AF1}"/>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A9AC-46E1-BE4E-7DB4C9548AF1}"/>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A9AC-46E1-BE4E-7DB4C9548AF1}"/>
              </c:ext>
            </c:extLst>
          </c:dPt>
          <c:dLbls>
            <c:dLbl>
              <c:idx val="3"/>
              <c:layout>
                <c:manualLayout>
                  <c:x val="-2.8181503353747427E-2"/>
                  <c:y val="-1.70003749531308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9AC-46E1-BE4E-7DB4C9548AF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29</c:v>
                </c:pt>
                <c:pt idx="2">
                  <c:v>9</c:v>
                </c:pt>
                <c:pt idx="3">
                  <c:v>8</c:v>
                </c:pt>
                <c:pt idx="4">
                  <c:v>14</c:v>
                </c:pt>
              </c:numCache>
            </c:numRef>
          </c:val>
          <c:extLst>
            <c:ext xmlns:c16="http://schemas.microsoft.com/office/drawing/2014/chart" uri="{C3380CC4-5D6E-409C-BE32-E72D297353CC}">
              <c16:uniqueId val="{0000000A-A9AC-46E1-BE4E-7DB4C9548AF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2559498244537868"/>
          <c:y val="0.11583297542352662"/>
          <c:w val="0.54188362818284053"/>
          <c:h val="0.75863707945598591"/>
        </c:manualLayout>
      </c:layout>
      <c:pieChart>
        <c:varyColors val="1"/>
        <c:ser>
          <c:idx val="0"/>
          <c:order val="0"/>
          <c:tx>
            <c:strRef>
              <c:f>Sayfa1!$B$1</c:f>
              <c:strCache>
                <c:ptCount val="1"/>
                <c:pt idx="0">
                  <c:v>Satışlar</c:v>
                </c:pt>
              </c:strCache>
            </c:strRef>
          </c:tx>
          <c:dPt>
            <c:idx val="0"/>
            <c:bubble3D val="0"/>
            <c:spPr>
              <a:solidFill>
                <a:schemeClr val="accent6">
                  <a:shade val="50000"/>
                </a:schemeClr>
              </a:solidFill>
              <a:ln>
                <a:noFill/>
              </a:ln>
              <a:effectLst/>
            </c:spPr>
            <c:extLst>
              <c:ext xmlns:c16="http://schemas.microsoft.com/office/drawing/2014/chart" uri="{C3380CC4-5D6E-409C-BE32-E72D297353CC}">
                <c16:uniqueId val="{00000001-8AE4-482D-9163-729DAEC2AB30}"/>
              </c:ext>
            </c:extLst>
          </c:dPt>
          <c:dPt>
            <c:idx val="1"/>
            <c:bubble3D val="0"/>
            <c:spPr>
              <a:solidFill>
                <a:schemeClr val="accent6">
                  <a:shade val="70000"/>
                </a:schemeClr>
              </a:solidFill>
              <a:ln>
                <a:noFill/>
              </a:ln>
              <a:effectLst/>
            </c:spPr>
            <c:extLst>
              <c:ext xmlns:c16="http://schemas.microsoft.com/office/drawing/2014/chart" uri="{C3380CC4-5D6E-409C-BE32-E72D297353CC}">
                <c16:uniqueId val="{00000003-8AE4-482D-9163-729DAEC2AB30}"/>
              </c:ext>
            </c:extLst>
          </c:dPt>
          <c:dPt>
            <c:idx val="2"/>
            <c:bubble3D val="0"/>
            <c:spPr>
              <a:solidFill>
                <a:schemeClr val="accent6">
                  <a:shade val="90000"/>
                </a:schemeClr>
              </a:solidFill>
              <a:ln>
                <a:noFill/>
              </a:ln>
              <a:effectLst/>
            </c:spPr>
            <c:extLst>
              <c:ext xmlns:c16="http://schemas.microsoft.com/office/drawing/2014/chart" uri="{C3380CC4-5D6E-409C-BE32-E72D297353CC}">
                <c16:uniqueId val="{00000005-8AE4-482D-9163-729DAEC2AB30}"/>
              </c:ext>
            </c:extLst>
          </c:dPt>
          <c:dPt>
            <c:idx val="3"/>
            <c:bubble3D val="0"/>
            <c:spPr>
              <a:solidFill>
                <a:schemeClr val="accent6">
                  <a:tint val="90000"/>
                </a:schemeClr>
              </a:solidFill>
              <a:ln>
                <a:noFill/>
              </a:ln>
              <a:effectLst/>
            </c:spPr>
            <c:extLst>
              <c:ext xmlns:c16="http://schemas.microsoft.com/office/drawing/2014/chart" uri="{C3380CC4-5D6E-409C-BE32-E72D297353CC}">
                <c16:uniqueId val="{00000007-8AE4-482D-9163-729DAEC2AB30}"/>
              </c:ext>
            </c:extLst>
          </c:dPt>
          <c:dPt>
            <c:idx val="4"/>
            <c:bubble3D val="0"/>
            <c:spPr>
              <a:solidFill>
                <a:schemeClr val="accent6">
                  <a:tint val="70000"/>
                </a:schemeClr>
              </a:solidFill>
              <a:ln>
                <a:noFill/>
              </a:ln>
              <a:effectLst/>
            </c:spPr>
            <c:extLst>
              <c:ext xmlns:c16="http://schemas.microsoft.com/office/drawing/2014/chart" uri="{C3380CC4-5D6E-409C-BE32-E72D297353CC}">
                <c16:uniqueId val="{00000009-8AE4-482D-9163-729DAEC2AB30}"/>
              </c:ext>
            </c:extLst>
          </c:dPt>
          <c:dPt>
            <c:idx val="5"/>
            <c:bubble3D val="0"/>
            <c:spPr>
              <a:solidFill>
                <a:schemeClr val="accent6">
                  <a:tint val="50000"/>
                </a:schemeClr>
              </a:solidFill>
              <a:ln>
                <a:noFill/>
              </a:ln>
              <a:effectLst/>
            </c:spPr>
            <c:extLst>
              <c:ext xmlns:c16="http://schemas.microsoft.com/office/drawing/2014/chart" uri="{C3380CC4-5D6E-409C-BE32-E72D297353CC}">
                <c16:uniqueId val="{0000000B-8AE4-482D-9163-729DAEC2AB30}"/>
              </c:ext>
            </c:extLst>
          </c:dPt>
          <c:dLbls>
            <c:dLbl>
              <c:idx val="2"/>
              <c:layout>
                <c:manualLayout>
                  <c:x val="5.7235527850686307E-2"/>
                  <c:y val="-0.168015873015873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E4-482D-9163-729DAEC2AB3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Sayfa1!$A$2:$A$7</c:f>
              <c:strCache>
                <c:ptCount val="5"/>
                <c:pt idx="0">
                  <c:v>Kesinlikle katılıyorum</c:v>
                </c:pt>
                <c:pt idx="1">
                  <c:v>Katılıyorum</c:v>
                </c:pt>
                <c:pt idx="2">
                  <c:v>Kararsızım </c:v>
                </c:pt>
                <c:pt idx="3">
                  <c:v>Kısmen Katılıyorum</c:v>
                </c:pt>
                <c:pt idx="4">
                  <c:v>Katılmıyorum</c:v>
                </c:pt>
              </c:strCache>
            </c:strRef>
          </c:cat>
          <c:val>
            <c:numRef>
              <c:f>Sayfa1!$B$2:$B$7</c:f>
              <c:numCache>
                <c:formatCode>General</c:formatCode>
                <c:ptCount val="6"/>
                <c:pt idx="0">
                  <c:v>25</c:v>
                </c:pt>
                <c:pt idx="1">
                  <c:v>17</c:v>
                </c:pt>
                <c:pt idx="2">
                  <c:v>22</c:v>
                </c:pt>
                <c:pt idx="3">
                  <c:v>12</c:v>
                </c:pt>
                <c:pt idx="4">
                  <c:v>24</c:v>
                </c:pt>
              </c:numCache>
            </c:numRef>
          </c:val>
          <c:extLst>
            <c:ext xmlns:c16="http://schemas.microsoft.com/office/drawing/2014/chart" uri="{C3380CC4-5D6E-409C-BE32-E72D297353CC}">
              <c16:uniqueId val="{0000000C-8AE4-482D-9163-729DAEC2AB3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11C3-4460-A208-7F574D534F53}"/>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11C3-4460-A208-7F574D534F53}"/>
              </c:ext>
            </c:extLst>
          </c:dPt>
          <c:dPt>
            <c:idx val="2"/>
            <c:bubble3D val="0"/>
            <c:spPr>
              <a:solidFill>
                <a:schemeClr val="accent6"/>
              </a:solidFill>
              <a:ln>
                <a:noFill/>
              </a:ln>
              <a:effectLst/>
            </c:spPr>
            <c:extLst>
              <c:ext xmlns:c16="http://schemas.microsoft.com/office/drawing/2014/chart" uri="{C3380CC4-5D6E-409C-BE32-E72D297353CC}">
                <c16:uniqueId val="{00000005-11C3-4460-A208-7F574D534F53}"/>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11C3-4460-A208-7F574D534F53}"/>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11C3-4460-A208-7F574D534F53}"/>
              </c:ext>
            </c:extLst>
          </c:dPt>
          <c:dLbls>
            <c:dLbl>
              <c:idx val="3"/>
              <c:layout>
                <c:manualLayout>
                  <c:x val="-2.2596693642461359E-2"/>
                  <c:y val="1.897887764029532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C3-4460-A208-7F574D534F5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53</c:v>
                </c:pt>
                <c:pt idx="1">
                  <c:v>24</c:v>
                </c:pt>
                <c:pt idx="2">
                  <c:v>9</c:v>
                </c:pt>
                <c:pt idx="3">
                  <c:v>6</c:v>
                </c:pt>
                <c:pt idx="4">
                  <c:v>8</c:v>
                </c:pt>
              </c:numCache>
            </c:numRef>
          </c:val>
          <c:extLst>
            <c:ext xmlns:c16="http://schemas.microsoft.com/office/drawing/2014/chart" uri="{C3380CC4-5D6E-409C-BE32-E72D297353CC}">
              <c16:uniqueId val="{0000000A-11C3-4460-A208-7F574D534F53}"/>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4302953843476743"/>
          <c:y val="0.18759694511870434"/>
          <c:w val="0.53523962819564652"/>
          <c:h val="0.7284088173189035"/>
        </c:manualLayout>
      </c:layout>
      <c:pieChart>
        <c:varyColors val="1"/>
        <c:ser>
          <c:idx val="0"/>
          <c:order val="0"/>
          <c:tx>
            <c:strRef>
              <c:f>Sayfa1!$B$1</c:f>
              <c:strCache>
                <c:ptCount val="1"/>
                <c:pt idx="0">
                  <c:v>Satışlar</c:v>
                </c:pt>
              </c:strCache>
            </c:strRef>
          </c:tx>
          <c:dPt>
            <c:idx val="0"/>
            <c:bubble3D val="0"/>
            <c:spPr>
              <a:solidFill>
                <a:schemeClr val="accent5">
                  <a:shade val="53000"/>
                </a:schemeClr>
              </a:solidFill>
              <a:ln>
                <a:noFill/>
              </a:ln>
              <a:effectLst/>
            </c:spPr>
            <c:extLst>
              <c:ext xmlns:c16="http://schemas.microsoft.com/office/drawing/2014/chart" uri="{C3380CC4-5D6E-409C-BE32-E72D297353CC}">
                <c16:uniqueId val="{00000001-1706-49B3-8E6C-7B933BA497D7}"/>
              </c:ext>
            </c:extLst>
          </c:dPt>
          <c:dPt>
            <c:idx val="1"/>
            <c:bubble3D val="0"/>
            <c:spPr>
              <a:solidFill>
                <a:schemeClr val="accent5">
                  <a:shade val="76000"/>
                </a:schemeClr>
              </a:solidFill>
              <a:ln>
                <a:noFill/>
              </a:ln>
              <a:effectLst/>
            </c:spPr>
            <c:extLst>
              <c:ext xmlns:c16="http://schemas.microsoft.com/office/drawing/2014/chart" uri="{C3380CC4-5D6E-409C-BE32-E72D297353CC}">
                <c16:uniqueId val="{00000003-1706-49B3-8E6C-7B933BA497D7}"/>
              </c:ext>
            </c:extLst>
          </c:dPt>
          <c:dPt>
            <c:idx val="2"/>
            <c:bubble3D val="0"/>
            <c:spPr>
              <a:solidFill>
                <a:schemeClr val="accent5"/>
              </a:solidFill>
              <a:ln>
                <a:noFill/>
              </a:ln>
              <a:effectLst/>
            </c:spPr>
            <c:extLst>
              <c:ext xmlns:c16="http://schemas.microsoft.com/office/drawing/2014/chart" uri="{C3380CC4-5D6E-409C-BE32-E72D297353CC}">
                <c16:uniqueId val="{00000005-1706-49B3-8E6C-7B933BA497D7}"/>
              </c:ext>
            </c:extLst>
          </c:dPt>
          <c:dPt>
            <c:idx val="3"/>
            <c:bubble3D val="0"/>
            <c:spPr>
              <a:solidFill>
                <a:schemeClr val="accent5">
                  <a:tint val="77000"/>
                </a:schemeClr>
              </a:solidFill>
              <a:ln>
                <a:noFill/>
              </a:ln>
              <a:effectLst/>
            </c:spPr>
            <c:extLst>
              <c:ext xmlns:c16="http://schemas.microsoft.com/office/drawing/2014/chart" uri="{C3380CC4-5D6E-409C-BE32-E72D297353CC}">
                <c16:uniqueId val="{00000007-1706-49B3-8E6C-7B933BA497D7}"/>
              </c:ext>
            </c:extLst>
          </c:dPt>
          <c:dPt>
            <c:idx val="4"/>
            <c:bubble3D val="0"/>
            <c:spPr>
              <a:solidFill>
                <a:schemeClr val="accent5">
                  <a:tint val="54000"/>
                </a:schemeClr>
              </a:solidFill>
              <a:ln>
                <a:noFill/>
              </a:ln>
              <a:effectLst/>
            </c:spPr>
            <c:extLst>
              <c:ext xmlns:c16="http://schemas.microsoft.com/office/drawing/2014/chart" uri="{C3380CC4-5D6E-409C-BE32-E72D297353CC}">
                <c16:uniqueId val="{00000009-1706-49B3-8E6C-7B933BA497D7}"/>
              </c:ext>
            </c:extLst>
          </c:dPt>
          <c:dLbls>
            <c:dLbl>
              <c:idx val="0"/>
              <c:tx>
                <c:rich>
                  <a:bodyPr/>
                  <a:lstStyle/>
                  <a:p>
                    <a:r>
                      <a:rPr lang="en-US"/>
                      <a:t>Kesinlikle Katılıyorum
56%</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06-49B3-8E6C-7B933BA497D7}"/>
                </c:ext>
              </c:extLst>
            </c:dLbl>
            <c:dLbl>
              <c:idx val="1"/>
              <c:tx>
                <c:rich>
                  <a:bodyPr/>
                  <a:lstStyle/>
                  <a:p>
                    <a:r>
                      <a:rPr lang="en-US"/>
                      <a:t>Katılıyorum
23%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06-49B3-8E6C-7B933BA497D7}"/>
                </c:ext>
              </c:extLst>
            </c:dLbl>
            <c:dLbl>
              <c:idx val="2"/>
              <c:tx>
                <c:rich>
                  <a:bodyPr/>
                  <a:lstStyle/>
                  <a:p>
                    <a:r>
                      <a:rPr lang="en-US"/>
                      <a:t>Kararsızım
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06-49B3-8E6C-7B933BA497D7}"/>
                </c:ext>
              </c:extLst>
            </c:dLbl>
            <c:dLbl>
              <c:idx val="3"/>
              <c:tx>
                <c:rich>
                  <a:bodyPr/>
                  <a:lstStyle/>
                  <a:p>
                    <a:r>
                      <a:rPr lang="en-US"/>
                      <a:t>Kısmen Katılıyorum
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06-49B3-8E6C-7B933BA497D7}"/>
                </c:ext>
              </c:extLst>
            </c:dLbl>
            <c:dLbl>
              <c:idx val="4"/>
              <c:layout>
                <c:manualLayout>
                  <c:x val="8.7030612510070007E-2"/>
                  <c:y val="1.022616853744346E-2"/>
                </c:manualLayout>
              </c:layout>
              <c:tx>
                <c:rich>
                  <a:bodyPr/>
                  <a:lstStyle/>
                  <a:p>
                    <a:r>
                      <a:rPr lang="en-US"/>
                      <a:t>Katılmıyorum
5%</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06-49B3-8E6C-7B933BA497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23</c:v>
                </c:pt>
                <c:pt idx="2">
                  <c:v>9</c:v>
                </c:pt>
                <c:pt idx="3">
                  <c:v>7</c:v>
                </c:pt>
                <c:pt idx="4">
                  <c:v>5</c:v>
                </c:pt>
              </c:numCache>
            </c:numRef>
          </c:val>
          <c:extLst>
            <c:ext xmlns:c16="http://schemas.microsoft.com/office/drawing/2014/chart" uri="{C3380CC4-5D6E-409C-BE32-E72D297353CC}">
              <c16:uniqueId val="{0000000A-1706-49B3-8E6C-7B933BA497D7}"/>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extLst>
              <c:ext xmlns:c16="http://schemas.microsoft.com/office/drawing/2014/chart" uri="{C3380CC4-5D6E-409C-BE32-E72D297353CC}">
                <c16:uniqueId val="{00000001-1507-400B-A39D-0E703E36A735}"/>
              </c:ext>
            </c:extLst>
          </c:dPt>
          <c:dPt>
            <c:idx val="1"/>
            <c:bubble3D val="0"/>
            <c:spPr>
              <a:solidFill>
                <a:schemeClr val="accent5"/>
              </a:solidFill>
              <a:ln>
                <a:noFill/>
              </a:ln>
              <a:effectLst/>
            </c:spPr>
            <c:extLst>
              <c:ext xmlns:c16="http://schemas.microsoft.com/office/drawing/2014/chart" uri="{C3380CC4-5D6E-409C-BE32-E72D297353CC}">
                <c16:uniqueId val="{00000003-1507-400B-A39D-0E703E36A735}"/>
              </c:ext>
            </c:extLst>
          </c:dPt>
          <c:dPt>
            <c:idx val="2"/>
            <c:bubble3D val="0"/>
            <c:spPr>
              <a:solidFill>
                <a:schemeClr val="accent5">
                  <a:tint val="65000"/>
                </a:schemeClr>
              </a:solidFill>
              <a:ln>
                <a:noFill/>
              </a:ln>
              <a:effectLst/>
            </c:spPr>
            <c:extLst>
              <c:ext xmlns:c16="http://schemas.microsoft.com/office/drawing/2014/chart" uri="{C3380CC4-5D6E-409C-BE32-E72D297353CC}">
                <c16:uniqueId val="{00000005-1507-400B-A39D-0E703E36A73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Katılmıyorum</c:v>
                </c:pt>
              </c:strCache>
            </c:strRef>
          </c:cat>
          <c:val>
            <c:numRef>
              <c:f>Sayfa1!$B$2:$B$4</c:f>
              <c:numCache>
                <c:formatCode>General</c:formatCode>
                <c:ptCount val="3"/>
                <c:pt idx="0">
                  <c:v>80</c:v>
                </c:pt>
                <c:pt idx="1">
                  <c:v>14</c:v>
                </c:pt>
                <c:pt idx="2">
                  <c:v>6</c:v>
                </c:pt>
              </c:numCache>
            </c:numRef>
          </c:val>
          <c:extLst>
            <c:ext xmlns:c16="http://schemas.microsoft.com/office/drawing/2014/chart" uri="{C3380CC4-5D6E-409C-BE32-E72D297353CC}">
              <c16:uniqueId val="{00000006-1507-400B-A39D-0E703E36A735}"/>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extLst>
              <c:ext xmlns:c16="http://schemas.microsoft.com/office/drawing/2014/chart" uri="{C3380CC4-5D6E-409C-BE32-E72D297353CC}">
                <c16:uniqueId val="{00000001-05BB-4558-A5C1-32836B1A5CE0}"/>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05BB-4558-A5C1-32836B1A5CE0}"/>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5-05BB-4558-A5C1-32836B1A5CE0}"/>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7-05BB-4558-A5C1-32836B1A5CE0}"/>
              </c:ext>
            </c:extLst>
          </c:dPt>
          <c:dLbls>
            <c:dLbl>
              <c:idx val="2"/>
              <c:layout>
                <c:manualLayout>
                  <c:x val="-5.0447470107903424E-2"/>
                  <c:y val="3.10901762279719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BB-4558-A5C1-32836B1A5CE0}"/>
                </c:ext>
              </c:extLst>
            </c:dLbl>
            <c:dLbl>
              <c:idx val="3"/>
              <c:layout>
                <c:manualLayout>
                  <c:x val="0.25043398221055702"/>
                  <c:y val="2.46097362829650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BB-4558-A5C1-32836B1A5C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52</c:v>
                </c:pt>
                <c:pt idx="1">
                  <c:v>38</c:v>
                </c:pt>
                <c:pt idx="2">
                  <c:v>5</c:v>
                </c:pt>
                <c:pt idx="3">
                  <c:v>5</c:v>
                </c:pt>
              </c:numCache>
            </c:numRef>
          </c:val>
          <c:extLst>
            <c:ext xmlns:c16="http://schemas.microsoft.com/office/drawing/2014/chart" uri="{C3380CC4-5D6E-409C-BE32-E72D297353CC}">
              <c16:uniqueId val="{00000008-05BB-4558-A5C1-32836B1A5CE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extLst>
              <c:ext xmlns:c16="http://schemas.microsoft.com/office/drawing/2014/chart" uri="{C3380CC4-5D6E-409C-BE32-E72D297353CC}">
                <c16:uniqueId val="{00000001-E7F5-4F5C-922E-F72858A77AA3}"/>
              </c:ext>
            </c:extLst>
          </c:dPt>
          <c:dPt>
            <c:idx val="1"/>
            <c:bubble3D val="0"/>
            <c:spPr>
              <a:solidFill>
                <a:schemeClr val="accent5"/>
              </a:solidFill>
              <a:ln>
                <a:noFill/>
              </a:ln>
              <a:effectLst/>
            </c:spPr>
            <c:extLst>
              <c:ext xmlns:c16="http://schemas.microsoft.com/office/drawing/2014/chart" uri="{C3380CC4-5D6E-409C-BE32-E72D297353CC}">
                <c16:uniqueId val="{00000003-E7F5-4F5C-922E-F72858A77AA3}"/>
              </c:ext>
            </c:extLst>
          </c:dPt>
          <c:dPt>
            <c:idx val="2"/>
            <c:bubble3D val="0"/>
            <c:spPr>
              <a:solidFill>
                <a:schemeClr val="accent5">
                  <a:tint val="65000"/>
                </a:schemeClr>
              </a:solidFill>
              <a:ln>
                <a:noFill/>
              </a:ln>
              <a:effectLst/>
            </c:spPr>
            <c:extLst>
              <c:ext xmlns:c16="http://schemas.microsoft.com/office/drawing/2014/chart" uri="{C3380CC4-5D6E-409C-BE32-E72D297353CC}">
                <c16:uniqueId val="{00000005-E7F5-4F5C-922E-F72858A77AA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Katılmıyorum</c:v>
                </c:pt>
              </c:strCache>
            </c:strRef>
          </c:cat>
          <c:val>
            <c:numRef>
              <c:f>Sayfa1!$B$2:$B$4</c:f>
              <c:numCache>
                <c:formatCode>General</c:formatCode>
                <c:ptCount val="3"/>
                <c:pt idx="0">
                  <c:v>72</c:v>
                </c:pt>
                <c:pt idx="1">
                  <c:v>23</c:v>
                </c:pt>
                <c:pt idx="2">
                  <c:v>5</c:v>
                </c:pt>
              </c:numCache>
            </c:numRef>
          </c:val>
          <c:extLst>
            <c:ext xmlns:c16="http://schemas.microsoft.com/office/drawing/2014/chart" uri="{C3380CC4-5D6E-409C-BE32-E72D297353CC}">
              <c16:uniqueId val="{00000006-E7F5-4F5C-922E-F72858A77AA3}"/>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extLst>
              <c:ext xmlns:c16="http://schemas.microsoft.com/office/drawing/2014/chart" uri="{C3380CC4-5D6E-409C-BE32-E72D297353CC}">
                <c16:uniqueId val="{00000001-B273-4877-9626-15A721D5BFFF}"/>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B273-4877-9626-15A721D5BFFF}"/>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5-B273-4877-9626-15A721D5BFFF}"/>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7-B273-4877-9626-15A721D5BFFF}"/>
              </c:ext>
            </c:extLst>
          </c:dPt>
          <c:dLbls>
            <c:dLbl>
              <c:idx val="3"/>
              <c:layout>
                <c:manualLayout>
                  <c:x val="-0.11914807524059499"/>
                  <c:y val="4.00728033995750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73-4877-9626-15A721D5BFF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72</c:v>
                </c:pt>
                <c:pt idx="1">
                  <c:v>9</c:v>
                </c:pt>
                <c:pt idx="2">
                  <c:v>14</c:v>
                </c:pt>
                <c:pt idx="3">
                  <c:v>5</c:v>
                </c:pt>
              </c:numCache>
            </c:numRef>
          </c:val>
          <c:extLst>
            <c:ext xmlns:c16="http://schemas.microsoft.com/office/drawing/2014/chart" uri="{C3380CC4-5D6E-409C-BE32-E72D297353CC}">
              <c16:uniqueId val="{00000008-B273-4877-9626-15A721D5BFF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3000"/>
                </a:schemeClr>
              </a:solidFill>
              <a:ln>
                <a:noFill/>
              </a:ln>
              <a:effectLst/>
            </c:spPr>
            <c:extLst>
              <c:ext xmlns:c16="http://schemas.microsoft.com/office/drawing/2014/chart" uri="{C3380CC4-5D6E-409C-BE32-E72D297353CC}">
                <c16:uniqueId val="{00000001-7ABF-40EE-8058-0554665FAA92}"/>
              </c:ext>
            </c:extLst>
          </c:dPt>
          <c:dPt>
            <c:idx val="1"/>
            <c:bubble3D val="0"/>
            <c:spPr>
              <a:solidFill>
                <a:schemeClr val="accent5">
                  <a:shade val="76000"/>
                </a:schemeClr>
              </a:solidFill>
              <a:ln>
                <a:noFill/>
              </a:ln>
              <a:effectLst/>
            </c:spPr>
            <c:extLst>
              <c:ext xmlns:c16="http://schemas.microsoft.com/office/drawing/2014/chart" uri="{C3380CC4-5D6E-409C-BE32-E72D297353CC}">
                <c16:uniqueId val="{00000003-7ABF-40EE-8058-0554665FAA92}"/>
              </c:ext>
            </c:extLst>
          </c:dPt>
          <c:dPt>
            <c:idx val="2"/>
            <c:bubble3D val="0"/>
            <c:spPr>
              <a:solidFill>
                <a:schemeClr val="accent5"/>
              </a:solidFill>
              <a:ln>
                <a:noFill/>
              </a:ln>
              <a:effectLst/>
            </c:spPr>
            <c:extLst>
              <c:ext xmlns:c16="http://schemas.microsoft.com/office/drawing/2014/chart" uri="{C3380CC4-5D6E-409C-BE32-E72D297353CC}">
                <c16:uniqueId val="{00000005-7ABF-40EE-8058-0554665FAA92}"/>
              </c:ext>
            </c:extLst>
          </c:dPt>
          <c:dPt>
            <c:idx val="3"/>
            <c:bubble3D val="0"/>
            <c:spPr>
              <a:solidFill>
                <a:schemeClr val="accent5">
                  <a:tint val="77000"/>
                </a:schemeClr>
              </a:solidFill>
              <a:ln>
                <a:noFill/>
              </a:ln>
              <a:effectLst/>
            </c:spPr>
            <c:extLst>
              <c:ext xmlns:c16="http://schemas.microsoft.com/office/drawing/2014/chart" uri="{C3380CC4-5D6E-409C-BE32-E72D297353CC}">
                <c16:uniqueId val="{00000007-7ABF-40EE-8058-0554665FAA92}"/>
              </c:ext>
            </c:extLst>
          </c:dPt>
          <c:dPt>
            <c:idx val="4"/>
            <c:bubble3D val="0"/>
            <c:spPr>
              <a:solidFill>
                <a:schemeClr val="accent5">
                  <a:tint val="54000"/>
                </a:schemeClr>
              </a:solidFill>
              <a:ln>
                <a:noFill/>
              </a:ln>
              <a:effectLst/>
            </c:spPr>
            <c:extLst>
              <c:ext xmlns:c16="http://schemas.microsoft.com/office/drawing/2014/chart" uri="{C3380CC4-5D6E-409C-BE32-E72D297353CC}">
                <c16:uniqueId val="{00000009-7ABF-40EE-8058-0554665FAA92}"/>
              </c:ext>
            </c:extLst>
          </c:dPt>
          <c:dLbls>
            <c:dLbl>
              <c:idx val="4"/>
              <c:layout>
                <c:manualLayout>
                  <c:x val="8.4598228697348704E-2"/>
                  <c:y val="1.317523056653491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BF-40EE-8058-0554665FAA9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47</c:v>
                </c:pt>
                <c:pt idx="1">
                  <c:v>28</c:v>
                </c:pt>
                <c:pt idx="2">
                  <c:v>15</c:v>
                </c:pt>
                <c:pt idx="3">
                  <c:v>5</c:v>
                </c:pt>
                <c:pt idx="4">
                  <c:v>5</c:v>
                </c:pt>
              </c:numCache>
            </c:numRef>
          </c:val>
          <c:extLst>
            <c:ext xmlns:c16="http://schemas.microsoft.com/office/drawing/2014/chart" uri="{C3380CC4-5D6E-409C-BE32-E72D297353CC}">
              <c16:uniqueId val="{0000000A-7ABF-40EE-8058-0554665FAA92}"/>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73BC-4EAE-85A0-2ECDDB6BB76C}"/>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73BC-4EAE-85A0-2ECDDB6BB76C}"/>
              </c:ext>
            </c:extLst>
          </c:dPt>
          <c:dPt>
            <c:idx val="2"/>
            <c:bubble3D val="0"/>
            <c:spPr>
              <a:solidFill>
                <a:schemeClr val="accent6"/>
              </a:solidFill>
              <a:ln>
                <a:noFill/>
              </a:ln>
              <a:effectLst/>
            </c:spPr>
            <c:extLst>
              <c:ext xmlns:c16="http://schemas.microsoft.com/office/drawing/2014/chart" uri="{C3380CC4-5D6E-409C-BE32-E72D297353CC}">
                <c16:uniqueId val="{00000005-73BC-4EAE-85A0-2ECDDB6BB76C}"/>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73BC-4EAE-85A0-2ECDDB6BB76C}"/>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73BC-4EAE-85A0-2ECDDB6BB76C}"/>
              </c:ext>
            </c:extLst>
          </c:dPt>
          <c:dLbls>
            <c:dLbl>
              <c:idx val="1"/>
              <c:layout>
                <c:manualLayout>
                  <c:x val="-0.14541418686300947"/>
                  <c:y val="-0.148291338582681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BC-4EAE-85A0-2ECDDB6BB76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 </c:v>
                </c:pt>
                <c:pt idx="2">
                  <c:v>Kararsızım</c:v>
                </c:pt>
                <c:pt idx="3">
                  <c:v>Kısmen katılıyorum</c:v>
                </c:pt>
                <c:pt idx="4">
                  <c:v>Katılmıyorum </c:v>
                </c:pt>
              </c:strCache>
            </c:strRef>
          </c:cat>
          <c:val>
            <c:numRef>
              <c:f>Sayfa1!$B$2:$B$6</c:f>
              <c:numCache>
                <c:formatCode>General</c:formatCode>
                <c:ptCount val="5"/>
                <c:pt idx="0">
                  <c:v>33</c:v>
                </c:pt>
                <c:pt idx="1">
                  <c:v>10</c:v>
                </c:pt>
                <c:pt idx="2">
                  <c:v>28</c:v>
                </c:pt>
                <c:pt idx="3">
                  <c:v>14</c:v>
                </c:pt>
                <c:pt idx="4">
                  <c:v>15</c:v>
                </c:pt>
              </c:numCache>
            </c:numRef>
          </c:val>
          <c:extLst>
            <c:ext xmlns:c16="http://schemas.microsoft.com/office/drawing/2014/chart" uri="{C3380CC4-5D6E-409C-BE32-E72D297353CC}">
              <c16:uniqueId val="{0000000A-73BC-4EAE-85A0-2ECDDB6BB76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extLst>
              <c:ext xmlns:c16="http://schemas.microsoft.com/office/drawing/2014/chart" uri="{C3380CC4-5D6E-409C-BE32-E72D297353CC}">
                <c16:uniqueId val="{00000001-B4E0-48EA-BE0E-3C93D902DB62}"/>
              </c:ext>
            </c:extLst>
          </c:dPt>
          <c:dPt>
            <c:idx val="1"/>
            <c:bubble3D val="0"/>
            <c:spPr>
              <a:solidFill>
                <a:schemeClr val="accent5"/>
              </a:solidFill>
              <a:ln>
                <a:noFill/>
              </a:ln>
              <a:effectLst/>
            </c:spPr>
            <c:extLst>
              <c:ext xmlns:c16="http://schemas.microsoft.com/office/drawing/2014/chart" uri="{C3380CC4-5D6E-409C-BE32-E72D297353CC}">
                <c16:uniqueId val="{00000003-B4E0-48EA-BE0E-3C93D902DB62}"/>
              </c:ext>
            </c:extLst>
          </c:dPt>
          <c:dPt>
            <c:idx val="2"/>
            <c:bubble3D val="0"/>
            <c:spPr>
              <a:solidFill>
                <a:schemeClr val="accent5">
                  <a:tint val="65000"/>
                </a:schemeClr>
              </a:solidFill>
              <a:ln>
                <a:noFill/>
              </a:ln>
              <a:effectLst/>
            </c:spPr>
            <c:extLst>
              <c:ext xmlns:c16="http://schemas.microsoft.com/office/drawing/2014/chart" uri="{C3380CC4-5D6E-409C-BE32-E72D297353CC}">
                <c16:uniqueId val="{00000005-B4E0-48EA-BE0E-3C93D902DB6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Kararsızım</c:v>
                </c:pt>
              </c:strCache>
            </c:strRef>
          </c:cat>
          <c:val>
            <c:numRef>
              <c:f>Sayfa1!$B$2:$B$4</c:f>
              <c:numCache>
                <c:formatCode>General</c:formatCode>
                <c:ptCount val="3"/>
                <c:pt idx="0">
                  <c:v>53</c:v>
                </c:pt>
                <c:pt idx="1">
                  <c:v>42</c:v>
                </c:pt>
                <c:pt idx="2">
                  <c:v>5</c:v>
                </c:pt>
              </c:numCache>
            </c:numRef>
          </c:val>
          <c:extLst>
            <c:ext xmlns:c16="http://schemas.microsoft.com/office/drawing/2014/chart" uri="{C3380CC4-5D6E-409C-BE32-E72D297353CC}">
              <c16:uniqueId val="{00000006-B4E0-48EA-BE0E-3C93D902DB62}"/>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extLst>
              <c:ext xmlns:c16="http://schemas.microsoft.com/office/drawing/2014/chart" uri="{C3380CC4-5D6E-409C-BE32-E72D297353CC}">
                <c16:uniqueId val="{00000001-9C71-4291-A2E5-6C5B80A3AADF}"/>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9C71-4291-A2E5-6C5B80A3AADF}"/>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5-9C71-4291-A2E5-6C5B80A3AADF}"/>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7-9C71-4291-A2E5-6C5B80A3AAD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Sayfa1!$A$2:$A$5</c:f>
              <c:strCache>
                <c:ptCount val="3"/>
                <c:pt idx="0">
                  <c:v>Kesinlikle Katılıyorum</c:v>
                </c:pt>
                <c:pt idx="1">
                  <c:v>Katılıyorum</c:v>
                </c:pt>
                <c:pt idx="2">
                  <c:v>Kararsızım</c:v>
                </c:pt>
              </c:strCache>
            </c:strRef>
          </c:cat>
          <c:val>
            <c:numRef>
              <c:f>Sayfa1!$B$2:$B$5</c:f>
              <c:numCache>
                <c:formatCode>General</c:formatCode>
                <c:ptCount val="4"/>
                <c:pt idx="0">
                  <c:v>53</c:v>
                </c:pt>
                <c:pt idx="1">
                  <c:v>42</c:v>
                </c:pt>
                <c:pt idx="2">
                  <c:v>5</c:v>
                </c:pt>
              </c:numCache>
            </c:numRef>
          </c:val>
          <c:extLst>
            <c:ext xmlns:c16="http://schemas.microsoft.com/office/drawing/2014/chart" uri="{C3380CC4-5D6E-409C-BE32-E72D297353CC}">
              <c16:uniqueId val="{00000008-9C71-4291-A2E5-6C5B80A3AADF}"/>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76000"/>
                </a:schemeClr>
              </a:solidFill>
              <a:ln>
                <a:noFill/>
              </a:ln>
              <a:effectLst/>
            </c:spPr>
            <c:extLst>
              <c:ext xmlns:c16="http://schemas.microsoft.com/office/drawing/2014/chart" uri="{C3380CC4-5D6E-409C-BE32-E72D297353CC}">
                <c16:uniqueId val="{00000001-04B3-4C7C-B73F-F863587C1769}"/>
              </c:ext>
            </c:extLst>
          </c:dPt>
          <c:dPt>
            <c:idx val="1"/>
            <c:bubble3D val="0"/>
            <c:spPr>
              <a:solidFill>
                <a:schemeClr val="accent5">
                  <a:tint val="77000"/>
                </a:schemeClr>
              </a:solidFill>
              <a:ln>
                <a:noFill/>
              </a:ln>
              <a:effectLst/>
            </c:spPr>
            <c:extLst>
              <c:ext xmlns:c16="http://schemas.microsoft.com/office/drawing/2014/chart" uri="{C3380CC4-5D6E-409C-BE32-E72D297353CC}">
                <c16:uniqueId val="{00000003-04B3-4C7C-B73F-F863587C176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Sayfa1!$A$2:$A$3</c:f>
              <c:strCache>
                <c:ptCount val="2"/>
                <c:pt idx="0">
                  <c:v>Kesinlikle Katılıyorum</c:v>
                </c:pt>
                <c:pt idx="1">
                  <c:v>Katılıyorum</c:v>
                </c:pt>
              </c:strCache>
            </c:strRef>
          </c:cat>
          <c:val>
            <c:numRef>
              <c:f>Sayfa1!$B$2:$B$3</c:f>
              <c:numCache>
                <c:formatCode>General</c:formatCode>
                <c:ptCount val="2"/>
                <c:pt idx="0">
                  <c:v>75</c:v>
                </c:pt>
                <c:pt idx="1">
                  <c:v>25</c:v>
                </c:pt>
              </c:numCache>
            </c:numRef>
          </c:val>
          <c:extLst>
            <c:ext xmlns:c16="http://schemas.microsoft.com/office/drawing/2014/chart" uri="{C3380CC4-5D6E-409C-BE32-E72D297353CC}">
              <c16:uniqueId val="{00000004-04B3-4C7C-B73F-F863587C1769}"/>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extLst>
              <c:ext xmlns:c16="http://schemas.microsoft.com/office/drawing/2014/chart" uri="{C3380CC4-5D6E-409C-BE32-E72D297353CC}">
                <c16:uniqueId val="{00000001-5747-47DE-A744-B28470FE0EF6}"/>
              </c:ext>
            </c:extLst>
          </c:dPt>
          <c:dPt>
            <c:idx val="1"/>
            <c:bubble3D val="0"/>
            <c:spPr>
              <a:solidFill>
                <a:schemeClr val="accent5"/>
              </a:solidFill>
              <a:ln>
                <a:noFill/>
              </a:ln>
              <a:effectLst/>
            </c:spPr>
            <c:extLst>
              <c:ext xmlns:c16="http://schemas.microsoft.com/office/drawing/2014/chart" uri="{C3380CC4-5D6E-409C-BE32-E72D297353CC}">
                <c16:uniqueId val="{00000003-5747-47DE-A744-B28470FE0EF6}"/>
              </c:ext>
            </c:extLst>
          </c:dPt>
          <c:dPt>
            <c:idx val="2"/>
            <c:bubble3D val="0"/>
            <c:spPr>
              <a:solidFill>
                <a:schemeClr val="accent5">
                  <a:tint val="65000"/>
                </a:schemeClr>
              </a:solidFill>
              <a:ln>
                <a:noFill/>
              </a:ln>
              <a:effectLst/>
            </c:spPr>
            <c:extLst>
              <c:ext xmlns:c16="http://schemas.microsoft.com/office/drawing/2014/chart" uri="{C3380CC4-5D6E-409C-BE32-E72D297353CC}">
                <c16:uniqueId val="{00000005-5747-47DE-A744-B28470FE0EF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Kararsızım</c:v>
                </c:pt>
              </c:strCache>
            </c:strRef>
          </c:cat>
          <c:val>
            <c:numRef>
              <c:f>Sayfa1!$B$2:$B$4</c:f>
              <c:numCache>
                <c:formatCode>General</c:formatCode>
                <c:ptCount val="3"/>
                <c:pt idx="0">
                  <c:v>82</c:v>
                </c:pt>
                <c:pt idx="1">
                  <c:v>9</c:v>
                </c:pt>
                <c:pt idx="2">
                  <c:v>9</c:v>
                </c:pt>
              </c:numCache>
            </c:numRef>
          </c:val>
          <c:extLst>
            <c:ext xmlns:c16="http://schemas.microsoft.com/office/drawing/2014/chart" uri="{C3380CC4-5D6E-409C-BE32-E72D297353CC}">
              <c16:uniqueId val="{00000006-5747-47DE-A744-B28470FE0EF6}"/>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extLst>
              <c:ext xmlns:c16="http://schemas.microsoft.com/office/drawing/2014/chart" uri="{C3380CC4-5D6E-409C-BE32-E72D297353CC}">
                <c16:uniqueId val="{00000001-1887-4563-A5B3-59CAC95E1E05}"/>
              </c:ext>
            </c:extLst>
          </c:dPt>
          <c:dPt>
            <c:idx val="1"/>
            <c:bubble3D val="0"/>
            <c:spPr>
              <a:solidFill>
                <a:schemeClr val="accent5"/>
              </a:solidFill>
              <a:ln>
                <a:noFill/>
              </a:ln>
              <a:effectLst/>
            </c:spPr>
            <c:extLst>
              <c:ext xmlns:c16="http://schemas.microsoft.com/office/drawing/2014/chart" uri="{C3380CC4-5D6E-409C-BE32-E72D297353CC}">
                <c16:uniqueId val="{00000003-1887-4563-A5B3-59CAC95E1E05}"/>
              </c:ext>
            </c:extLst>
          </c:dPt>
          <c:dPt>
            <c:idx val="2"/>
            <c:bubble3D val="0"/>
            <c:spPr>
              <a:solidFill>
                <a:schemeClr val="accent5">
                  <a:tint val="65000"/>
                </a:schemeClr>
              </a:solidFill>
              <a:ln>
                <a:noFill/>
              </a:ln>
              <a:effectLst/>
            </c:spPr>
            <c:extLst>
              <c:ext xmlns:c16="http://schemas.microsoft.com/office/drawing/2014/chart" uri="{C3380CC4-5D6E-409C-BE32-E72D297353CC}">
                <c16:uniqueId val="{00000005-1887-4563-A5B3-59CAC95E1E0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Kararsızım</c:v>
                </c:pt>
              </c:strCache>
            </c:strRef>
          </c:cat>
          <c:val>
            <c:numRef>
              <c:f>Sayfa1!$B$2:$B$4</c:f>
              <c:numCache>
                <c:formatCode>General</c:formatCode>
                <c:ptCount val="3"/>
                <c:pt idx="0">
                  <c:v>82</c:v>
                </c:pt>
                <c:pt idx="1">
                  <c:v>14</c:v>
                </c:pt>
                <c:pt idx="2">
                  <c:v>4</c:v>
                </c:pt>
              </c:numCache>
            </c:numRef>
          </c:val>
          <c:extLst>
            <c:ext xmlns:c16="http://schemas.microsoft.com/office/drawing/2014/chart" uri="{C3380CC4-5D6E-409C-BE32-E72D297353CC}">
              <c16:uniqueId val="{00000006-1887-4563-A5B3-59CAC95E1E05}"/>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3000"/>
                </a:schemeClr>
              </a:solidFill>
              <a:ln>
                <a:noFill/>
              </a:ln>
              <a:effectLst/>
            </c:spPr>
            <c:extLst>
              <c:ext xmlns:c16="http://schemas.microsoft.com/office/drawing/2014/chart" uri="{C3380CC4-5D6E-409C-BE32-E72D297353CC}">
                <c16:uniqueId val="{00000001-1641-4B4E-A40E-137404C98BC3}"/>
              </c:ext>
            </c:extLst>
          </c:dPt>
          <c:dPt>
            <c:idx val="1"/>
            <c:bubble3D val="0"/>
            <c:spPr>
              <a:solidFill>
                <a:schemeClr val="accent5">
                  <a:shade val="76000"/>
                </a:schemeClr>
              </a:solidFill>
              <a:ln>
                <a:noFill/>
              </a:ln>
              <a:effectLst/>
            </c:spPr>
            <c:extLst>
              <c:ext xmlns:c16="http://schemas.microsoft.com/office/drawing/2014/chart" uri="{C3380CC4-5D6E-409C-BE32-E72D297353CC}">
                <c16:uniqueId val="{00000003-1641-4B4E-A40E-137404C98BC3}"/>
              </c:ext>
            </c:extLst>
          </c:dPt>
          <c:dPt>
            <c:idx val="2"/>
            <c:bubble3D val="0"/>
            <c:spPr>
              <a:solidFill>
                <a:schemeClr val="accent5"/>
              </a:solidFill>
              <a:ln>
                <a:noFill/>
              </a:ln>
              <a:effectLst/>
            </c:spPr>
            <c:extLst>
              <c:ext xmlns:c16="http://schemas.microsoft.com/office/drawing/2014/chart" uri="{C3380CC4-5D6E-409C-BE32-E72D297353CC}">
                <c16:uniqueId val="{00000005-1641-4B4E-A40E-137404C98BC3}"/>
              </c:ext>
            </c:extLst>
          </c:dPt>
          <c:dPt>
            <c:idx val="3"/>
            <c:bubble3D val="0"/>
            <c:spPr>
              <a:solidFill>
                <a:schemeClr val="accent5">
                  <a:tint val="77000"/>
                </a:schemeClr>
              </a:solidFill>
              <a:ln>
                <a:noFill/>
              </a:ln>
              <a:effectLst/>
            </c:spPr>
            <c:extLst>
              <c:ext xmlns:c16="http://schemas.microsoft.com/office/drawing/2014/chart" uri="{C3380CC4-5D6E-409C-BE32-E72D297353CC}">
                <c16:uniqueId val="{00000007-1641-4B4E-A40E-137404C98BC3}"/>
              </c:ext>
            </c:extLst>
          </c:dPt>
          <c:dPt>
            <c:idx val="4"/>
            <c:bubble3D val="0"/>
            <c:spPr>
              <a:solidFill>
                <a:schemeClr val="accent5">
                  <a:tint val="54000"/>
                </a:schemeClr>
              </a:solidFill>
              <a:ln>
                <a:noFill/>
              </a:ln>
              <a:effectLst/>
            </c:spPr>
            <c:extLst>
              <c:ext xmlns:c16="http://schemas.microsoft.com/office/drawing/2014/chart" uri="{C3380CC4-5D6E-409C-BE32-E72D297353CC}">
                <c16:uniqueId val="{00000009-1641-4B4E-A40E-137404C98BC3}"/>
              </c:ext>
            </c:extLst>
          </c:dPt>
          <c:dLbls>
            <c:dLbl>
              <c:idx val="4"/>
              <c:layout>
                <c:manualLayout>
                  <c:x val="8.511046355426174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41-4B4E-A40E-137404C98BC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35</c:v>
                </c:pt>
                <c:pt idx="2">
                  <c:v>8</c:v>
                </c:pt>
                <c:pt idx="3">
                  <c:v>8</c:v>
                </c:pt>
                <c:pt idx="4">
                  <c:v>4</c:v>
                </c:pt>
              </c:numCache>
            </c:numRef>
          </c:val>
          <c:extLst>
            <c:ext xmlns:c16="http://schemas.microsoft.com/office/drawing/2014/chart" uri="{C3380CC4-5D6E-409C-BE32-E72D297353CC}">
              <c16:uniqueId val="{0000000A-1641-4B4E-A40E-137404C98BC3}"/>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extLst>
              <c:ext xmlns:c16="http://schemas.microsoft.com/office/drawing/2014/chart" uri="{C3380CC4-5D6E-409C-BE32-E72D297353CC}">
                <c16:uniqueId val="{00000001-04BD-4878-8559-5E6AD04426A4}"/>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04BD-4878-8559-5E6AD04426A4}"/>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5-04BD-4878-8559-5E6AD04426A4}"/>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7-04BD-4878-8559-5E6AD04426A4}"/>
              </c:ext>
            </c:extLst>
          </c:dPt>
          <c:dLbls>
            <c:dLbl>
              <c:idx val="2"/>
              <c:layout>
                <c:manualLayout>
                  <c:x val="-6.870780475357248E-2"/>
                  <c:y val="1.68947631546056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BD-4878-8559-5E6AD04426A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70</c:v>
                </c:pt>
                <c:pt idx="1">
                  <c:v>20</c:v>
                </c:pt>
                <c:pt idx="2">
                  <c:v>5</c:v>
                </c:pt>
                <c:pt idx="3">
                  <c:v>5</c:v>
                </c:pt>
              </c:numCache>
            </c:numRef>
          </c:val>
          <c:extLst>
            <c:ext xmlns:c16="http://schemas.microsoft.com/office/drawing/2014/chart" uri="{C3380CC4-5D6E-409C-BE32-E72D297353CC}">
              <c16:uniqueId val="{00000008-04BD-4878-8559-5E6AD04426A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extLst>
              <c:ext xmlns:c16="http://schemas.microsoft.com/office/drawing/2014/chart" uri="{C3380CC4-5D6E-409C-BE32-E72D297353CC}">
                <c16:uniqueId val="{00000001-79C8-4AC9-B3C9-40E5D3938E5E}"/>
              </c:ext>
            </c:extLst>
          </c:dPt>
          <c:dPt>
            <c:idx val="1"/>
            <c:bubble3D val="0"/>
            <c:spPr>
              <a:solidFill>
                <a:schemeClr val="accent4">
                  <a:tint val="86000"/>
                </a:schemeClr>
              </a:solidFill>
              <a:ln>
                <a:noFill/>
              </a:ln>
              <a:effectLst/>
            </c:spPr>
            <c:extLst>
              <c:ext xmlns:c16="http://schemas.microsoft.com/office/drawing/2014/chart" uri="{C3380CC4-5D6E-409C-BE32-E72D297353CC}">
                <c16:uniqueId val="{00000003-79C8-4AC9-B3C9-40E5D3938E5E}"/>
              </c:ext>
            </c:extLst>
          </c:dPt>
          <c:dPt>
            <c:idx val="2"/>
            <c:bubble3D val="0"/>
            <c:spPr>
              <a:solidFill>
                <a:schemeClr val="accent4">
                  <a:shade val="86000"/>
                </a:schemeClr>
              </a:solidFill>
              <a:ln>
                <a:noFill/>
              </a:ln>
              <a:effectLst/>
            </c:spPr>
            <c:extLst>
              <c:ext xmlns:c16="http://schemas.microsoft.com/office/drawing/2014/chart" uri="{C3380CC4-5D6E-409C-BE32-E72D297353CC}">
                <c16:uniqueId val="{00000005-79C8-4AC9-B3C9-40E5D3938E5E}"/>
              </c:ext>
            </c:extLst>
          </c:dPt>
          <c:dPt>
            <c:idx val="3"/>
            <c:bubble3D val="0"/>
            <c:spPr>
              <a:solidFill>
                <a:schemeClr val="accent4">
                  <a:shade val="58000"/>
                </a:schemeClr>
              </a:solidFill>
              <a:ln>
                <a:noFill/>
              </a:ln>
              <a:effectLst/>
            </c:spPr>
            <c:extLst>
              <c:ext xmlns:c16="http://schemas.microsoft.com/office/drawing/2014/chart" uri="{C3380CC4-5D6E-409C-BE32-E72D297353CC}">
                <c16:uniqueId val="{00000007-79C8-4AC9-B3C9-40E5D3938E5E}"/>
              </c:ext>
            </c:extLst>
          </c:dPt>
          <c:dLbls>
            <c:dLbl>
              <c:idx val="2"/>
              <c:layout>
                <c:manualLayout>
                  <c:x val="-9.8083533829104619E-2"/>
                  <c:y val="4.48978252718418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C8-4AC9-B3C9-40E5D3938E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58</c:v>
                </c:pt>
                <c:pt idx="1">
                  <c:v>39</c:v>
                </c:pt>
                <c:pt idx="2">
                  <c:v>1</c:v>
                </c:pt>
                <c:pt idx="3">
                  <c:v>2</c:v>
                </c:pt>
              </c:numCache>
            </c:numRef>
          </c:val>
          <c:extLst>
            <c:ext xmlns:c16="http://schemas.microsoft.com/office/drawing/2014/chart" uri="{C3380CC4-5D6E-409C-BE32-E72D297353CC}">
              <c16:uniqueId val="{00000008-79C8-4AC9-B3C9-40E5D3938E5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9297025371828905"/>
          <c:y val="0.18165916760404938"/>
          <c:w val="0.4186893044619423"/>
          <c:h val="0.71775309336333926"/>
        </c:manualLayout>
      </c:layout>
      <c:pieChart>
        <c:varyColors val="1"/>
        <c:ser>
          <c:idx val="0"/>
          <c:order val="0"/>
          <c:tx>
            <c:strRef>
              <c:f>Sayfa1!$B$1</c:f>
              <c:strCache>
                <c:ptCount val="1"/>
                <c:pt idx="0">
                  <c:v>Satışlar</c:v>
                </c:pt>
              </c:strCache>
            </c:strRef>
          </c:tx>
          <c:dPt>
            <c:idx val="0"/>
            <c:bubble3D val="0"/>
            <c:spPr>
              <a:solidFill>
                <a:schemeClr val="accent4">
                  <a:shade val="58000"/>
                </a:schemeClr>
              </a:solidFill>
              <a:ln>
                <a:noFill/>
              </a:ln>
              <a:effectLst/>
            </c:spPr>
            <c:extLst>
              <c:ext xmlns:c16="http://schemas.microsoft.com/office/drawing/2014/chart" uri="{C3380CC4-5D6E-409C-BE32-E72D297353CC}">
                <c16:uniqueId val="{00000001-34D1-4907-8338-9F679972F727}"/>
              </c:ext>
            </c:extLst>
          </c:dPt>
          <c:dPt>
            <c:idx val="1"/>
            <c:bubble3D val="0"/>
            <c:spPr>
              <a:solidFill>
                <a:schemeClr val="accent4">
                  <a:shade val="86000"/>
                </a:schemeClr>
              </a:solidFill>
              <a:ln>
                <a:noFill/>
              </a:ln>
              <a:effectLst/>
            </c:spPr>
            <c:extLst>
              <c:ext xmlns:c16="http://schemas.microsoft.com/office/drawing/2014/chart" uri="{C3380CC4-5D6E-409C-BE32-E72D297353CC}">
                <c16:uniqueId val="{00000003-34D1-4907-8338-9F679972F727}"/>
              </c:ext>
            </c:extLst>
          </c:dPt>
          <c:dPt>
            <c:idx val="2"/>
            <c:bubble3D val="0"/>
            <c:spPr>
              <a:solidFill>
                <a:schemeClr val="accent4">
                  <a:tint val="86000"/>
                </a:schemeClr>
              </a:solidFill>
              <a:ln>
                <a:noFill/>
              </a:ln>
              <a:effectLst/>
            </c:spPr>
            <c:extLst>
              <c:ext xmlns:c16="http://schemas.microsoft.com/office/drawing/2014/chart" uri="{C3380CC4-5D6E-409C-BE32-E72D297353CC}">
                <c16:uniqueId val="{00000005-34D1-4907-8338-9F679972F727}"/>
              </c:ext>
            </c:extLst>
          </c:dPt>
          <c:dPt>
            <c:idx val="3"/>
            <c:bubble3D val="0"/>
            <c:spPr>
              <a:solidFill>
                <a:schemeClr val="accent4">
                  <a:tint val="58000"/>
                </a:schemeClr>
              </a:solidFill>
              <a:ln>
                <a:noFill/>
              </a:ln>
              <a:effectLst/>
            </c:spPr>
            <c:extLst>
              <c:ext xmlns:c16="http://schemas.microsoft.com/office/drawing/2014/chart" uri="{C3380CC4-5D6E-409C-BE32-E72D297353CC}">
                <c16:uniqueId val="{00000007-34D1-4907-8338-9F679972F727}"/>
              </c:ext>
            </c:extLst>
          </c:dPt>
          <c:dLbls>
            <c:dLbl>
              <c:idx val="3"/>
              <c:layout>
                <c:manualLayout>
                  <c:x val="0.23109634733158371"/>
                  <c:y val="3.68913260842400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D1-4907-8338-9F679972F727}"/>
                </c:ext>
              </c:extLst>
            </c:dLbl>
            <c:dLbl>
              <c:idx val="4"/>
              <c:layout>
                <c:manualLayout>
                  <c:x val="8.4483996792067667E-2"/>
                  <c:y val="6.31489813773278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4D1-4907-8338-9F679972F7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57</c:v>
                </c:pt>
                <c:pt idx="1">
                  <c:v>40</c:v>
                </c:pt>
                <c:pt idx="2">
                  <c:v>1</c:v>
                </c:pt>
                <c:pt idx="3">
                  <c:v>2</c:v>
                </c:pt>
              </c:numCache>
            </c:numRef>
          </c:val>
          <c:extLst>
            <c:ext xmlns:c16="http://schemas.microsoft.com/office/drawing/2014/chart" uri="{C3380CC4-5D6E-409C-BE32-E72D297353CC}">
              <c16:uniqueId val="{00000009-34D1-4907-8338-9F679972F72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extLst>
              <c:ext xmlns:c16="http://schemas.microsoft.com/office/drawing/2014/chart" uri="{C3380CC4-5D6E-409C-BE32-E72D297353CC}">
                <c16:uniqueId val="{00000001-8591-4BD9-BD09-0DBAB8F66A5E}"/>
              </c:ext>
            </c:extLst>
          </c:dPt>
          <c:dPt>
            <c:idx val="1"/>
            <c:bubble3D val="0"/>
            <c:spPr>
              <a:solidFill>
                <a:schemeClr val="accent4">
                  <a:tint val="77000"/>
                </a:schemeClr>
              </a:solidFill>
              <a:ln>
                <a:noFill/>
              </a:ln>
              <a:effectLst/>
            </c:spPr>
            <c:extLst>
              <c:ext xmlns:c16="http://schemas.microsoft.com/office/drawing/2014/chart" uri="{C3380CC4-5D6E-409C-BE32-E72D297353CC}">
                <c16:uniqueId val="{00000003-8591-4BD9-BD09-0DBAB8F66A5E}"/>
              </c:ext>
            </c:extLst>
          </c:dPt>
          <c:dPt>
            <c:idx val="2"/>
            <c:bubble3D val="0"/>
            <c:spPr>
              <a:solidFill>
                <a:schemeClr val="accent4"/>
              </a:solidFill>
              <a:ln>
                <a:noFill/>
              </a:ln>
              <a:effectLst/>
            </c:spPr>
            <c:extLst>
              <c:ext xmlns:c16="http://schemas.microsoft.com/office/drawing/2014/chart" uri="{C3380CC4-5D6E-409C-BE32-E72D297353CC}">
                <c16:uniqueId val="{00000005-8591-4BD9-BD09-0DBAB8F66A5E}"/>
              </c:ext>
            </c:extLst>
          </c:dPt>
          <c:dPt>
            <c:idx val="3"/>
            <c:bubble3D val="0"/>
            <c:spPr>
              <a:solidFill>
                <a:schemeClr val="accent4">
                  <a:shade val="76000"/>
                </a:schemeClr>
              </a:solidFill>
              <a:ln>
                <a:noFill/>
              </a:ln>
              <a:effectLst/>
            </c:spPr>
            <c:extLst>
              <c:ext xmlns:c16="http://schemas.microsoft.com/office/drawing/2014/chart" uri="{C3380CC4-5D6E-409C-BE32-E72D297353CC}">
                <c16:uniqueId val="{00000007-8591-4BD9-BD09-0DBAB8F66A5E}"/>
              </c:ext>
            </c:extLst>
          </c:dPt>
          <c:dPt>
            <c:idx val="4"/>
            <c:bubble3D val="0"/>
            <c:spPr>
              <a:solidFill>
                <a:schemeClr val="accent4">
                  <a:shade val="53000"/>
                </a:schemeClr>
              </a:solidFill>
              <a:ln>
                <a:noFill/>
              </a:ln>
              <a:effectLst/>
            </c:spPr>
            <c:extLst>
              <c:ext xmlns:c16="http://schemas.microsoft.com/office/drawing/2014/chart" uri="{C3380CC4-5D6E-409C-BE32-E72D297353CC}">
                <c16:uniqueId val="{00000009-8591-4BD9-BD09-0DBAB8F66A5E}"/>
              </c:ext>
            </c:extLst>
          </c:dPt>
          <c:dLbls>
            <c:dLbl>
              <c:idx val="2"/>
              <c:layout>
                <c:manualLayout>
                  <c:x val="-5.0447470107903424E-2"/>
                  <c:y val="3.10901762279719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91-4BD9-BD09-0DBAB8F66A5E}"/>
                </c:ext>
              </c:extLst>
            </c:dLbl>
            <c:dLbl>
              <c:idx val="3"/>
              <c:layout>
                <c:manualLayout>
                  <c:x val="-4.1232684456109933E-2"/>
                  <c:y val="2.85779902512185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91-4BD9-BD09-0DBAB8F66A5E}"/>
                </c:ext>
              </c:extLst>
            </c:dLbl>
            <c:dLbl>
              <c:idx val="4"/>
              <c:layout>
                <c:manualLayout>
                  <c:x val="0.11257144940215806"/>
                  <c:y val="1.0896450443694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591-4BD9-BD09-0DBAB8F66A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42</c:v>
                </c:pt>
                <c:pt idx="2">
                  <c:v>12</c:v>
                </c:pt>
                <c:pt idx="3">
                  <c:v>7</c:v>
                </c:pt>
                <c:pt idx="4">
                  <c:v>1</c:v>
                </c:pt>
              </c:numCache>
            </c:numRef>
          </c:val>
          <c:extLst>
            <c:ext xmlns:c16="http://schemas.microsoft.com/office/drawing/2014/chart" uri="{C3380CC4-5D6E-409C-BE32-E72D297353CC}">
              <c16:uniqueId val="{0000000A-8591-4BD9-BD09-0DBAB8F66A5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809503357535295"/>
          <c:y val="0.1101189624024258"/>
          <c:w val="0.59610403245049892"/>
          <c:h val="0.74513004056312104"/>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98BF-41A3-A5D1-76E133FA97CB}"/>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98BF-41A3-A5D1-76E133FA97CB}"/>
              </c:ext>
            </c:extLst>
          </c:dPt>
          <c:dPt>
            <c:idx val="2"/>
            <c:bubble3D val="0"/>
            <c:spPr>
              <a:solidFill>
                <a:schemeClr val="accent6"/>
              </a:solidFill>
              <a:ln>
                <a:noFill/>
              </a:ln>
              <a:effectLst/>
            </c:spPr>
            <c:extLst>
              <c:ext xmlns:c16="http://schemas.microsoft.com/office/drawing/2014/chart" uri="{C3380CC4-5D6E-409C-BE32-E72D297353CC}">
                <c16:uniqueId val="{00000005-98BF-41A3-A5D1-76E133FA97CB}"/>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98BF-41A3-A5D1-76E133FA97CB}"/>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98BF-41A3-A5D1-76E133FA97CB}"/>
              </c:ext>
            </c:extLst>
          </c:dPt>
          <c:dLbls>
            <c:dLbl>
              <c:idx val="0"/>
              <c:layout>
                <c:manualLayout>
                  <c:x val="-0.24489920578109925"/>
                  <c:y val="2.08940927838566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BF-41A3-A5D1-76E133FA97CB}"/>
                </c:ext>
              </c:extLst>
            </c:dLbl>
            <c:dLbl>
              <c:idx val="3"/>
              <c:layout>
                <c:manualLayout>
                  <c:x val="2.6663385826772214E-2"/>
                  <c:y val="2.99618797650298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BF-41A3-A5D1-76E133FA97CB}"/>
                </c:ext>
              </c:extLst>
            </c:dLbl>
            <c:dLbl>
              <c:idx val="4"/>
              <c:layout>
                <c:manualLayout>
                  <c:x val="7.2083515602216403E-2"/>
                  <c:y val="1.7418447694038247E-2"/>
                </c:manualLayout>
              </c:layout>
              <c:tx>
                <c:rich>
                  <a:bodyPr/>
                  <a:lstStyle/>
                  <a:p>
                    <a:r>
                      <a:rPr lang="en-US" sz="899"/>
                      <a:t>Katılmıyorum
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BF-41A3-A5D1-76E133FA97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 </c:v>
                </c:pt>
                <c:pt idx="1">
                  <c:v>Katılıyorum</c:v>
                </c:pt>
                <c:pt idx="2">
                  <c:v>Kararsızım</c:v>
                </c:pt>
                <c:pt idx="3">
                  <c:v>Kısmen Katılıyorum</c:v>
                </c:pt>
                <c:pt idx="4">
                  <c:v>Katılmıyorum</c:v>
                </c:pt>
              </c:strCache>
            </c:strRef>
          </c:cat>
          <c:val>
            <c:numRef>
              <c:f>Sayfa1!$B$2:$B$6</c:f>
              <c:numCache>
                <c:formatCode>General</c:formatCode>
                <c:ptCount val="5"/>
                <c:pt idx="0">
                  <c:v>45</c:v>
                </c:pt>
                <c:pt idx="1">
                  <c:v>32</c:v>
                </c:pt>
                <c:pt idx="2">
                  <c:v>12</c:v>
                </c:pt>
                <c:pt idx="3">
                  <c:v>5</c:v>
                </c:pt>
                <c:pt idx="4">
                  <c:v>6</c:v>
                </c:pt>
              </c:numCache>
            </c:numRef>
          </c:val>
          <c:extLst>
            <c:ext xmlns:c16="http://schemas.microsoft.com/office/drawing/2014/chart" uri="{C3380CC4-5D6E-409C-BE32-E72D297353CC}">
              <c16:uniqueId val="{0000000A-98BF-41A3-A5D1-76E133FA97CB}"/>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5342578861992382"/>
          <c:y val="0.12212022277703315"/>
          <c:w val="0.53912515577462627"/>
          <c:h val="0.82622025905298413"/>
        </c:manualLayout>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extLst>
              <c:ext xmlns:c16="http://schemas.microsoft.com/office/drawing/2014/chart" uri="{C3380CC4-5D6E-409C-BE32-E72D297353CC}">
                <c16:uniqueId val="{00000001-EAB7-42DD-A268-BC097B100173}"/>
              </c:ext>
            </c:extLst>
          </c:dPt>
          <c:dPt>
            <c:idx val="1"/>
            <c:bubble3D val="0"/>
            <c:spPr>
              <a:solidFill>
                <a:schemeClr val="accent4">
                  <a:tint val="86000"/>
                </a:schemeClr>
              </a:solidFill>
              <a:ln>
                <a:noFill/>
              </a:ln>
              <a:effectLst/>
            </c:spPr>
            <c:extLst>
              <c:ext xmlns:c16="http://schemas.microsoft.com/office/drawing/2014/chart" uri="{C3380CC4-5D6E-409C-BE32-E72D297353CC}">
                <c16:uniqueId val="{00000003-EAB7-42DD-A268-BC097B100173}"/>
              </c:ext>
            </c:extLst>
          </c:dPt>
          <c:dPt>
            <c:idx val="2"/>
            <c:bubble3D val="0"/>
            <c:spPr>
              <a:solidFill>
                <a:schemeClr val="accent4">
                  <a:shade val="86000"/>
                </a:schemeClr>
              </a:solidFill>
              <a:ln>
                <a:noFill/>
              </a:ln>
              <a:effectLst/>
            </c:spPr>
            <c:extLst>
              <c:ext xmlns:c16="http://schemas.microsoft.com/office/drawing/2014/chart" uri="{C3380CC4-5D6E-409C-BE32-E72D297353CC}">
                <c16:uniqueId val="{00000005-EAB7-42DD-A268-BC097B100173}"/>
              </c:ext>
            </c:extLst>
          </c:dPt>
          <c:dPt>
            <c:idx val="3"/>
            <c:bubble3D val="0"/>
            <c:spPr>
              <a:solidFill>
                <a:schemeClr val="accent4">
                  <a:shade val="58000"/>
                </a:schemeClr>
              </a:solidFill>
              <a:ln>
                <a:noFill/>
              </a:ln>
              <a:effectLst/>
            </c:spPr>
            <c:extLst>
              <c:ext xmlns:c16="http://schemas.microsoft.com/office/drawing/2014/chart" uri="{C3380CC4-5D6E-409C-BE32-E72D297353CC}">
                <c16:uniqueId val="{00000007-EAB7-42DD-A268-BC097B100173}"/>
              </c:ext>
            </c:extLst>
          </c:dPt>
          <c:dLbls>
            <c:dLbl>
              <c:idx val="3"/>
              <c:layout>
                <c:manualLayout>
                  <c:x val="2.6989146250617886E-2"/>
                  <c:y val="2.378848985340236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B7-42DD-A268-BC097B10017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44</c:v>
                </c:pt>
                <c:pt idx="1">
                  <c:v>40</c:v>
                </c:pt>
                <c:pt idx="2">
                  <c:v>14</c:v>
                </c:pt>
                <c:pt idx="3">
                  <c:v>2</c:v>
                </c:pt>
              </c:numCache>
            </c:numRef>
          </c:val>
          <c:extLst>
            <c:ext xmlns:c16="http://schemas.microsoft.com/office/drawing/2014/chart" uri="{C3380CC4-5D6E-409C-BE32-E72D297353CC}">
              <c16:uniqueId val="{00000008-EAB7-42DD-A268-BC097B10017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extLst>
              <c:ext xmlns:c16="http://schemas.microsoft.com/office/drawing/2014/chart" uri="{C3380CC4-5D6E-409C-BE32-E72D297353CC}">
                <c16:uniqueId val="{00000001-014B-4294-AE3D-92D4E4E0EED5}"/>
              </c:ext>
            </c:extLst>
          </c:dPt>
          <c:dPt>
            <c:idx val="1"/>
            <c:bubble3D val="0"/>
            <c:spPr>
              <a:solidFill>
                <a:schemeClr val="accent4">
                  <a:tint val="86000"/>
                </a:schemeClr>
              </a:solidFill>
              <a:ln>
                <a:noFill/>
              </a:ln>
              <a:effectLst/>
            </c:spPr>
            <c:extLst>
              <c:ext xmlns:c16="http://schemas.microsoft.com/office/drawing/2014/chart" uri="{C3380CC4-5D6E-409C-BE32-E72D297353CC}">
                <c16:uniqueId val="{00000003-014B-4294-AE3D-92D4E4E0EED5}"/>
              </c:ext>
            </c:extLst>
          </c:dPt>
          <c:dPt>
            <c:idx val="2"/>
            <c:bubble3D val="0"/>
            <c:spPr>
              <a:solidFill>
                <a:schemeClr val="accent4">
                  <a:shade val="86000"/>
                </a:schemeClr>
              </a:solidFill>
              <a:ln>
                <a:noFill/>
              </a:ln>
              <a:effectLst/>
            </c:spPr>
            <c:extLst>
              <c:ext xmlns:c16="http://schemas.microsoft.com/office/drawing/2014/chart" uri="{C3380CC4-5D6E-409C-BE32-E72D297353CC}">
                <c16:uniqueId val="{00000005-014B-4294-AE3D-92D4E4E0EED5}"/>
              </c:ext>
            </c:extLst>
          </c:dPt>
          <c:dPt>
            <c:idx val="3"/>
            <c:bubble3D val="0"/>
            <c:spPr>
              <a:solidFill>
                <a:schemeClr val="accent4">
                  <a:shade val="58000"/>
                </a:schemeClr>
              </a:solidFill>
              <a:ln>
                <a:noFill/>
              </a:ln>
              <a:effectLst/>
            </c:spPr>
            <c:extLst>
              <c:ext xmlns:c16="http://schemas.microsoft.com/office/drawing/2014/chart" uri="{C3380CC4-5D6E-409C-BE32-E72D297353CC}">
                <c16:uniqueId val="{00000007-014B-4294-AE3D-92D4E4E0EED5}"/>
              </c:ext>
            </c:extLst>
          </c:dPt>
          <c:dLbls>
            <c:dLbl>
              <c:idx val="3"/>
              <c:layout>
                <c:manualLayout>
                  <c:x val="0.12390748031496045"/>
                  <c:y val="2.02315335583056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4B-4294-AE3D-92D4E4E0EED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70</c:v>
                </c:pt>
                <c:pt idx="1">
                  <c:v>25</c:v>
                </c:pt>
                <c:pt idx="2">
                  <c:v>3</c:v>
                </c:pt>
                <c:pt idx="3">
                  <c:v>2</c:v>
                </c:pt>
              </c:numCache>
            </c:numRef>
          </c:val>
          <c:extLst>
            <c:ext xmlns:c16="http://schemas.microsoft.com/office/drawing/2014/chart" uri="{C3380CC4-5D6E-409C-BE32-E72D297353CC}">
              <c16:uniqueId val="{00000008-014B-4294-AE3D-92D4E4E0EED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extLst>
              <c:ext xmlns:c16="http://schemas.microsoft.com/office/drawing/2014/chart" uri="{C3380CC4-5D6E-409C-BE32-E72D297353CC}">
                <c16:uniqueId val="{00000001-F2DF-49E6-ADC0-4435969C9266}"/>
              </c:ext>
            </c:extLst>
          </c:dPt>
          <c:dPt>
            <c:idx val="1"/>
            <c:bubble3D val="0"/>
            <c:spPr>
              <a:solidFill>
                <a:schemeClr val="accent4">
                  <a:tint val="77000"/>
                </a:schemeClr>
              </a:solidFill>
              <a:ln>
                <a:noFill/>
              </a:ln>
              <a:effectLst/>
            </c:spPr>
            <c:extLst>
              <c:ext xmlns:c16="http://schemas.microsoft.com/office/drawing/2014/chart" uri="{C3380CC4-5D6E-409C-BE32-E72D297353CC}">
                <c16:uniqueId val="{00000003-F2DF-49E6-ADC0-4435969C9266}"/>
              </c:ext>
            </c:extLst>
          </c:dPt>
          <c:dPt>
            <c:idx val="2"/>
            <c:bubble3D val="0"/>
            <c:spPr>
              <a:solidFill>
                <a:schemeClr val="accent4"/>
              </a:solidFill>
              <a:ln>
                <a:noFill/>
              </a:ln>
              <a:effectLst/>
            </c:spPr>
            <c:extLst>
              <c:ext xmlns:c16="http://schemas.microsoft.com/office/drawing/2014/chart" uri="{C3380CC4-5D6E-409C-BE32-E72D297353CC}">
                <c16:uniqueId val="{00000005-F2DF-49E6-ADC0-4435969C9266}"/>
              </c:ext>
            </c:extLst>
          </c:dPt>
          <c:dPt>
            <c:idx val="3"/>
            <c:bubble3D val="0"/>
            <c:spPr>
              <a:solidFill>
                <a:schemeClr val="accent4">
                  <a:shade val="76000"/>
                </a:schemeClr>
              </a:solidFill>
              <a:ln>
                <a:noFill/>
              </a:ln>
              <a:effectLst/>
            </c:spPr>
            <c:extLst>
              <c:ext xmlns:c16="http://schemas.microsoft.com/office/drawing/2014/chart" uri="{C3380CC4-5D6E-409C-BE32-E72D297353CC}">
                <c16:uniqueId val="{00000007-F2DF-49E6-ADC0-4435969C9266}"/>
              </c:ext>
            </c:extLst>
          </c:dPt>
          <c:dPt>
            <c:idx val="4"/>
            <c:bubble3D val="0"/>
            <c:spPr>
              <a:solidFill>
                <a:schemeClr val="accent4">
                  <a:shade val="53000"/>
                </a:schemeClr>
              </a:solidFill>
              <a:ln>
                <a:noFill/>
              </a:ln>
              <a:effectLst/>
            </c:spPr>
            <c:extLst>
              <c:ext xmlns:c16="http://schemas.microsoft.com/office/drawing/2014/chart" uri="{C3380CC4-5D6E-409C-BE32-E72D297353CC}">
                <c16:uniqueId val="{00000009-F2DF-49E6-ADC0-4435969C926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48</c:v>
                </c:pt>
                <c:pt idx="1">
                  <c:v>35</c:v>
                </c:pt>
                <c:pt idx="2">
                  <c:v>7</c:v>
                </c:pt>
                <c:pt idx="3">
                  <c:v>5</c:v>
                </c:pt>
                <c:pt idx="4">
                  <c:v>5</c:v>
                </c:pt>
              </c:numCache>
            </c:numRef>
          </c:val>
          <c:extLst>
            <c:ext xmlns:c16="http://schemas.microsoft.com/office/drawing/2014/chart" uri="{C3380CC4-5D6E-409C-BE32-E72D297353CC}">
              <c16:uniqueId val="{0000000A-F2DF-49E6-ADC0-4435969C9266}"/>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extLst>
              <c:ext xmlns:c16="http://schemas.microsoft.com/office/drawing/2014/chart" uri="{C3380CC4-5D6E-409C-BE32-E72D297353CC}">
                <c16:uniqueId val="{00000001-9D13-4B6F-BE60-5B6F0B10B52A}"/>
              </c:ext>
            </c:extLst>
          </c:dPt>
          <c:dPt>
            <c:idx val="1"/>
            <c:bubble3D val="0"/>
            <c:spPr>
              <a:solidFill>
                <a:schemeClr val="accent4">
                  <a:tint val="77000"/>
                </a:schemeClr>
              </a:solidFill>
              <a:ln>
                <a:noFill/>
              </a:ln>
              <a:effectLst/>
            </c:spPr>
            <c:extLst>
              <c:ext xmlns:c16="http://schemas.microsoft.com/office/drawing/2014/chart" uri="{C3380CC4-5D6E-409C-BE32-E72D297353CC}">
                <c16:uniqueId val="{00000003-9D13-4B6F-BE60-5B6F0B10B52A}"/>
              </c:ext>
            </c:extLst>
          </c:dPt>
          <c:dPt>
            <c:idx val="2"/>
            <c:bubble3D val="0"/>
            <c:spPr>
              <a:solidFill>
                <a:schemeClr val="accent4"/>
              </a:solidFill>
              <a:ln>
                <a:noFill/>
              </a:ln>
              <a:effectLst/>
            </c:spPr>
            <c:extLst>
              <c:ext xmlns:c16="http://schemas.microsoft.com/office/drawing/2014/chart" uri="{C3380CC4-5D6E-409C-BE32-E72D297353CC}">
                <c16:uniqueId val="{00000005-9D13-4B6F-BE60-5B6F0B10B52A}"/>
              </c:ext>
            </c:extLst>
          </c:dPt>
          <c:dPt>
            <c:idx val="3"/>
            <c:bubble3D val="0"/>
            <c:spPr>
              <a:solidFill>
                <a:schemeClr val="accent4">
                  <a:shade val="76000"/>
                </a:schemeClr>
              </a:solidFill>
              <a:ln>
                <a:noFill/>
              </a:ln>
              <a:effectLst/>
            </c:spPr>
            <c:extLst>
              <c:ext xmlns:c16="http://schemas.microsoft.com/office/drawing/2014/chart" uri="{C3380CC4-5D6E-409C-BE32-E72D297353CC}">
                <c16:uniqueId val="{00000007-9D13-4B6F-BE60-5B6F0B10B52A}"/>
              </c:ext>
            </c:extLst>
          </c:dPt>
          <c:dPt>
            <c:idx val="4"/>
            <c:bubble3D val="0"/>
            <c:spPr>
              <a:solidFill>
                <a:schemeClr val="accent4">
                  <a:shade val="53000"/>
                </a:schemeClr>
              </a:solidFill>
              <a:ln>
                <a:noFill/>
              </a:ln>
              <a:effectLst/>
            </c:spPr>
            <c:extLst>
              <c:ext xmlns:c16="http://schemas.microsoft.com/office/drawing/2014/chart" uri="{C3380CC4-5D6E-409C-BE32-E72D297353CC}">
                <c16:uniqueId val="{00000009-9D13-4B6F-BE60-5B6F0B10B52A}"/>
              </c:ext>
            </c:extLst>
          </c:dPt>
          <c:dLbls>
            <c:dLbl>
              <c:idx val="4"/>
              <c:layout>
                <c:manualLayout>
                  <c:x val="2.712448742315699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D13-4B6F-BE60-5B6F0B10B52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46</c:v>
                </c:pt>
                <c:pt idx="2">
                  <c:v>9</c:v>
                </c:pt>
                <c:pt idx="3">
                  <c:v>7</c:v>
                </c:pt>
                <c:pt idx="4">
                  <c:v>2</c:v>
                </c:pt>
              </c:numCache>
            </c:numRef>
          </c:val>
          <c:extLst>
            <c:ext xmlns:c16="http://schemas.microsoft.com/office/drawing/2014/chart" uri="{C3380CC4-5D6E-409C-BE32-E72D297353CC}">
              <c16:uniqueId val="{0000000A-9D13-4B6F-BE60-5B6F0B10B52A}"/>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extLst>
              <c:ext xmlns:c16="http://schemas.microsoft.com/office/drawing/2014/chart" uri="{C3380CC4-5D6E-409C-BE32-E72D297353CC}">
                <c16:uniqueId val="{00000001-29C2-4B0F-BF9C-B3ACDAA3127F}"/>
              </c:ext>
            </c:extLst>
          </c:dPt>
          <c:dPt>
            <c:idx val="1"/>
            <c:bubble3D val="0"/>
            <c:spPr>
              <a:solidFill>
                <a:schemeClr val="accent4">
                  <a:tint val="77000"/>
                </a:schemeClr>
              </a:solidFill>
              <a:ln>
                <a:noFill/>
              </a:ln>
              <a:effectLst/>
            </c:spPr>
            <c:extLst>
              <c:ext xmlns:c16="http://schemas.microsoft.com/office/drawing/2014/chart" uri="{C3380CC4-5D6E-409C-BE32-E72D297353CC}">
                <c16:uniqueId val="{00000003-29C2-4B0F-BF9C-B3ACDAA3127F}"/>
              </c:ext>
            </c:extLst>
          </c:dPt>
          <c:dPt>
            <c:idx val="2"/>
            <c:bubble3D val="0"/>
            <c:spPr>
              <a:solidFill>
                <a:schemeClr val="accent4"/>
              </a:solidFill>
              <a:ln>
                <a:noFill/>
              </a:ln>
              <a:effectLst/>
            </c:spPr>
            <c:extLst>
              <c:ext xmlns:c16="http://schemas.microsoft.com/office/drawing/2014/chart" uri="{C3380CC4-5D6E-409C-BE32-E72D297353CC}">
                <c16:uniqueId val="{00000005-29C2-4B0F-BF9C-B3ACDAA3127F}"/>
              </c:ext>
            </c:extLst>
          </c:dPt>
          <c:dPt>
            <c:idx val="3"/>
            <c:bubble3D val="0"/>
            <c:spPr>
              <a:solidFill>
                <a:schemeClr val="accent4">
                  <a:shade val="76000"/>
                </a:schemeClr>
              </a:solidFill>
              <a:ln>
                <a:noFill/>
              </a:ln>
              <a:effectLst/>
            </c:spPr>
            <c:extLst>
              <c:ext xmlns:c16="http://schemas.microsoft.com/office/drawing/2014/chart" uri="{C3380CC4-5D6E-409C-BE32-E72D297353CC}">
                <c16:uniqueId val="{00000007-29C2-4B0F-BF9C-B3ACDAA3127F}"/>
              </c:ext>
            </c:extLst>
          </c:dPt>
          <c:dPt>
            <c:idx val="4"/>
            <c:bubble3D val="0"/>
            <c:spPr>
              <a:solidFill>
                <a:schemeClr val="accent4">
                  <a:shade val="53000"/>
                </a:schemeClr>
              </a:solidFill>
              <a:ln>
                <a:noFill/>
              </a:ln>
              <a:effectLst/>
            </c:spPr>
            <c:extLst>
              <c:ext xmlns:c16="http://schemas.microsoft.com/office/drawing/2014/chart" uri="{C3380CC4-5D6E-409C-BE32-E72D297353CC}">
                <c16:uniqueId val="{00000009-29C2-4B0F-BF9C-B3ACDAA3127F}"/>
              </c:ext>
            </c:extLst>
          </c:dPt>
          <c:dLbls>
            <c:dLbl>
              <c:idx val="4"/>
              <c:tx>
                <c:rich>
                  <a:bodyPr/>
                  <a:lstStyle/>
                  <a:p>
                    <a:r>
                      <a:rPr lang="en-US"/>
                      <a:t>Katılmıyorum
14%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9C2-4B0F-BF9C-B3ACDAA3127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c:v>
                </c:pt>
                <c:pt idx="1">
                  <c:v>44</c:v>
                </c:pt>
                <c:pt idx="2">
                  <c:v>8</c:v>
                </c:pt>
                <c:pt idx="3">
                  <c:v>12</c:v>
                </c:pt>
                <c:pt idx="4">
                  <c:v>14</c:v>
                </c:pt>
              </c:numCache>
            </c:numRef>
          </c:val>
          <c:extLst>
            <c:ext xmlns:c16="http://schemas.microsoft.com/office/drawing/2014/chart" uri="{C3380CC4-5D6E-409C-BE32-E72D297353CC}">
              <c16:uniqueId val="{0000000A-29C2-4B0F-BF9C-B3ACDAA3127F}"/>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extLst>
              <c:ext xmlns:c16="http://schemas.microsoft.com/office/drawing/2014/chart" uri="{C3380CC4-5D6E-409C-BE32-E72D297353CC}">
                <c16:uniqueId val="{00000001-A6F2-4627-A7C9-83454A27E60B}"/>
              </c:ext>
            </c:extLst>
          </c:dPt>
          <c:dPt>
            <c:idx val="1"/>
            <c:bubble3D val="0"/>
            <c:spPr>
              <a:solidFill>
                <a:schemeClr val="accent4">
                  <a:tint val="86000"/>
                </a:schemeClr>
              </a:solidFill>
              <a:ln>
                <a:noFill/>
              </a:ln>
              <a:effectLst/>
            </c:spPr>
            <c:extLst>
              <c:ext xmlns:c16="http://schemas.microsoft.com/office/drawing/2014/chart" uri="{C3380CC4-5D6E-409C-BE32-E72D297353CC}">
                <c16:uniqueId val="{00000003-A6F2-4627-A7C9-83454A27E60B}"/>
              </c:ext>
            </c:extLst>
          </c:dPt>
          <c:dPt>
            <c:idx val="2"/>
            <c:bubble3D val="0"/>
            <c:spPr>
              <a:solidFill>
                <a:schemeClr val="accent4">
                  <a:shade val="86000"/>
                </a:schemeClr>
              </a:solidFill>
              <a:ln>
                <a:noFill/>
              </a:ln>
              <a:effectLst/>
            </c:spPr>
            <c:extLst>
              <c:ext xmlns:c16="http://schemas.microsoft.com/office/drawing/2014/chart" uri="{C3380CC4-5D6E-409C-BE32-E72D297353CC}">
                <c16:uniqueId val="{00000005-A6F2-4627-A7C9-83454A27E60B}"/>
              </c:ext>
            </c:extLst>
          </c:dPt>
          <c:dPt>
            <c:idx val="3"/>
            <c:bubble3D val="0"/>
            <c:spPr>
              <a:solidFill>
                <a:schemeClr val="accent4">
                  <a:shade val="58000"/>
                </a:schemeClr>
              </a:solidFill>
              <a:ln>
                <a:noFill/>
              </a:ln>
              <a:effectLst/>
            </c:spPr>
            <c:extLst>
              <c:ext xmlns:c16="http://schemas.microsoft.com/office/drawing/2014/chart" uri="{C3380CC4-5D6E-409C-BE32-E72D297353CC}">
                <c16:uniqueId val="{00000007-A6F2-4627-A7C9-83454A27E60B}"/>
              </c:ext>
            </c:extLst>
          </c:dPt>
          <c:dLbls>
            <c:dLbl>
              <c:idx val="2"/>
              <c:layout>
                <c:manualLayout>
                  <c:x val="-0.10632709973753282"/>
                  <c:y val="5.85970503687039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F2-4627-A7C9-83454A27E60B}"/>
                </c:ext>
              </c:extLst>
            </c:dLbl>
            <c:dLbl>
              <c:idx val="3"/>
              <c:layout>
                <c:manualLayout>
                  <c:x val="4.6799919240864116E-2"/>
                  <c:y val="4.41627723363848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F2-4627-A7C9-83454A27E6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74</c:v>
                </c:pt>
                <c:pt idx="1">
                  <c:v>16</c:v>
                </c:pt>
                <c:pt idx="2">
                  <c:v>5</c:v>
                </c:pt>
                <c:pt idx="3">
                  <c:v>5</c:v>
                </c:pt>
              </c:numCache>
            </c:numRef>
          </c:val>
          <c:extLst>
            <c:ext xmlns:c16="http://schemas.microsoft.com/office/drawing/2014/chart" uri="{C3380CC4-5D6E-409C-BE32-E72D297353CC}">
              <c16:uniqueId val="{00000008-A6F2-4627-A7C9-83454A27E60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extLst>
              <c:ext xmlns:c16="http://schemas.microsoft.com/office/drawing/2014/chart" uri="{C3380CC4-5D6E-409C-BE32-E72D297353CC}">
                <c16:uniqueId val="{00000001-57F7-4E6A-B9EC-BA54E9BF3AC8}"/>
              </c:ext>
            </c:extLst>
          </c:dPt>
          <c:dPt>
            <c:idx val="1"/>
            <c:bubble3D val="0"/>
            <c:spPr>
              <a:solidFill>
                <a:schemeClr val="accent4">
                  <a:tint val="86000"/>
                </a:schemeClr>
              </a:solidFill>
              <a:ln>
                <a:noFill/>
              </a:ln>
              <a:effectLst/>
            </c:spPr>
            <c:extLst>
              <c:ext xmlns:c16="http://schemas.microsoft.com/office/drawing/2014/chart" uri="{C3380CC4-5D6E-409C-BE32-E72D297353CC}">
                <c16:uniqueId val="{00000003-57F7-4E6A-B9EC-BA54E9BF3AC8}"/>
              </c:ext>
            </c:extLst>
          </c:dPt>
          <c:dPt>
            <c:idx val="2"/>
            <c:bubble3D val="0"/>
            <c:spPr>
              <a:solidFill>
                <a:schemeClr val="accent4">
                  <a:shade val="86000"/>
                </a:schemeClr>
              </a:solidFill>
              <a:ln>
                <a:noFill/>
              </a:ln>
              <a:effectLst/>
            </c:spPr>
            <c:extLst>
              <c:ext xmlns:c16="http://schemas.microsoft.com/office/drawing/2014/chart" uri="{C3380CC4-5D6E-409C-BE32-E72D297353CC}">
                <c16:uniqueId val="{00000005-57F7-4E6A-B9EC-BA54E9BF3AC8}"/>
              </c:ext>
            </c:extLst>
          </c:dPt>
          <c:dPt>
            <c:idx val="3"/>
            <c:bubble3D val="0"/>
            <c:spPr>
              <a:solidFill>
                <a:schemeClr val="accent4">
                  <a:shade val="58000"/>
                </a:schemeClr>
              </a:solidFill>
              <a:ln>
                <a:noFill/>
              </a:ln>
              <a:effectLst/>
            </c:spPr>
            <c:extLst>
              <c:ext xmlns:c16="http://schemas.microsoft.com/office/drawing/2014/chart" uri="{C3380CC4-5D6E-409C-BE32-E72D297353CC}">
                <c16:uniqueId val="{00000007-57F7-4E6A-B9EC-BA54E9BF3AC8}"/>
              </c:ext>
            </c:extLst>
          </c:dPt>
          <c:dLbls>
            <c:dLbl>
              <c:idx val="2"/>
              <c:layout>
                <c:manualLayout>
                  <c:x val="-5.2390400802023146E-2"/>
                  <c:y val="4.93754134391739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F7-4E6A-B9EC-BA54E9BF3AC8}"/>
                </c:ext>
              </c:extLst>
            </c:dLbl>
            <c:dLbl>
              <c:idx val="3"/>
              <c:layout>
                <c:manualLayout>
                  <c:x val="3.3204257955819202E-2"/>
                  <c:y val="4.086806222392933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7F7-4E6A-B9EC-BA54E9BF3AC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38</c:v>
                </c:pt>
                <c:pt idx="1">
                  <c:v>44</c:v>
                </c:pt>
                <c:pt idx="2">
                  <c:v>7</c:v>
                </c:pt>
                <c:pt idx="3">
                  <c:v>11</c:v>
                </c:pt>
              </c:numCache>
            </c:numRef>
          </c:val>
          <c:extLst>
            <c:ext xmlns:c16="http://schemas.microsoft.com/office/drawing/2014/chart" uri="{C3380CC4-5D6E-409C-BE32-E72D297353CC}">
              <c16:uniqueId val="{00000008-57F7-4E6A-B9EC-BA54E9BF3AC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extLst>
              <c:ext xmlns:c16="http://schemas.microsoft.com/office/drawing/2014/chart" uri="{C3380CC4-5D6E-409C-BE32-E72D297353CC}">
                <c16:uniqueId val="{00000001-4035-485E-9D0F-28342891CF3A}"/>
              </c:ext>
            </c:extLst>
          </c:dPt>
          <c:dPt>
            <c:idx val="1"/>
            <c:bubble3D val="0"/>
            <c:spPr>
              <a:solidFill>
                <a:schemeClr val="accent4">
                  <a:tint val="86000"/>
                </a:schemeClr>
              </a:solidFill>
              <a:ln>
                <a:noFill/>
              </a:ln>
              <a:effectLst/>
            </c:spPr>
            <c:extLst>
              <c:ext xmlns:c16="http://schemas.microsoft.com/office/drawing/2014/chart" uri="{C3380CC4-5D6E-409C-BE32-E72D297353CC}">
                <c16:uniqueId val="{00000003-4035-485E-9D0F-28342891CF3A}"/>
              </c:ext>
            </c:extLst>
          </c:dPt>
          <c:dPt>
            <c:idx val="2"/>
            <c:bubble3D val="0"/>
            <c:spPr>
              <a:solidFill>
                <a:schemeClr val="accent4">
                  <a:shade val="86000"/>
                </a:schemeClr>
              </a:solidFill>
              <a:ln>
                <a:noFill/>
              </a:ln>
              <a:effectLst/>
            </c:spPr>
            <c:extLst>
              <c:ext xmlns:c16="http://schemas.microsoft.com/office/drawing/2014/chart" uri="{C3380CC4-5D6E-409C-BE32-E72D297353CC}">
                <c16:uniqueId val="{00000005-4035-485E-9D0F-28342891CF3A}"/>
              </c:ext>
            </c:extLst>
          </c:dPt>
          <c:dPt>
            <c:idx val="3"/>
            <c:bubble3D val="0"/>
            <c:spPr>
              <a:solidFill>
                <a:schemeClr val="accent4">
                  <a:shade val="58000"/>
                </a:schemeClr>
              </a:solidFill>
              <a:ln>
                <a:noFill/>
              </a:ln>
              <a:effectLst/>
            </c:spPr>
            <c:extLst>
              <c:ext xmlns:c16="http://schemas.microsoft.com/office/drawing/2014/chart" uri="{C3380CC4-5D6E-409C-BE32-E72D297353CC}">
                <c16:uniqueId val="{00000007-4035-485E-9D0F-28342891CF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60</c:v>
                </c:pt>
                <c:pt idx="1">
                  <c:v>24</c:v>
                </c:pt>
                <c:pt idx="2">
                  <c:v>6</c:v>
                </c:pt>
                <c:pt idx="3">
                  <c:v>10</c:v>
                </c:pt>
              </c:numCache>
            </c:numRef>
          </c:val>
          <c:extLst>
            <c:ext xmlns:c16="http://schemas.microsoft.com/office/drawing/2014/chart" uri="{C3380CC4-5D6E-409C-BE32-E72D297353CC}">
              <c16:uniqueId val="{00000008-4035-485E-9D0F-28342891CF3A}"/>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extLst>
              <c:ext xmlns:c16="http://schemas.microsoft.com/office/drawing/2014/chart" uri="{C3380CC4-5D6E-409C-BE32-E72D297353CC}">
                <c16:uniqueId val="{00000001-26ED-40F5-8DF4-60329955B9C9}"/>
              </c:ext>
            </c:extLst>
          </c:dPt>
          <c:dPt>
            <c:idx val="1"/>
            <c:bubble3D val="0"/>
            <c:spPr>
              <a:solidFill>
                <a:schemeClr val="accent4">
                  <a:tint val="77000"/>
                </a:schemeClr>
              </a:solidFill>
              <a:ln>
                <a:noFill/>
              </a:ln>
              <a:effectLst/>
            </c:spPr>
            <c:extLst>
              <c:ext xmlns:c16="http://schemas.microsoft.com/office/drawing/2014/chart" uri="{C3380CC4-5D6E-409C-BE32-E72D297353CC}">
                <c16:uniqueId val="{00000003-26ED-40F5-8DF4-60329955B9C9}"/>
              </c:ext>
            </c:extLst>
          </c:dPt>
          <c:dPt>
            <c:idx val="2"/>
            <c:bubble3D val="0"/>
            <c:spPr>
              <a:solidFill>
                <a:schemeClr val="accent4"/>
              </a:solidFill>
              <a:ln>
                <a:noFill/>
              </a:ln>
              <a:effectLst/>
            </c:spPr>
            <c:extLst>
              <c:ext xmlns:c16="http://schemas.microsoft.com/office/drawing/2014/chart" uri="{C3380CC4-5D6E-409C-BE32-E72D297353CC}">
                <c16:uniqueId val="{00000005-26ED-40F5-8DF4-60329955B9C9}"/>
              </c:ext>
            </c:extLst>
          </c:dPt>
          <c:dPt>
            <c:idx val="3"/>
            <c:bubble3D val="0"/>
            <c:spPr>
              <a:solidFill>
                <a:schemeClr val="accent4">
                  <a:shade val="76000"/>
                </a:schemeClr>
              </a:solidFill>
              <a:ln>
                <a:noFill/>
              </a:ln>
              <a:effectLst/>
            </c:spPr>
            <c:extLst>
              <c:ext xmlns:c16="http://schemas.microsoft.com/office/drawing/2014/chart" uri="{C3380CC4-5D6E-409C-BE32-E72D297353CC}">
                <c16:uniqueId val="{00000007-26ED-40F5-8DF4-60329955B9C9}"/>
              </c:ext>
            </c:extLst>
          </c:dPt>
          <c:dPt>
            <c:idx val="4"/>
            <c:bubble3D val="0"/>
            <c:spPr>
              <a:solidFill>
                <a:schemeClr val="accent4">
                  <a:shade val="53000"/>
                </a:schemeClr>
              </a:solidFill>
              <a:ln>
                <a:noFill/>
              </a:ln>
              <a:effectLst/>
            </c:spPr>
            <c:extLst>
              <c:ext xmlns:c16="http://schemas.microsoft.com/office/drawing/2014/chart" uri="{C3380CC4-5D6E-409C-BE32-E72D297353CC}">
                <c16:uniqueId val="{00000009-26ED-40F5-8DF4-60329955B9C9}"/>
              </c:ext>
            </c:extLst>
          </c:dPt>
          <c:dLbls>
            <c:dLbl>
              <c:idx val="4"/>
              <c:layout>
                <c:manualLayout>
                  <c:x val="2.258846954475518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ED-40F5-8DF4-60329955B9C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40</c:v>
                </c:pt>
                <c:pt idx="2">
                  <c:v>17</c:v>
                </c:pt>
                <c:pt idx="3">
                  <c:v>12</c:v>
                </c:pt>
                <c:pt idx="4">
                  <c:v>3</c:v>
                </c:pt>
              </c:numCache>
            </c:numRef>
          </c:val>
          <c:extLst>
            <c:ext xmlns:c16="http://schemas.microsoft.com/office/drawing/2014/chart" uri="{C3380CC4-5D6E-409C-BE32-E72D297353CC}">
              <c16:uniqueId val="{0000000A-26ED-40F5-8DF4-60329955B9C9}"/>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extLst>
              <c:ext xmlns:c16="http://schemas.microsoft.com/office/drawing/2014/chart" uri="{C3380CC4-5D6E-409C-BE32-E72D297353CC}">
                <c16:uniqueId val="{00000001-2DD6-4353-8334-F95A5008C4B4}"/>
              </c:ext>
            </c:extLst>
          </c:dPt>
          <c:dPt>
            <c:idx val="1"/>
            <c:bubble3D val="0"/>
            <c:spPr>
              <a:solidFill>
                <a:schemeClr val="accent4">
                  <a:tint val="77000"/>
                </a:schemeClr>
              </a:solidFill>
              <a:ln>
                <a:noFill/>
              </a:ln>
              <a:effectLst/>
            </c:spPr>
            <c:extLst>
              <c:ext xmlns:c16="http://schemas.microsoft.com/office/drawing/2014/chart" uri="{C3380CC4-5D6E-409C-BE32-E72D297353CC}">
                <c16:uniqueId val="{00000003-2DD6-4353-8334-F95A5008C4B4}"/>
              </c:ext>
            </c:extLst>
          </c:dPt>
          <c:dPt>
            <c:idx val="2"/>
            <c:bubble3D val="0"/>
            <c:spPr>
              <a:solidFill>
                <a:schemeClr val="accent4"/>
              </a:solidFill>
              <a:ln>
                <a:noFill/>
              </a:ln>
              <a:effectLst/>
            </c:spPr>
            <c:extLst>
              <c:ext xmlns:c16="http://schemas.microsoft.com/office/drawing/2014/chart" uri="{C3380CC4-5D6E-409C-BE32-E72D297353CC}">
                <c16:uniqueId val="{00000005-2DD6-4353-8334-F95A5008C4B4}"/>
              </c:ext>
            </c:extLst>
          </c:dPt>
          <c:dPt>
            <c:idx val="3"/>
            <c:bubble3D val="0"/>
            <c:spPr>
              <a:solidFill>
                <a:schemeClr val="accent4">
                  <a:shade val="76000"/>
                </a:schemeClr>
              </a:solidFill>
              <a:ln>
                <a:noFill/>
              </a:ln>
              <a:effectLst/>
            </c:spPr>
            <c:extLst>
              <c:ext xmlns:c16="http://schemas.microsoft.com/office/drawing/2014/chart" uri="{C3380CC4-5D6E-409C-BE32-E72D297353CC}">
                <c16:uniqueId val="{00000007-2DD6-4353-8334-F95A5008C4B4}"/>
              </c:ext>
            </c:extLst>
          </c:dPt>
          <c:dPt>
            <c:idx val="4"/>
            <c:bubble3D val="0"/>
            <c:spPr>
              <a:solidFill>
                <a:schemeClr val="accent4">
                  <a:shade val="53000"/>
                </a:schemeClr>
              </a:solidFill>
              <a:ln>
                <a:noFill/>
              </a:ln>
              <a:effectLst/>
            </c:spPr>
            <c:extLst>
              <c:ext xmlns:c16="http://schemas.microsoft.com/office/drawing/2014/chart" uri="{C3380CC4-5D6E-409C-BE32-E72D297353CC}">
                <c16:uniqueId val="{00000009-2DD6-4353-8334-F95A5008C4B4}"/>
              </c:ext>
            </c:extLst>
          </c:dPt>
          <c:dLbls>
            <c:dLbl>
              <c:idx val="4"/>
              <c:layout>
                <c:manualLayout>
                  <c:x val="1.9391768737241181E-2"/>
                  <c:y val="1.19775653043372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DD6-4353-8334-F95A5008C4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37</c:v>
                </c:pt>
                <c:pt idx="2">
                  <c:v>16</c:v>
                </c:pt>
                <c:pt idx="3">
                  <c:v>12</c:v>
                </c:pt>
                <c:pt idx="4">
                  <c:v>10</c:v>
                </c:pt>
              </c:numCache>
            </c:numRef>
          </c:val>
          <c:extLst>
            <c:ext xmlns:c16="http://schemas.microsoft.com/office/drawing/2014/chart" uri="{C3380CC4-5D6E-409C-BE32-E72D297353CC}">
              <c16:uniqueId val="{0000000A-2DD6-4353-8334-F95A5008C4B4}"/>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A677-4982-B77E-DDFD229CD3B6}"/>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A677-4982-B77E-DDFD229CD3B6}"/>
              </c:ext>
            </c:extLst>
          </c:dPt>
          <c:dPt>
            <c:idx val="2"/>
            <c:bubble3D val="0"/>
            <c:spPr>
              <a:solidFill>
                <a:schemeClr val="accent6"/>
              </a:solidFill>
              <a:ln>
                <a:noFill/>
              </a:ln>
              <a:effectLst/>
            </c:spPr>
            <c:extLst>
              <c:ext xmlns:c16="http://schemas.microsoft.com/office/drawing/2014/chart" uri="{C3380CC4-5D6E-409C-BE32-E72D297353CC}">
                <c16:uniqueId val="{00000005-A677-4982-B77E-DDFD229CD3B6}"/>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A677-4982-B77E-DDFD229CD3B6}"/>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A677-4982-B77E-DDFD229CD3B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c:v>
                </c:pt>
                <c:pt idx="1">
                  <c:v>27</c:v>
                </c:pt>
                <c:pt idx="2">
                  <c:v>15</c:v>
                </c:pt>
                <c:pt idx="3">
                  <c:v>10</c:v>
                </c:pt>
                <c:pt idx="4">
                  <c:v>15</c:v>
                </c:pt>
              </c:numCache>
            </c:numRef>
          </c:val>
          <c:extLst>
            <c:ext xmlns:c16="http://schemas.microsoft.com/office/drawing/2014/chart" uri="{C3380CC4-5D6E-409C-BE32-E72D297353CC}">
              <c16:uniqueId val="{0000000A-A677-4982-B77E-DDFD229CD3B6}"/>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677D-4FB9-8146-82742EE4C706}"/>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677D-4FB9-8146-82742EE4C706}"/>
              </c:ext>
            </c:extLst>
          </c:dPt>
          <c:dPt>
            <c:idx val="2"/>
            <c:bubble3D val="0"/>
            <c:spPr>
              <a:solidFill>
                <a:schemeClr val="accent6"/>
              </a:solidFill>
              <a:ln>
                <a:noFill/>
              </a:ln>
              <a:effectLst/>
            </c:spPr>
            <c:extLst>
              <c:ext xmlns:c16="http://schemas.microsoft.com/office/drawing/2014/chart" uri="{C3380CC4-5D6E-409C-BE32-E72D297353CC}">
                <c16:uniqueId val="{00000005-677D-4FB9-8146-82742EE4C706}"/>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677D-4FB9-8146-82742EE4C706}"/>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677D-4FB9-8146-82742EE4C706}"/>
              </c:ext>
            </c:extLst>
          </c:dPt>
          <c:dLbls>
            <c:dLbl>
              <c:idx val="2"/>
              <c:layout>
                <c:manualLayout>
                  <c:x val="-0.12877563671375217"/>
                  <c:y val="0.138814320807766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7D-4FB9-8146-82742EE4C706}"/>
                </c:ext>
              </c:extLst>
            </c:dLbl>
            <c:dLbl>
              <c:idx val="3"/>
              <c:layout>
                <c:manualLayout>
                  <c:x val="-8.9910708397631225E-2"/>
                  <c:y val="2.23274581780480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7D-4FB9-8146-82742EE4C706}"/>
                </c:ext>
              </c:extLst>
            </c:dLbl>
            <c:dLbl>
              <c:idx val="4"/>
              <c:layout>
                <c:manualLayout>
                  <c:x val="0.14960848643919891"/>
                  <c:y val="1.88329583802024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77D-4FB9-8146-82742EE4C70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66</c:v>
                </c:pt>
                <c:pt idx="1">
                  <c:v>25</c:v>
                </c:pt>
                <c:pt idx="2">
                  <c:v>4</c:v>
                </c:pt>
                <c:pt idx="3">
                  <c:v>4</c:v>
                </c:pt>
                <c:pt idx="4">
                  <c:v>1</c:v>
                </c:pt>
              </c:numCache>
            </c:numRef>
          </c:val>
          <c:extLst>
            <c:ext xmlns:c16="http://schemas.microsoft.com/office/drawing/2014/chart" uri="{C3380CC4-5D6E-409C-BE32-E72D297353CC}">
              <c16:uniqueId val="{0000000A-677D-4FB9-8146-82742EE4C70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025462962962982"/>
          <c:y val="0.10615079365079365"/>
          <c:w val="0.47554651576482015"/>
          <c:h val="0.72069258784512413"/>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440D-43D3-B2D5-CE963F2D83EE}"/>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440D-43D3-B2D5-CE963F2D83EE}"/>
              </c:ext>
            </c:extLst>
          </c:dPt>
          <c:dPt>
            <c:idx val="2"/>
            <c:bubble3D val="0"/>
            <c:spPr>
              <a:solidFill>
                <a:schemeClr val="accent6"/>
              </a:solidFill>
              <a:ln>
                <a:noFill/>
              </a:ln>
              <a:effectLst/>
            </c:spPr>
            <c:extLst>
              <c:ext xmlns:c16="http://schemas.microsoft.com/office/drawing/2014/chart" uri="{C3380CC4-5D6E-409C-BE32-E72D297353CC}">
                <c16:uniqueId val="{00000005-440D-43D3-B2D5-CE963F2D83EE}"/>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440D-43D3-B2D5-CE963F2D83EE}"/>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440D-43D3-B2D5-CE963F2D83EE}"/>
              </c:ext>
            </c:extLst>
          </c:dPt>
          <c:dLbls>
            <c:dLbl>
              <c:idx val="3"/>
              <c:layout>
                <c:manualLayout>
                  <c:x val="-1.3509040536599588E-2"/>
                  <c:y val="-2.24946881639796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0D-43D3-B2D5-CE963F2D83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27</c:v>
                </c:pt>
                <c:pt idx="2">
                  <c:v>15</c:v>
                </c:pt>
                <c:pt idx="3">
                  <c:v>5</c:v>
                </c:pt>
                <c:pt idx="4">
                  <c:v>17</c:v>
                </c:pt>
              </c:numCache>
            </c:numRef>
          </c:val>
          <c:extLst>
            <c:ext xmlns:c16="http://schemas.microsoft.com/office/drawing/2014/chart" uri="{C3380CC4-5D6E-409C-BE32-E72D297353CC}">
              <c16:uniqueId val="{0000000A-440D-43D3-B2D5-CE963F2D83E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025462962962982"/>
          <c:y val="0.10615079365079365"/>
          <c:w val="0.43865740740740738"/>
          <c:h val="0.75198412698412764"/>
        </c:manualLayout>
      </c:layout>
      <c:pieChart>
        <c:varyColors val="1"/>
        <c:ser>
          <c:idx val="0"/>
          <c:order val="0"/>
          <c:tx>
            <c:strRef>
              <c:f>Sayfa1!$B$1</c:f>
              <c:strCache>
                <c:ptCount val="1"/>
                <c:pt idx="0">
                  <c:v>Satışlar</c:v>
                </c:pt>
              </c:strCache>
            </c:strRef>
          </c:tx>
          <c:dPt>
            <c:idx val="0"/>
            <c:bubble3D val="0"/>
            <c:spPr>
              <a:solidFill>
                <a:schemeClr val="accent6">
                  <a:shade val="58000"/>
                </a:schemeClr>
              </a:solidFill>
              <a:ln>
                <a:noFill/>
              </a:ln>
              <a:effectLst/>
            </c:spPr>
            <c:extLst>
              <c:ext xmlns:c16="http://schemas.microsoft.com/office/drawing/2014/chart" uri="{C3380CC4-5D6E-409C-BE32-E72D297353CC}">
                <c16:uniqueId val="{00000001-7DD7-4BE8-82D4-509C4C70A843}"/>
              </c:ext>
            </c:extLst>
          </c:dPt>
          <c:dPt>
            <c:idx val="1"/>
            <c:bubble3D val="0"/>
            <c:spPr>
              <a:solidFill>
                <a:schemeClr val="accent6">
                  <a:shade val="86000"/>
                </a:schemeClr>
              </a:solidFill>
              <a:ln>
                <a:noFill/>
              </a:ln>
              <a:effectLst/>
            </c:spPr>
            <c:extLst>
              <c:ext xmlns:c16="http://schemas.microsoft.com/office/drawing/2014/chart" uri="{C3380CC4-5D6E-409C-BE32-E72D297353CC}">
                <c16:uniqueId val="{00000003-7DD7-4BE8-82D4-509C4C70A843}"/>
              </c:ext>
            </c:extLst>
          </c:dPt>
          <c:dPt>
            <c:idx val="2"/>
            <c:bubble3D val="0"/>
            <c:spPr>
              <a:solidFill>
                <a:schemeClr val="accent6">
                  <a:tint val="86000"/>
                </a:schemeClr>
              </a:solidFill>
              <a:ln>
                <a:noFill/>
              </a:ln>
              <a:effectLst/>
            </c:spPr>
            <c:extLst>
              <c:ext xmlns:c16="http://schemas.microsoft.com/office/drawing/2014/chart" uri="{C3380CC4-5D6E-409C-BE32-E72D297353CC}">
                <c16:uniqueId val="{00000005-7DD7-4BE8-82D4-509C4C70A843}"/>
              </c:ext>
            </c:extLst>
          </c:dPt>
          <c:dPt>
            <c:idx val="3"/>
            <c:bubble3D val="0"/>
            <c:spPr>
              <a:solidFill>
                <a:schemeClr val="accent6">
                  <a:tint val="58000"/>
                </a:schemeClr>
              </a:solidFill>
              <a:ln>
                <a:noFill/>
              </a:ln>
              <a:effectLst/>
            </c:spPr>
            <c:extLst>
              <c:ext xmlns:c16="http://schemas.microsoft.com/office/drawing/2014/chart" uri="{C3380CC4-5D6E-409C-BE32-E72D297353CC}">
                <c16:uniqueId val="{00000007-7DD7-4BE8-82D4-509C4C70A843}"/>
              </c:ext>
            </c:extLst>
          </c:dPt>
          <c:dLbls>
            <c:dLbl>
              <c:idx val="2"/>
              <c:layout>
                <c:manualLayout>
                  <c:x val="-3.6866068824730244E-2"/>
                  <c:y val="3.85917385326834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D7-4BE8-82D4-509C4C70A8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64</c:v>
                </c:pt>
                <c:pt idx="1">
                  <c:v>26</c:v>
                </c:pt>
                <c:pt idx="2">
                  <c:v>6</c:v>
                </c:pt>
                <c:pt idx="3">
                  <c:v>4</c:v>
                </c:pt>
              </c:numCache>
            </c:numRef>
          </c:val>
          <c:extLst>
            <c:ext xmlns:c16="http://schemas.microsoft.com/office/drawing/2014/chart" uri="{C3380CC4-5D6E-409C-BE32-E72D297353CC}">
              <c16:uniqueId val="{00000008-7DD7-4BE8-82D4-509C4C70A843}"/>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025462962962982"/>
          <c:y val="0.10615079365079365"/>
          <c:w val="0.49862603538194844"/>
          <c:h val="0.67595430852834504"/>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A547-443A-82B4-73DFC09CE4A9}"/>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A547-443A-82B4-73DFC09CE4A9}"/>
              </c:ext>
            </c:extLst>
          </c:dPt>
          <c:dPt>
            <c:idx val="2"/>
            <c:bubble3D val="0"/>
            <c:spPr>
              <a:solidFill>
                <a:schemeClr val="accent6"/>
              </a:solidFill>
              <a:ln>
                <a:noFill/>
              </a:ln>
              <a:effectLst/>
            </c:spPr>
            <c:extLst>
              <c:ext xmlns:c16="http://schemas.microsoft.com/office/drawing/2014/chart" uri="{C3380CC4-5D6E-409C-BE32-E72D297353CC}">
                <c16:uniqueId val="{00000005-A547-443A-82B4-73DFC09CE4A9}"/>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A547-443A-82B4-73DFC09CE4A9}"/>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A547-443A-82B4-73DFC09CE4A9}"/>
              </c:ext>
            </c:extLst>
          </c:dPt>
          <c:dLbls>
            <c:dLbl>
              <c:idx val="2"/>
              <c:layout>
                <c:manualLayout>
                  <c:x val="-0.12739337270341208"/>
                  <c:y val="9.45941132358455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47-443A-82B4-73DFC09CE4A9}"/>
                </c:ext>
              </c:extLst>
            </c:dLbl>
            <c:dLbl>
              <c:idx val="3"/>
              <c:layout>
                <c:manualLayout>
                  <c:x val="8.8241834354039247E-2"/>
                  <c:y val="3.366454193225837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47-443A-82B4-73DFC09CE4A9}"/>
                </c:ext>
              </c:extLst>
            </c:dLbl>
            <c:dLbl>
              <c:idx val="4"/>
              <c:layout>
                <c:manualLayout>
                  <c:x val="0.25524332895888013"/>
                  <c:y val="5.39995000624921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47-443A-82B4-73DFC09CE4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58</c:v>
                </c:pt>
                <c:pt idx="1">
                  <c:v>36</c:v>
                </c:pt>
                <c:pt idx="2">
                  <c:v>3</c:v>
                </c:pt>
                <c:pt idx="3">
                  <c:v>1</c:v>
                </c:pt>
                <c:pt idx="4">
                  <c:v>2</c:v>
                </c:pt>
              </c:numCache>
            </c:numRef>
          </c:val>
          <c:extLst>
            <c:ext xmlns:c16="http://schemas.microsoft.com/office/drawing/2014/chart" uri="{C3380CC4-5D6E-409C-BE32-E72D297353CC}">
              <c16:uniqueId val="{0000000A-A547-443A-82B4-73DFC09CE4A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extLst>
              <c:ext xmlns:c16="http://schemas.microsoft.com/office/drawing/2014/chart" uri="{C3380CC4-5D6E-409C-BE32-E72D297353CC}">
                <c16:uniqueId val="{00000001-E479-4280-A738-881D2CD5F1DB}"/>
              </c:ext>
            </c:extLst>
          </c:dPt>
          <c:dPt>
            <c:idx val="1"/>
            <c:bubble3D val="0"/>
            <c:spPr>
              <a:solidFill>
                <a:schemeClr val="accent6">
                  <a:shade val="76000"/>
                </a:schemeClr>
              </a:solidFill>
              <a:ln>
                <a:noFill/>
              </a:ln>
              <a:effectLst/>
            </c:spPr>
            <c:extLst>
              <c:ext xmlns:c16="http://schemas.microsoft.com/office/drawing/2014/chart" uri="{C3380CC4-5D6E-409C-BE32-E72D297353CC}">
                <c16:uniqueId val="{00000003-E479-4280-A738-881D2CD5F1DB}"/>
              </c:ext>
            </c:extLst>
          </c:dPt>
          <c:dPt>
            <c:idx val="2"/>
            <c:bubble3D val="0"/>
            <c:spPr>
              <a:solidFill>
                <a:schemeClr val="accent6"/>
              </a:solidFill>
              <a:ln>
                <a:noFill/>
              </a:ln>
              <a:effectLst/>
            </c:spPr>
            <c:extLst>
              <c:ext xmlns:c16="http://schemas.microsoft.com/office/drawing/2014/chart" uri="{C3380CC4-5D6E-409C-BE32-E72D297353CC}">
                <c16:uniqueId val="{00000005-E479-4280-A738-881D2CD5F1DB}"/>
              </c:ext>
            </c:extLst>
          </c:dPt>
          <c:dPt>
            <c:idx val="3"/>
            <c:bubble3D val="0"/>
            <c:spPr>
              <a:solidFill>
                <a:schemeClr val="accent6">
                  <a:tint val="77000"/>
                </a:schemeClr>
              </a:solidFill>
              <a:ln>
                <a:noFill/>
              </a:ln>
              <a:effectLst/>
            </c:spPr>
            <c:extLst>
              <c:ext xmlns:c16="http://schemas.microsoft.com/office/drawing/2014/chart" uri="{C3380CC4-5D6E-409C-BE32-E72D297353CC}">
                <c16:uniqueId val="{00000007-E479-4280-A738-881D2CD5F1DB}"/>
              </c:ext>
            </c:extLst>
          </c:dPt>
          <c:dPt>
            <c:idx val="4"/>
            <c:bubble3D val="0"/>
            <c:spPr>
              <a:solidFill>
                <a:schemeClr val="accent6">
                  <a:tint val="54000"/>
                </a:schemeClr>
              </a:solidFill>
              <a:ln>
                <a:noFill/>
              </a:ln>
              <a:effectLst/>
            </c:spPr>
            <c:extLst>
              <c:ext xmlns:c16="http://schemas.microsoft.com/office/drawing/2014/chart" uri="{C3380CC4-5D6E-409C-BE32-E72D297353CC}">
                <c16:uniqueId val="{00000009-E479-4280-A738-881D2CD5F1D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57</c:v>
                </c:pt>
                <c:pt idx="1">
                  <c:v>24</c:v>
                </c:pt>
                <c:pt idx="2">
                  <c:v>8</c:v>
                </c:pt>
                <c:pt idx="3">
                  <c:v>2</c:v>
                </c:pt>
                <c:pt idx="4">
                  <c:v>9</c:v>
                </c:pt>
              </c:numCache>
            </c:numRef>
          </c:val>
          <c:extLst>
            <c:ext xmlns:c16="http://schemas.microsoft.com/office/drawing/2014/chart" uri="{C3380CC4-5D6E-409C-BE32-E72D297353CC}">
              <c16:uniqueId val="{0000000A-E479-4280-A738-881D2CD5F1DB}"/>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withinLinear" id="18">
  <a:schemeClr val="accent5"/>
</cs:colorStyle>
</file>

<file path=word/charts/colors27.xml><?xml version="1.0" encoding="utf-8"?>
<cs:colorStyle xmlns:cs="http://schemas.microsoft.com/office/drawing/2012/chartStyle" xmlns:a="http://schemas.openxmlformats.org/drawingml/2006/main" meth="withinLinearReversed" id="24">
  <a:schemeClr val="accent4"/>
</cs:colorStyle>
</file>

<file path=word/charts/colors28.xml><?xml version="1.0" encoding="utf-8"?>
<cs:colorStyle xmlns:cs="http://schemas.microsoft.com/office/drawing/2012/chartStyle" xmlns:a="http://schemas.openxmlformats.org/drawingml/2006/main" meth="withinLinear" id="17">
  <a:schemeClr val="accent4"/>
</cs:colorStyle>
</file>

<file path=word/charts/colors29.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30.xml><?xml version="1.0" encoding="utf-8"?>
<cs:colorStyle xmlns:cs="http://schemas.microsoft.com/office/drawing/2012/chartStyle" xmlns:a="http://schemas.openxmlformats.org/drawingml/2006/main" meth="withinLinearReversed" id="24">
  <a:schemeClr val="accent4"/>
</cs:colorStyle>
</file>

<file path=word/charts/colors31.xml><?xml version="1.0" encoding="utf-8"?>
<cs:colorStyle xmlns:cs="http://schemas.microsoft.com/office/drawing/2012/chartStyle" xmlns:a="http://schemas.openxmlformats.org/drawingml/2006/main" meth="withinLinearReversed" id="24">
  <a:schemeClr val="accent4"/>
</cs:colorStyle>
</file>

<file path=word/charts/colors32.xml><?xml version="1.0" encoding="utf-8"?>
<cs:colorStyle xmlns:cs="http://schemas.microsoft.com/office/drawing/2012/chartStyle" xmlns:a="http://schemas.openxmlformats.org/drawingml/2006/main" meth="withinLinearReversed" id="24">
  <a:schemeClr val="accent4"/>
</cs:colorStyle>
</file>

<file path=word/charts/colors33.xml><?xml version="1.0" encoding="utf-8"?>
<cs:colorStyle xmlns:cs="http://schemas.microsoft.com/office/drawing/2012/chartStyle" xmlns:a="http://schemas.openxmlformats.org/drawingml/2006/main" meth="withinLinearReversed" id="24">
  <a:schemeClr val="accent4"/>
</cs:colorStyle>
</file>

<file path=word/charts/colors34.xml><?xml version="1.0" encoding="utf-8"?>
<cs:colorStyle xmlns:cs="http://schemas.microsoft.com/office/drawing/2012/chartStyle" xmlns:a="http://schemas.openxmlformats.org/drawingml/2006/main" meth="withinLinearReversed" id="24">
  <a:schemeClr val="accent4"/>
</cs:colorStyle>
</file>

<file path=word/charts/colors35.xml><?xml version="1.0" encoding="utf-8"?>
<cs:colorStyle xmlns:cs="http://schemas.microsoft.com/office/drawing/2012/chartStyle" xmlns:a="http://schemas.openxmlformats.org/drawingml/2006/main" meth="withinLinearReversed" id="24">
  <a:schemeClr val="accent4"/>
</cs:colorStyle>
</file>

<file path=word/charts/colors36.xml><?xml version="1.0" encoding="utf-8"?>
<cs:colorStyle xmlns:cs="http://schemas.microsoft.com/office/drawing/2012/chartStyle" xmlns:a="http://schemas.openxmlformats.org/drawingml/2006/main" meth="withinLinearReversed" id="24">
  <a:schemeClr val="accent4"/>
</cs:colorStyle>
</file>

<file path=word/charts/colors37.xml><?xml version="1.0" encoding="utf-8"?>
<cs:colorStyle xmlns:cs="http://schemas.microsoft.com/office/drawing/2012/chartStyle" xmlns:a="http://schemas.openxmlformats.org/drawingml/2006/main" meth="withinLinearReversed" id="24">
  <a:schemeClr val="accent4"/>
</cs:colorStyle>
</file>

<file path=word/charts/colors38.xml><?xml version="1.0" encoding="utf-8"?>
<cs:colorStyle xmlns:cs="http://schemas.microsoft.com/office/drawing/2012/chartStyle" xmlns:a="http://schemas.openxmlformats.org/drawingml/2006/main" meth="withinLinearReversed" id="24">
  <a:schemeClr val="accent4"/>
</cs:colorStyle>
</file>

<file path=word/charts/colors39.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EF292-2607-4928-B7B9-7392243B2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49</Pages>
  <Words>6171</Words>
  <Characters>35178</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 2</dc:creator>
  <cp:lastModifiedBy>DELL</cp:lastModifiedBy>
  <cp:revision>65</cp:revision>
  <dcterms:created xsi:type="dcterms:W3CDTF">2019-02-01T07:47:00Z</dcterms:created>
  <dcterms:modified xsi:type="dcterms:W3CDTF">2019-12-30T06:18:00Z</dcterms:modified>
</cp:coreProperties>
</file>